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sz w:val="32"/>
          <w:szCs w:val="32"/>
          <w:lang w:eastAsia="zh-CN"/>
        </w:rPr>
      </w:pPr>
      <w:bookmarkStart w:id="0" w:name="_Toc70943055"/>
      <w:bookmarkStart w:id="1" w:name="_Toc70942957"/>
      <w:bookmarkStart w:id="2" w:name="_Toc70943056"/>
      <w:bookmarkStart w:id="3" w:name="_Toc70910841"/>
      <w:bookmarkStart w:id="4" w:name="_Toc70943352"/>
      <w:bookmarkStart w:id="5" w:name="_Toc70942958"/>
      <w:bookmarkStart w:id="6" w:name="_Toc70943116"/>
      <w:bookmarkStart w:id="7" w:name="_Toc70910840"/>
      <w:bookmarkStart w:id="8" w:name="_Toc70943353"/>
      <w:bookmarkStart w:id="9" w:name="_Toc70943117"/>
      <w:bookmarkStart w:id="10" w:name="_Toc74981408"/>
      <w:bookmarkStart w:id="11" w:name="_Toc74907071"/>
    </w:p>
    <w:p>
      <w:pPr>
        <w:spacing w:line="360" w:lineRule="auto"/>
        <w:jc w:val="center"/>
        <w:rPr>
          <w:rFonts w:hint="eastAsia"/>
          <w:b/>
          <w:sz w:val="44"/>
          <w:szCs w:val="44"/>
        </w:rPr>
      </w:pPr>
    </w:p>
    <w:p>
      <w:pPr>
        <w:spacing w:line="360" w:lineRule="auto"/>
        <w:jc w:val="center"/>
        <w:rPr>
          <w:rFonts w:hint="eastAsia"/>
          <w:b/>
          <w:sz w:val="44"/>
          <w:szCs w:val="44"/>
        </w:rPr>
      </w:pPr>
      <w:r>
        <w:rPr>
          <w:rFonts w:hint="eastAsia"/>
          <w:b/>
          <w:sz w:val="44"/>
          <w:szCs w:val="44"/>
        </w:rPr>
        <w:t>贵州省高值医用耗材网上阳光采购系统</w:t>
      </w:r>
    </w:p>
    <w:p>
      <w:pPr>
        <w:spacing w:line="360" w:lineRule="auto"/>
        <w:jc w:val="center"/>
        <w:rPr>
          <w:rFonts w:hint="eastAsia"/>
          <w:b/>
          <w:sz w:val="44"/>
          <w:szCs w:val="44"/>
        </w:rPr>
      </w:pPr>
      <w:r>
        <w:rPr>
          <w:rFonts w:hint="eastAsia"/>
          <w:b/>
          <w:sz w:val="44"/>
          <w:szCs w:val="44"/>
          <w:lang w:val="en-US" w:eastAsia="zh-CN"/>
        </w:rPr>
        <w:t>注册证维护</w:t>
      </w:r>
      <w:r>
        <w:rPr>
          <w:rFonts w:hint="eastAsia"/>
          <w:b/>
          <w:sz w:val="44"/>
          <w:szCs w:val="44"/>
        </w:rPr>
        <w:t>流程及操作手册</w:t>
      </w:r>
    </w:p>
    <w:p>
      <w:pPr>
        <w:spacing w:line="360" w:lineRule="auto"/>
        <w:jc w:val="center"/>
        <w:rPr>
          <w:sz w:val="44"/>
          <w:szCs w:val="44"/>
        </w:rPr>
      </w:pPr>
    </w:p>
    <w:p>
      <w:pPr>
        <w:spacing w:line="360" w:lineRule="auto"/>
        <w:jc w:val="center"/>
        <w:rPr>
          <w:sz w:val="44"/>
          <w:szCs w:val="44"/>
        </w:rPr>
      </w:pPr>
    </w:p>
    <w:p>
      <w:pPr>
        <w:spacing w:line="360" w:lineRule="auto"/>
        <w:rPr>
          <w:sz w:val="44"/>
          <w:szCs w:val="44"/>
        </w:rPr>
      </w:pPr>
    </w:p>
    <w:p>
      <w:pPr>
        <w:spacing w:line="360" w:lineRule="auto"/>
        <w:rPr>
          <w:sz w:val="44"/>
          <w:szCs w:val="44"/>
        </w:rPr>
      </w:pPr>
    </w:p>
    <w:p>
      <w:pPr>
        <w:spacing w:line="360" w:lineRule="auto"/>
        <w:rPr>
          <w:sz w:val="44"/>
          <w:szCs w:val="44"/>
        </w:rPr>
      </w:pPr>
    </w:p>
    <w:p>
      <w:pPr>
        <w:spacing w:line="360" w:lineRule="auto"/>
        <w:rPr>
          <w:sz w:val="44"/>
          <w:szCs w:val="44"/>
        </w:rPr>
      </w:pPr>
    </w:p>
    <w:p>
      <w:pPr>
        <w:spacing w:line="360" w:lineRule="auto"/>
        <w:rPr>
          <w:sz w:val="44"/>
          <w:szCs w:val="44"/>
        </w:rPr>
      </w:pPr>
    </w:p>
    <w:p>
      <w:pPr>
        <w:spacing w:line="360" w:lineRule="auto"/>
        <w:rPr>
          <w:sz w:val="44"/>
          <w:szCs w:val="44"/>
        </w:rPr>
      </w:pPr>
    </w:p>
    <w:p>
      <w:pPr>
        <w:spacing w:line="360" w:lineRule="auto"/>
        <w:rPr>
          <w:sz w:val="44"/>
          <w:szCs w:val="44"/>
        </w:rPr>
      </w:pPr>
    </w:p>
    <w:p>
      <w:pPr>
        <w:spacing w:line="360" w:lineRule="auto"/>
        <w:jc w:val="center"/>
        <w:rPr>
          <w:sz w:val="44"/>
          <w:szCs w:val="44"/>
        </w:rPr>
      </w:pPr>
    </w:p>
    <w:p>
      <w:pPr>
        <w:spacing w:line="360" w:lineRule="auto"/>
        <w:jc w:val="center"/>
        <w:rPr>
          <w:b/>
          <w:sz w:val="24"/>
        </w:rPr>
      </w:pPr>
      <w:r>
        <w:rPr>
          <w:rFonts w:hint="eastAsia"/>
          <w:b/>
          <w:sz w:val="24"/>
        </w:rPr>
        <w:t>二〇一七年</w:t>
      </w:r>
      <w:r>
        <w:rPr>
          <w:rFonts w:hint="eastAsia"/>
          <w:b/>
          <w:sz w:val="24"/>
          <w:lang w:val="en-US" w:eastAsia="zh-CN"/>
        </w:rPr>
        <w:t>十一</w:t>
      </w:r>
      <w:r>
        <w:rPr>
          <w:rFonts w:hint="eastAsia"/>
          <w:b/>
          <w:sz w:val="24"/>
        </w:rPr>
        <w:t>月</w:t>
      </w:r>
    </w:p>
    <w:p>
      <w:pPr>
        <w:spacing w:line="360" w:lineRule="auto"/>
        <w:rPr>
          <w:b/>
          <w:sz w:val="24"/>
        </w:rPr>
      </w:pPr>
    </w:p>
    <w:p>
      <w:pPr>
        <w:spacing w:line="360" w:lineRule="auto"/>
        <w:jc w:val="center"/>
        <w:rPr>
          <w:b/>
          <w:sz w:val="24"/>
        </w:rPr>
      </w:pPr>
    </w:p>
    <w:p>
      <w:pPr>
        <w:spacing w:line="360" w:lineRule="auto"/>
        <w:jc w:val="center"/>
        <w:rPr>
          <w:b/>
          <w:sz w:val="24"/>
        </w:rPr>
      </w:pPr>
    </w:p>
    <w:p>
      <w:pPr>
        <w:widowControl/>
        <w:jc w:val="left"/>
        <w:rPr>
          <w:b/>
          <w:sz w:val="24"/>
        </w:rPr>
      </w:pPr>
      <w:r>
        <w:rPr>
          <w:b/>
          <w:sz w:val="24"/>
        </w:rPr>
        <w:br w:type="page"/>
      </w:r>
    </w:p>
    <w:p>
      <w:pPr>
        <w:spacing w:line="360" w:lineRule="auto"/>
        <w:rPr>
          <w:b/>
          <w:sz w:val="24"/>
        </w:rPr>
      </w:pPr>
    </w:p>
    <w:p>
      <w:pPr>
        <w:widowControl/>
        <w:spacing w:line="360" w:lineRule="auto"/>
        <w:jc w:val="left"/>
        <w:rPr>
          <w:b/>
          <w:sz w:val="24"/>
        </w:rPr>
        <w:sectPr>
          <w:type w:val="continuous"/>
          <w:pgSz w:w="11907" w:h="16839"/>
          <w:pgMar w:top="1871" w:right="1469" w:bottom="1202" w:left="1259" w:header="624" w:footer="176" w:gutter="0"/>
          <w:cols w:space="720" w:num="1"/>
          <w:docGrid w:type="lines" w:linePitch="312" w:charSpace="0"/>
        </w:sectPr>
      </w:pPr>
    </w:p>
    <w:bookmarkEnd w:id="0"/>
    <w:bookmarkEnd w:id="1"/>
    <w:bookmarkEnd w:id="2"/>
    <w:bookmarkEnd w:id="3"/>
    <w:bookmarkEnd w:id="4"/>
    <w:bookmarkEnd w:id="5"/>
    <w:bookmarkEnd w:id="6"/>
    <w:bookmarkEnd w:id="7"/>
    <w:bookmarkEnd w:id="8"/>
    <w:bookmarkEnd w:id="9"/>
    <w:p>
      <w:pPr>
        <w:spacing w:line="360" w:lineRule="auto"/>
        <w:jc w:val="center"/>
        <w:rPr>
          <w:b/>
          <w:sz w:val="32"/>
          <w:szCs w:val="32"/>
        </w:rPr>
      </w:pPr>
      <w:bookmarkStart w:id="12" w:name="_Toc75178401"/>
      <w:bookmarkStart w:id="13" w:name="_Toc75176562"/>
      <w:r>
        <w:rPr>
          <w:rFonts w:hint="eastAsia"/>
          <w:b/>
          <w:sz w:val="32"/>
          <w:szCs w:val="32"/>
        </w:rPr>
        <w:t>目 录</w:t>
      </w:r>
    </w:p>
    <w:p>
      <w:pPr>
        <w:pStyle w:val="20"/>
        <w:tabs>
          <w:tab w:val="left" w:pos="1050"/>
        </w:tabs>
        <w:rPr>
          <w:rFonts w:asciiTheme="minorHAnsi" w:hAnsiTheme="minorHAnsi" w:eastAsiaTheme="minorEastAsia" w:cstheme="minorBidi"/>
          <w:bCs w:val="0"/>
          <w:caps w:val="0"/>
          <w:szCs w:val="22"/>
          <w:lang w:val="en-US"/>
        </w:rPr>
      </w:pPr>
      <w:r>
        <w:rPr>
          <w:rFonts w:hint="eastAsia"/>
        </w:rPr>
        <w:fldChar w:fldCharType="begin"/>
      </w:r>
      <w:r>
        <w:rPr>
          <w:rFonts w:hint="eastAsia" w:hAnsi="宋体"/>
        </w:rPr>
        <w:instrText xml:space="preserve"> TOC \o "1-4" \h \z \u </w:instrText>
      </w:r>
      <w:r>
        <w:rPr>
          <w:rFonts w:hint="eastAsia"/>
        </w:rPr>
        <w:fldChar w:fldCharType="separate"/>
      </w:r>
      <w:r>
        <w:fldChar w:fldCharType="begin"/>
      </w:r>
      <w:r>
        <w:instrText xml:space="preserve"> HYPERLINK \l "_Toc477786134" </w:instrText>
      </w:r>
      <w:r>
        <w:fldChar w:fldCharType="separate"/>
      </w:r>
      <w:r>
        <w:rPr>
          <w:rStyle w:val="30"/>
          <w:rFonts w:hint="eastAsia"/>
        </w:rPr>
        <w:t>第一章</w:t>
      </w:r>
      <w:r>
        <w:rPr>
          <w:rFonts w:asciiTheme="minorHAnsi" w:hAnsiTheme="minorHAnsi" w:eastAsiaTheme="minorEastAsia" w:cstheme="minorBidi"/>
          <w:bCs w:val="0"/>
          <w:caps w:val="0"/>
          <w:szCs w:val="22"/>
          <w:lang w:val="en-US"/>
        </w:rPr>
        <w:tab/>
      </w:r>
      <w:r>
        <w:rPr>
          <w:rStyle w:val="30"/>
          <w:rFonts w:hint="eastAsia"/>
        </w:rPr>
        <w:t>关于这本手册</w:t>
      </w:r>
      <w:r>
        <w:tab/>
      </w:r>
      <w:r>
        <w:fldChar w:fldCharType="begin"/>
      </w:r>
      <w:r>
        <w:instrText xml:space="preserve"> PAGEREF _Toc477786134 \h </w:instrText>
      </w:r>
      <w:r>
        <w:fldChar w:fldCharType="separate"/>
      </w:r>
      <w:r>
        <w:t>4</w:t>
      </w:r>
      <w:r>
        <w:fldChar w:fldCharType="end"/>
      </w:r>
      <w:r>
        <w:fldChar w:fldCharType="end"/>
      </w:r>
    </w:p>
    <w:p>
      <w:pPr>
        <w:pStyle w:val="20"/>
        <w:tabs>
          <w:tab w:val="left" w:pos="1050"/>
        </w:tabs>
        <w:rPr>
          <w:rFonts w:asciiTheme="minorHAnsi" w:hAnsiTheme="minorHAnsi" w:eastAsiaTheme="minorEastAsia" w:cstheme="minorBidi"/>
          <w:bCs w:val="0"/>
          <w:caps w:val="0"/>
          <w:szCs w:val="22"/>
          <w:lang w:val="en-US"/>
        </w:rPr>
      </w:pPr>
      <w:r>
        <w:fldChar w:fldCharType="begin"/>
      </w:r>
      <w:r>
        <w:instrText xml:space="preserve"> HYPERLINK \l "_Toc477786135" </w:instrText>
      </w:r>
      <w:r>
        <w:fldChar w:fldCharType="separate"/>
      </w:r>
      <w:r>
        <w:rPr>
          <w:rStyle w:val="30"/>
          <w:rFonts w:hint="eastAsia"/>
        </w:rPr>
        <w:t>第二章</w:t>
      </w:r>
      <w:r>
        <w:rPr>
          <w:rFonts w:asciiTheme="minorHAnsi" w:hAnsiTheme="minorHAnsi" w:eastAsiaTheme="minorEastAsia" w:cstheme="minorBidi"/>
          <w:bCs w:val="0"/>
          <w:caps w:val="0"/>
          <w:szCs w:val="22"/>
          <w:lang w:val="en-US"/>
        </w:rPr>
        <w:tab/>
      </w:r>
      <w:r>
        <w:rPr>
          <w:rStyle w:val="30"/>
          <w:rFonts w:hint="eastAsia"/>
        </w:rPr>
        <w:t>使用须知</w:t>
      </w:r>
      <w:r>
        <w:tab/>
      </w:r>
      <w:r>
        <w:fldChar w:fldCharType="begin"/>
      </w:r>
      <w:r>
        <w:instrText xml:space="preserve"> PAGEREF _Toc477786135 \h </w:instrText>
      </w:r>
      <w:r>
        <w:fldChar w:fldCharType="separate"/>
      </w:r>
      <w:r>
        <w:t>4</w:t>
      </w:r>
      <w:r>
        <w:fldChar w:fldCharType="end"/>
      </w:r>
      <w:r>
        <w:fldChar w:fldCharType="end"/>
      </w:r>
    </w:p>
    <w:p>
      <w:pPr>
        <w:pStyle w:val="20"/>
        <w:tabs>
          <w:tab w:val="left" w:pos="1050"/>
        </w:tabs>
        <w:rPr>
          <w:rFonts w:asciiTheme="minorHAnsi" w:hAnsiTheme="minorHAnsi" w:eastAsiaTheme="minorEastAsia" w:cstheme="minorBidi"/>
          <w:bCs w:val="0"/>
          <w:caps w:val="0"/>
          <w:szCs w:val="22"/>
          <w:lang w:val="en-US"/>
        </w:rPr>
      </w:pPr>
      <w:r>
        <w:fldChar w:fldCharType="begin"/>
      </w:r>
      <w:r>
        <w:instrText xml:space="preserve"> HYPERLINK \l "_Toc477786136" </w:instrText>
      </w:r>
      <w:r>
        <w:fldChar w:fldCharType="separate"/>
      </w:r>
      <w:r>
        <w:rPr>
          <w:rStyle w:val="30"/>
          <w:rFonts w:hint="eastAsia"/>
        </w:rPr>
        <w:t>第三章</w:t>
      </w:r>
      <w:r>
        <w:rPr>
          <w:rFonts w:asciiTheme="minorHAnsi" w:hAnsiTheme="minorHAnsi" w:eastAsiaTheme="minorEastAsia" w:cstheme="minorBidi"/>
          <w:bCs w:val="0"/>
          <w:caps w:val="0"/>
          <w:szCs w:val="22"/>
          <w:lang w:val="en-US"/>
        </w:rPr>
        <w:tab/>
      </w:r>
      <w:r>
        <w:rPr>
          <w:rStyle w:val="30"/>
          <w:rFonts w:hint="eastAsia"/>
        </w:rPr>
        <w:t>系统操作流程</w:t>
      </w:r>
      <w:r>
        <w:tab/>
      </w:r>
      <w:r>
        <w:fldChar w:fldCharType="begin"/>
      </w:r>
      <w:r>
        <w:instrText xml:space="preserve"> PAGEREF _Toc477786136 \h </w:instrText>
      </w:r>
      <w:r>
        <w:fldChar w:fldCharType="separate"/>
      </w:r>
      <w:r>
        <w:t>5</w:t>
      </w:r>
      <w:r>
        <w:fldChar w:fldCharType="end"/>
      </w:r>
      <w:r>
        <w:fldChar w:fldCharType="end"/>
      </w:r>
    </w:p>
    <w:p>
      <w:pPr>
        <w:pStyle w:val="20"/>
        <w:tabs>
          <w:tab w:val="left" w:pos="1050"/>
        </w:tabs>
        <w:rPr>
          <w:rFonts w:asciiTheme="minorHAnsi" w:hAnsiTheme="minorHAnsi" w:eastAsiaTheme="minorEastAsia" w:cstheme="minorBidi"/>
          <w:bCs w:val="0"/>
          <w:caps w:val="0"/>
          <w:szCs w:val="22"/>
          <w:lang w:val="en-US"/>
        </w:rPr>
      </w:pPr>
      <w:r>
        <w:fldChar w:fldCharType="begin"/>
      </w:r>
      <w:r>
        <w:instrText xml:space="preserve"> HYPERLINK \l "_Toc477786140" </w:instrText>
      </w:r>
      <w:r>
        <w:fldChar w:fldCharType="separate"/>
      </w:r>
      <w:r>
        <w:rPr>
          <w:rStyle w:val="30"/>
          <w:rFonts w:hint="eastAsia"/>
        </w:rPr>
        <w:t>第四章</w:t>
      </w:r>
      <w:r>
        <w:rPr>
          <w:rFonts w:asciiTheme="minorHAnsi" w:hAnsiTheme="minorHAnsi" w:eastAsiaTheme="minorEastAsia" w:cstheme="minorBidi"/>
          <w:bCs w:val="0"/>
          <w:caps w:val="0"/>
          <w:szCs w:val="22"/>
          <w:lang w:val="en-US"/>
        </w:rPr>
        <w:tab/>
      </w:r>
      <w:r>
        <w:rPr>
          <w:rStyle w:val="30"/>
          <w:rFonts w:hint="eastAsia"/>
        </w:rPr>
        <w:t>系统操作指南</w:t>
      </w:r>
      <w:r>
        <w:tab/>
      </w:r>
      <w:r>
        <w:fldChar w:fldCharType="begin"/>
      </w:r>
      <w:r>
        <w:instrText xml:space="preserve"> PAGEREF _Toc477786140 \h </w:instrText>
      </w:r>
      <w:r>
        <w:fldChar w:fldCharType="separate"/>
      </w:r>
      <w:r>
        <w:t>5</w:t>
      </w:r>
      <w:r>
        <w:fldChar w:fldCharType="end"/>
      </w:r>
      <w:r>
        <w:fldChar w:fldCharType="end"/>
      </w:r>
    </w:p>
    <w:p>
      <w:pPr>
        <w:pStyle w:val="24"/>
      </w:pPr>
      <w:r>
        <w:fldChar w:fldCharType="begin"/>
      </w:r>
      <w:r>
        <w:instrText xml:space="preserve"> HYPERLINK \l "_Toc477786141" </w:instrText>
      </w:r>
      <w:r>
        <w:fldChar w:fldCharType="separate"/>
      </w:r>
      <w:r>
        <w:rPr>
          <w:rStyle w:val="30"/>
          <w:rFonts w:ascii="宋体" w:hAnsi="宋体"/>
          <w:bCs/>
          <w:kern w:val="0"/>
          <w:lang w:bidi="he-IL"/>
        </w:rPr>
        <w:t>4.1</w:t>
      </w:r>
      <w:r>
        <w:rPr>
          <w:rFonts w:asciiTheme="minorHAnsi" w:hAnsiTheme="minorHAnsi" w:eastAsiaTheme="minorEastAsia" w:cstheme="minorBidi"/>
          <w:smallCaps w:val="0"/>
          <w:sz w:val="21"/>
          <w:szCs w:val="22"/>
        </w:rPr>
        <w:tab/>
      </w:r>
      <w:r>
        <w:rPr>
          <w:rFonts w:hint="eastAsia" w:asciiTheme="minorHAnsi" w:hAnsiTheme="minorHAnsi" w:eastAsiaTheme="minorEastAsia" w:cstheme="minorBidi"/>
          <w:smallCaps w:val="0"/>
          <w:sz w:val="21"/>
          <w:szCs w:val="22"/>
          <w:lang w:val="en-US" w:eastAsia="zh-CN"/>
        </w:rPr>
        <w:t xml:space="preserve">  </w:t>
      </w:r>
      <w:r>
        <w:rPr>
          <w:rStyle w:val="30"/>
          <w:rFonts w:hint="eastAsia" w:ascii="宋体" w:hAnsi="宋体"/>
          <w:bCs/>
          <w:kern w:val="0"/>
          <w:lang w:bidi="he-IL"/>
        </w:rPr>
        <w:t>用户登陆</w:t>
      </w:r>
      <w:r>
        <w:tab/>
      </w:r>
      <w:r>
        <w:fldChar w:fldCharType="begin"/>
      </w:r>
      <w:r>
        <w:instrText xml:space="preserve"> PAGEREF _Toc477786141 \h </w:instrText>
      </w:r>
      <w:r>
        <w:fldChar w:fldCharType="separate"/>
      </w:r>
      <w:r>
        <w:t>5</w:t>
      </w:r>
      <w:r>
        <w:fldChar w:fldCharType="end"/>
      </w:r>
      <w:r>
        <w:fldChar w:fldCharType="end"/>
      </w:r>
    </w:p>
    <w:p>
      <w:pPr>
        <w:pStyle w:val="24"/>
      </w:pPr>
      <w:r>
        <w:fldChar w:fldCharType="begin"/>
      </w:r>
      <w:r>
        <w:instrText xml:space="preserve"> HYPERLINK \l "_Toc477786141" </w:instrText>
      </w:r>
      <w:r>
        <w:fldChar w:fldCharType="separate"/>
      </w:r>
      <w:r>
        <w:rPr>
          <w:rStyle w:val="30"/>
          <w:rFonts w:ascii="宋体" w:hAnsi="宋体"/>
          <w:bCs/>
          <w:kern w:val="0"/>
          <w:lang w:bidi="he-IL"/>
        </w:rPr>
        <w:t>4.</w:t>
      </w:r>
      <w:r>
        <w:rPr>
          <w:rStyle w:val="30"/>
          <w:rFonts w:hint="eastAsia" w:ascii="宋体" w:hAnsi="宋体"/>
          <w:bCs/>
          <w:kern w:val="0"/>
          <w:lang w:val="en-US" w:eastAsia="zh-CN" w:bidi="he-IL"/>
        </w:rPr>
        <w:t>2</w:t>
      </w:r>
      <w:r>
        <w:rPr>
          <w:rFonts w:asciiTheme="minorHAnsi" w:hAnsiTheme="minorHAnsi" w:eastAsiaTheme="minorEastAsia" w:cstheme="minorBidi"/>
          <w:smallCaps w:val="0"/>
          <w:sz w:val="21"/>
          <w:szCs w:val="22"/>
        </w:rPr>
        <w:tab/>
      </w:r>
      <w:r>
        <w:rPr>
          <w:rFonts w:hint="eastAsia" w:asciiTheme="minorHAnsi" w:hAnsiTheme="minorHAnsi" w:eastAsiaTheme="minorEastAsia" w:cstheme="minorBidi"/>
          <w:smallCaps w:val="0"/>
          <w:sz w:val="21"/>
          <w:szCs w:val="22"/>
          <w:lang w:val="en-US" w:eastAsia="zh-CN"/>
        </w:rPr>
        <w:t xml:space="preserve">  </w:t>
      </w:r>
      <w:r>
        <w:rPr>
          <w:rFonts w:hint="eastAsia" w:asciiTheme="minorEastAsia" w:hAnsiTheme="minorEastAsia" w:eastAsiaTheme="minorEastAsia" w:cstheme="minorEastAsia"/>
          <w:smallCaps w:val="0"/>
          <w:sz w:val="20"/>
          <w:szCs w:val="20"/>
          <w:lang w:val="en-US" w:eastAsia="zh-CN"/>
        </w:rPr>
        <w:t>退出系统</w:t>
      </w:r>
      <w:r>
        <w:tab/>
      </w:r>
      <w:r>
        <w:fldChar w:fldCharType="begin"/>
      </w:r>
      <w:r>
        <w:instrText xml:space="preserve"> PAGEREF _Toc477786141 \h </w:instrText>
      </w:r>
      <w:r>
        <w:fldChar w:fldCharType="separate"/>
      </w:r>
      <w:r>
        <w:t>5</w:t>
      </w:r>
      <w:r>
        <w:fldChar w:fldCharType="end"/>
      </w:r>
      <w:r>
        <w:fldChar w:fldCharType="end"/>
      </w:r>
    </w:p>
    <w:p>
      <w:pPr>
        <w:pStyle w:val="20"/>
        <w:tabs>
          <w:tab w:val="left" w:pos="1050"/>
        </w:tabs>
        <w:rPr>
          <w:rFonts w:asciiTheme="minorHAnsi" w:hAnsiTheme="minorHAnsi" w:eastAsiaTheme="minorEastAsia" w:cstheme="minorBidi"/>
          <w:bCs w:val="0"/>
          <w:caps w:val="0"/>
          <w:szCs w:val="22"/>
          <w:lang w:val="en-US"/>
        </w:rPr>
      </w:pPr>
      <w:r>
        <w:fldChar w:fldCharType="begin"/>
      </w:r>
      <w:r>
        <w:instrText xml:space="preserve"> HYPERLINK \l "_Toc477786148" </w:instrText>
      </w:r>
      <w:r>
        <w:fldChar w:fldCharType="separate"/>
      </w:r>
      <w:r>
        <w:rPr>
          <w:rStyle w:val="30"/>
          <w:rFonts w:hint="eastAsia"/>
        </w:rPr>
        <w:t>第五章</w:t>
      </w:r>
      <w:r>
        <w:rPr>
          <w:rFonts w:asciiTheme="minorHAnsi" w:hAnsiTheme="minorHAnsi" w:eastAsiaTheme="minorEastAsia" w:cstheme="minorBidi"/>
          <w:bCs w:val="0"/>
          <w:caps w:val="0"/>
          <w:szCs w:val="22"/>
          <w:lang w:val="en-US"/>
        </w:rPr>
        <w:tab/>
      </w:r>
      <w:r>
        <w:rPr>
          <w:rStyle w:val="30"/>
          <w:rFonts w:hint="eastAsia"/>
        </w:rPr>
        <w:t>基础数据库系统操作指南</w:t>
      </w:r>
      <w:r>
        <w:tab/>
      </w:r>
      <w:r>
        <w:fldChar w:fldCharType="begin"/>
      </w:r>
      <w:r>
        <w:instrText xml:space="preserve"> PAGEREF _Toc477786148 \h </w:instrText>
      </w:r>
      <w:r>
        <w:fldChar w:fldCharType="separate"/>
      </w:r>
      <w:r>
        <w:t>8</w:t>
      </w:r>
      <w:r>
        <w:fldChar w:fldCharType="end"/>
      </w:r>
      <w:r>
        <w:fldChar w:fldCharType="end"/>
      </w:r>
    </w:p>
    <w:p>
      <w:pPr>
        <w:pStyle w:val="24"/>
        <w:rPr>
          <w:rFonts w:asciiTheme="minorHAnsi" w:hAnsiTheme="minorHAnsi" w:eastAsiaTheme="minorEastAsia" w:cstheme="minorBidi"/>
          <w:smallCaps w:val="0"/>
          <w:sz w:val="21"/>
          <w:szCs w:val="22"/>
        </w:rPr>
      </w:pPr>
      <w:r>
        <w:fldChar w:fldCharType="begin"/>
      </w:r>
      <w:r>
        <w:instrText xml:space="preserve"> HYPERLINK \l "_Toc477786149" </w:instrText>
      </w:r>
      <w:r>
        <w:fldChar w:fldCharType="separate"/>
      </w:r>
      <w:r>
        <w:rPr>
          <w:rStyle w:val="30"/>
          <w:rFonts w:ascii="宋体" w:hAnsi="宋体"/>
          <w:bCs/>
          <w:kern w:val="0"/>
          <w:lang w:bidi="he-IL"/>
        </w:rPr>
        <w:t>5.1</w:t>
      </w:r>
      <w:r>
        <w:rPr>
          <w:rFonts w:asciiTheme="minorHAnsi" w:hAnsiTheme="minorHAnsi" w:eastAsiaTheme="minorEastAsia" w:cstheme="minorBidi"/>
          <w:smallCaps w:val="0"/>
          <w:sz w:val="21"/>
          <w:szCs w:val="22"/>
        </w:rPr>
        <w:tab/>
      </w:r>
      <w:r>
        <w:rPr>
          <w:rStyle w:val="30"/>
          <w:rFonts w:hint="eastAsia" w:ascii="宋体" w:hAnsi="宋体"/>
          <w:bCs/>
          <w:kern w:val="0"/>
          <w:lang w:val="en-US" w:eastAsia="zh-CN" w:bidi="he-IL"/>
        </w:rPr>
        <w:t>注册证维护</w:t>
      </w:r>
      <w:r>
        <w:tab/>
      </w:r>
      <w:r>
        <w:fldChar w:fldCharType="begin"/>
      </w:r>
      <w:r>
        <w:instrText xml:space="preserve"> PAGEREF _Toc477786149 \h </w:instrText>
      </w:r>
      <w:r>
        <w:fldChar w:fldCharType="separate"/>
      </w:r>
      <w:r>
        <w:t>8</w:t>
      </w:r>
      <w:r>
        <w:fldChar w:fldCharType="end"/>
      </w:r>
      <w:r>
        <w:fldChar w:fldCharType="end"/>
      </w:r>
    </w:p>
    <w:p>
      <w:pPr>
        <w:pStyle w:val="21"/>
      </w:pPr>
      <w:r>
        <w:fldChar w:fldCharType="begin"/>
      </w:r>
      <w:r>
        <w:instrText xml:space="preserve"> HYPERLINK \l "_Toc477786150" </w:instrText>
      </w:r>
      <w:r>
        <w:fldChar w:fldCharType="separate"/>
      </w:r>
      <w:r>
        <w:rPr>
          <w:rStyle w:val="30"/>
        </w:rPr>
        <w:t xml:space="preserve">5.1.1 </w:t>
      </w:r>
      <w:r>
        <w:rPr>
          <w:rStyle w:val="30"/>
          <w:rFonts w:hint="eastAsia"/>
        </w:rPr>
        <w:t>上传</w:t>
      </w:r>
      <w:r>
        <w:rPr>
          <w:rStyle w:val="30"/>
          <w:rFonts w:hint="eastAsia"/>
          <w:lang w:val="en-US" w:eastAsia="zh-CN"/>
        </w:rPr>
        <w:t>注册证</w:t>
      </w:r>
      <w:r>
        <w:rPr>
          <w:rStyle w:val="30"/>
          <w:rFonts w:hint="eastAsia"/>
        </w:rPr>
        <w:t>资质图片</w:t>
      </w:r>
      <w:r>
        <w:tab/>
      </w:r>
      <w:r>
        <w:fldChar w:fldCharType="begin"/>
      </w:r>
      <w:r>
        <w:instrText xml:space="preserve"> PAGEREF _Toc477786150 \h </w:instrText>
      </w:r>
      <w:r>
        <w:fldChar w:fldCharType="separate"/>
      </w:r>
      <w:r>
        <w:t>8</w:t>
      </w:r>
      <w:r>
        <w:fldChar w:fldCharType="end"/>
      </w:r>
      <w:r>
        <w:fldChar w:fldCharType="end"/>
      </w:r>
    </w:p>
    <w:p>
      <w:pPr>
        <w:pStyle w:val="21"/>
      </w:pPr>
      <w:r>
        <w:fldChar w:fldCharType="begin"/>
      </w:r>
      <w:r>
        <w:instrText xml:space="preserve"> HYPERLINK \l "_Toc477786150" </w:instrText>
      </w:r>
      <w:r>
        <w:fldChar w:fldCharType="separate"/>
      </w:r>
      <w:r>
        <w:rPr>
          <w:rStyle w:val="30"/>
        </w:rPr>
        <w:t>5.1.</w:t>
      </w:r>
      <w:r>
        <w:rPr>
          <w:rStyle w:val="30"/>
          <w:rFonts w:hint="eastAsia"/>
          <w:lang w:val="en-US" w:eastAsia="zh-CN"/>
        </w:rPr>
        <w:t>2</w:t>
      </w:r>
      <w:r>
        <w:rPr>
          <w:rStyle w:val="30"/>
        </w:rPr>
        <w:t xml:space="preserve"> </w:t>
      </w:r>
      <w:r>
        <w:rPr>
          <w:rStyle w:val="30"/>
          <w:rFonts w:hint="eastAsia"/>
          <w:lang w:val="en-US" w:eastAsia="zh-CN"/>
        </w:rPr>
        <w:t>审核不通过</w:t>
      </w:r>
      <w:r>
        <w:rPr>
          <w:rStyle w:val="30"/>
          <w:rFonts w:hint="eastAsia"/>
        </w:rPr>
        <w:t>维护</w:t>
      </w:r>
      <w:r>
        <w:rPr>
          <w:rStyle w:val="30"/>
          <w:rFonts w:hint="eastAsia"/>
          <w:lang w:val="en-US" w:eastAsia="zh-CN"/>
        </w:rPr>
        <w:t>注册证信息</w:t>
      </w:r>
      <w:r>
        <w:tab/>
      </w:r>
      <w:r>
        <w:fldChar w:fldCharType="begin"/>
      </w:r>
      <w:r>
        <w:instrText xml:space="preserve"> PAGEREF _Toc477786150 \h </w:instrText>
      </w:r>
      <w:r>
        <w:fldChar w:fldCharType="separate"/>
      </w:r>
      <w:r>
        <w:t>8</w:t>
      </w:r>
      <w:r>
        <w:fldChar w:fldCharType="end"/>
      </w:r>
      <w:r>
        <w:fldChar w:fldCharType="end"/>
      </w:r>
    </w:p>
    <w:p>
      <w:pPr>
        <w:pStyle w:val="21"/>
      </w:pPr>
      <w:r>
        <w:fldChar w:fldCharType="begin"/>
      </w:r>
      <w:r>
        <w:instrText xml:space="preserve"> HYPERLINK \l "_Toc477786151" </w:instrText>
      </w:r>
      <w:r>
        <w:fldChar w:fldCharType="separate"/>
      </w:r>
      <w:r>
        <w:rPr>
          <w:rStyle w:val="30"/>
        </w:rPr>
        <w:t>5.1.</w:t>
      </w:r>
      <w:r>
        <w:rPr>
          <w:rStyle w:val="30"/>
          <w:rFonts w:hint="eastAsia"/>
          <w:lang w:val="en-US" w:eastAsia="zh-CN"/>
        </w:rPr>
        <w:t>3</w:t>
      </w:r>
      <w:r>
        <w:rPr>
          <w:rStyle w:val="30"/>
        </w:rPr>
        <w:t xml:space="preserve"> </w:t>
      </w:r>
      <w:r>
        <w:rPr>
          <w:rStyle w:val="30"/>
          <w:rFonts w:hint="eastAsia"/>
          <w:lang w:val="en-US" w:eastAsia="zh-CN"/>
        </w:rPr>
        <w:t>审核不通过变更注册证信息</w:t>
      </w:r>
      <w:r>
        <w:rPr>
          <w:rStyle w:val="30"/>
          <w:rFonts w:hint="eastAsia"/>
        </w:rPr>
        <w:t>维护</w:t>
      </w:r>
      <w:r>
        <w:tab/>
      </w:r>
      <w:r>
        <w:fldChar w:fldCharType="begin"/>
      </w:r>
      <w:r>
        <w:instrText xml:space="preserve"> PAGEREF _Toc477786151 \h </w:instrText>
      </w:r>
      <w:r>
        <w:fldChar w:fldCharType="separate"/>
      </w:r>
      <w:r>
        <w:t>9</w:t>
      </w:r>
      <w:r>
        <w:fldChar w:fldCharType="end"/>
      </w:r>
      <w:r>
        <w:fldChar w:fldCharType="end"/>
      </w:r>
      <w:r>
        <w:rPr>
          <w:rFonts w:hint="eastAsia"/>
        </w:rPr>
        <w:fldChar w:fldCharType="end"/>
      </w:r>
    </w:p>
    <w:p>
      <w:pPr>
        <w:widowControl/>
        <w:jc w:val="left"/>
      </w:pPr>
      <w:r>
        <w:br w:type="page"/>
      </w:r>
    </w:p>
    <w:p>
      <w:pPr>
        <w:widowControl/>
        <w:jc w:val="left"/>
      </w:pPr>
    </w:p>
    <w:p>
      <w:pPr>
        <w:widowControl/>
        <w:spacing w:line="360" w:lineRule="auto"/>
        <w:jc w:val="left"/>
        <w:rPr>
          <w:rFonts w:ascii="宋体" w:hAnsi="宋体"/>
          <w:szCs w:val="21"/>
        </w:rPr>
        <w:sectPr>
          <w:type w:val="continuous"/>
          <w:pgSz w:w="11907" w:h="16839"/>
          <w:pgMar w:top="1871" w:right="1469" w:bottom="1202" w:left="1259" w:header="624" w:footer="176" w:gutter="0"/>
          <w:pgNumType w:start="3"/>
          <w:cols w:space="720" w:num="1"/>
          <w:docGrid w:type="lines" w:linePitch="312" w:charSpace="0"/>
        </w:sectPr>
      </w:pPr>
    </w:p>
    <w:bookmarkEnd w:id="12"/>
    <w:bookmarkEnd w:id="13"/>
    <w:p>
      <w:pPr>
        <w:pStyle w:val="2"/>
        <w:keepNext w:val="0"/>
        <w:keepLines w:val="0"/>
        <w:numPr>
          <w:ilvl w:val="0"/>
          <w:numId w:val="1"/>
        </w:numPr>
        <w:spacing w:line="360" w:lineRule="auto"/>
      </w:pPr>
      <w:bookmarkStart w:id="14" w:name="_Toc477786134"/>
      <w:bookmarkStart w:id="15" w:name="_Toc477446389"/>
      <w:bookmarkStart w:id="16" w:name="_Toc133926279"/>
      <w:bookmarkStart w:id="17" w:name="_Toc133926358"/>
      <w:bookmarkStart w:id="18" w:name="_Toc108941523"/>
      <w:bookmarkStart w:id="19" w:name="_Toc108941521"/>
      <w:bookmarkStart w:id="20" w:name="_Toc79406788"/>
      <w:r>
        <w:rPr>
          <w:rFonts w:hint="eastAsia"/>
        </w:rPr>
        <w:t>关于这本手册</w:t>
      </w:r>
      <w:bookmarkEnd w:id="14"/>
      <w:bookmarkEnd w:id="15"/>
    </w:p>
    <w:p>
      <w:pPr>
        <w:spacing w:line="360" w:lineRule="auto"/>
        <w:ind w:firstLine="480" w:firstLineChars="200"/>
        <w:rPr>
          <w:rFonts w:ascii="宋体" w:hAnsi="宋体"/>
          <w:sz w:val="24"/>
        </w:rPr>
      </w:pPr>
      <w:r>
        <w:rPr>
          <w:rFonts w:hint="eastAsia" w:ascii="宋体" w:hAnsi="宋体"/>
          <w:sz w:val="24"/>
        </w:rPr>
        <w:t>该产品用户手册包含了您在使用贵州省医用高值耗材基础数据库系统时所需了解的信息。手册中所出现的用户名称及相关数据均为系统测试数据，不作为任何正式</w:t>
      </w:r>
      <w:r>
        <w:rPr>
          <w:rFonts w:hint="eastAsia" w:ascii="宋体" w:hAnsi="宋体"/>
          <w:sz w:val="24"/>
          <w:lang w:val="en-US" w:eastAsia="zh-CN"/>
        </w:rPr>
        <w:t>耗材</w:t>
      </w:r>
      <w:r>
        <w:rPr>
          <w:rFonts w:hint="eastAsia" w:ascii="宋体" w:hAnsi="宋体"/>
          <w:sz w:val="24"/>
        </w:rPr>
        <w:t>采购的依据，在本系统正式使用前将予以清除。</w:t>
      </w:r>
    </w:p>
    <w:p>
      <w:pPr>
        <w:widowControl/>
        <w:spacing w:line="360" w:lineRule="auto"/>
        <w:ind w:firstLine="480" w:firstLineChars="200"/>
        <w:rPr>
          <w:rFonts w:ascii="宋体" w:hAnsi="宋体"/>
          <w:sz w:val="24"/>
        </w:rPr>
      </w:pPr>
      <w:r>
        <w:rPr>
          <w:rFonts w:hint="eastAsia" w:ascii="宋体" w:hAnsi="宋体"/>
          <w:sz w:val="24"/>
        </w:rPr>
        <w:t>本系统有</w:t>
      </w:r>
      <w:r>
        <w:rPr>
          <w:rFonts w:hint="eastAsia" w:ascii="宋体" w:hAnsi="宋体"/>
          <w:sz w:val="24"/>
          <w:lang w:val="en-US" w:eastAsia="zh-CN"/>
        </w:rPr>
        <w:t>以</w:t>
      </w:r>
      <w:r>
        <w:rPr>
          <w:rFonts w:hint="eastAsia" w:ascii="宋体" w:hAnsi="宋体"/>
          <w:sz w:val="24"/>
        </w:rPr>
        <w:t>下特点：安全性—与司法部门合作确保安全、规范性—完全符合卫生部有关规定、灵活性—用户单位完全个性化操作、先进性—用最先进的技术维护系统、</w:t>
      </w:r>
      <w:bookmarkStart w:id="21" w:name="OLE_LINK2"/>
      <w:r>
        <w:rPr>
          <w:rFonts w:hint="eastAsia" w:ascii="宋体" w:hAnsi="宋体"/>
          <w:sz w:val="24"/>
        </w:rPr>
        <w:t>准确性—</w:t>
      </w:r>
      <w:r>
        <w:rPr>
          <w:rFonts w:hint="eastAsia" w:ascii="宋体" w:hAnsi="宋体"/>
          <w:sz w:val="24"/>
          <w:lang w:val="en-US" w:eastAsia="zh-CN"/>
        </w:rPr>
        <w:t>耗材</w:t>
      </w:r>
      <w:bookmarkEnd w:id="21"/>
      <w:r>
        <w:rPr>
          <w:rFonts w:hint="eastAsia" w:ascii="宋体" w:hAnsi="宋体"/>
          <w:sz w:val="24"/>
        </w:rPr>
        <w:t>交易结算数据的准确性。</w:t>
      </w:r>
    </w:p>
    <w:p>
      <w:pPr>
        <w:pStyle w:val="2"/>
        <w:keepNext w:val="0"/>
        <w:keepLines w:val="0"/>
        <w:numPr>
          <w:ilvl w:val="0"/>
          <w:numId w:val="1"/>
        </w:numPr>
        <w:spacing w:line="360" w:lineRule="auto"/>
      </w:pPr>
      <w:bookmarkStart w:id="22" w:name="_Toc477786135"/>
      <w:bookmarkStart w:id="23" w:name="_Toc477446390"/>
      <w:r>
        <w:rPr>
          <w:rFonts w:hint="eastAsia"/>
        </w:rPr>
        <w:t>使用须知</w:t>
      </w:r>
      <w:bookmarkEnd w:id="22"/>
      <w:bookmarkEnd w:id="23"/>
    </w:p>
    <w:p>
      <w:pPr>
        <w:spacing w:line="360" w:lineRule="auto"/>
        <w:ind w:firstLine="480" w:firstLineChars="200"/>
        <w:rPr>
          <w:rFonts w:ascii="宋体" w:hAnsi="宋体"/>
          <w:sz w:val="24"/>
        </w:rPr>
      </w:pPr>
      <w:r>
        <w:rPr>
          <w:rFonts w:hint="eastAsia" w:ascii="宋体" w:hAnsi="宋体"/>
          <w:sz w:val="24"/>
        </w:rPr>
        <w:t>请对照列表检查您的操作系统是否符合下面的基本要求：</w:t>
      </w:r>
    </w:p>
    <w:p>
      <w:pPr>
        <w:spacing w:line="360" w:lineRule="auto"/>
        <w:rPr>
          <w:rFonts w:ascii="宋体" w:hAnsi="宋体"/>
          <w:sz w:val="24"/>
        </w:rPr>
      </w:pPr>
    </w:p>
    <w:tbl>
      <w:tblPr>
        <w:tblStyle w:val="31"/>
        <w:tblW w:w="4829"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3"/>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r>
              <w:rPr>
                <w:rFonts w:hint="eastAsia" w:ascii="宋体" w:hAnsi="宋体"/>
                <w:sz w:val="24"/>
              </w:rPr>
              <w:t>序号</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r>
              <w:rPr>
                <w:rFonts w:hint="eastAsia" w:ascii="宋体" w:hAnsi="宋体"/>
                <w:sz w:val="24"/>
              </w:rPr>
              <w:t>硬件或软件</w:t>
            </w:r>
          </w:p>
        </w:tc>
        <w:tc>
          <w:tcPr>
            <w:tcW w:w="2278"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rPr>
            </w:pPr>
            <w:r>
              <w:rPr>
                <w:rFonts w:hint="eastAsia" w:ascii="宋体" w:hAnsi="宋体"/>
                <w:sz w:val="24"/>
              </w:rPr>
              <w:t>客户端最低配置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1</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t>CPU</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1.70GHz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2</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内存</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3</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硬盘空间 </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4</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显示器</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1024*768/256色分辨率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5</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网络</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1M带宽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6</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操作系统</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t>Windows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7</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浏览器</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t>Internet Explorer 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rPr>
            </w:pPr>
            <w:r>
              <w:rPr>
                <w:rFonts w:hint="eastAsia" w:ascii="宋体" w:hAnsi="宋体"/>
                <w:sz w:val="24"/>
              </w:rPr>
              <w:t>8</w:t>
            </w: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软件环境</w:t>
            </w:r>
          </w:p>
        </w:tc>
        <w:tc>
          <w:tcPr>
            <w:tcW w:w="22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.netframework4.0框架</w:t>
            </w:r>
          </w:p>
        </w:tc>
      </w:tr>
    </w:tbl>
    <w:p>
      <w:pPr>
        <w:spacing w:after="156" w:afterLines="50" w:line="360" w:lineRule="auto"/>
        <w:rPr>
          <w:lang w:val="fr-FR"/>
        </w:rPr>
      </w:pPr>
    </w:p>
    <w:p>
      <w:pPr>
        <w:spacing w:after="156" w:afterLines="50" w:line="360" w:lineRule="auto"/>
        <w:rPr>
          <w:lang w:val="fr-FR"/>
        </w:rPr>
      </w:pPr>
    </w:p>
    <w:bookmarkEnd w:id="16"/>
    <w:bookmarkEnd w:id="17"/>
    <w:bookmarkEnd w:id="18"/>
    <w:p>
      <w:pPr>
        <w:pStyle w:val="2"/>
        <w:keepNext w:val="0"/>
        <w:keepLines w:val="0"/>
        <w:numPr>
          <w:ilvl w:val="0"/>
          <w:numId w:val="1"/>
        </w:numPr>
        <w:spacing w:line="360" w:lineRule="auto"/>
      </w:pPr>
      <w:bookmarkStart w:id="24" w:name="_Toc477786136"/>
      <w:bookmarkStart w:id="25" w:name="_Toc477446391"/>
      <w:r>
        <w:rPr>
          <w:rFonts w:hint="eastAsia"/>
        </w:rPr>
        <w:t>系统操作流程</w:t>
      </w:r>
      <w:bookmarkEnd w:id="24"/>
      <w:bookmarkEnd w:id="25"/>
    </w:p>
    <w:p>
      <w:pPr>
        <w:pStyle w:val="49"/>
        <w:numPr>
          <w:ilvl w:val="0"/>
          <w:numId w:val="2"/>
        </w:numPr>
        <w:adjustRightInd w:val="0"/>
        <w:spacing w:before="156" w:beforeLines="50" w:after="156" w:afterLines="50" w:line="360" w:lineRule="auto"/>
        <w:ind w:firstLineChars="0"/>
        <w:jc w:val="left"/>
        <w:outlineLvl w:val="1"/>
        <w:rPr>
          <w:rFonts w:ascii="宋体" w:hAnsi="宋体" w:cs="宋体"/>
          <w:vanish/>
          <w:sz w:val="28"/>
          <w:szCs w:val="20"/>
          <w:lang w:bidi="he-IL"/>
        </w:rPr>
      </w:pPr>
      <w:bookmarkStart w:id="26" w:name="_Toc477786061"/>
      <w:bookmarkEnd w:id="26"/>
      <w:bookmarkStart w:id="27" w:name="_Toc436144235"/>
      <w:bookmarkEnd w:id="27"/>
      <w:bookmarkStart w:id="28" w:name="_Toc477786005"/>
      <w:bookmarkEnd w:id="28"/>
      <w:bookmarkStart w:id="29" w:name="_Toc477785878"/>
      <w:bookmarkEnd w:id="29"/>
      <w:bookmarkStart w:id="30" w:name="_Toc437610663"/>
      <w:bookmarkEnd w:id="30"/>
      <w:bookmarkStart w:id="31" w:name="_Toc477786137"/>
      <w:bookmarkEnd w:id="31"/>
      <w:bookmarkStart w:id="32" w:name="_Toc436636175"/>
      <w:bookmarkEnd w:id="32"/>
      <w:bookmarkStart w:id="33" w:name="_Toc436144175"/>
      <w:bookmarkEnd w:id="33"/>
      <w:bookmarkStart w:id="34" w:name="_Toc437585999"/>
      <w:bookmarkEnd w:id="34"/>
      <w:bookmarkStart w:id="35" w:name="_Toc477446431"/>
      <w:bookmarkEnd w:id="35"/>
      <w:bookmarkStart w:id="36" w:name="_Toc437943083"/>
      <w:bookmarkEnd w:id="36"/>
      <w:bookmarkStart w:id="37" w:name="_Toc437612436"/>
      <w:bookmarkEnd w:id="37"/>
      <w:bookmarkStart w:id="38" w:name="_Toc437607624"/>
      <w:bookmarkEnd w:id="38"/>
      <w:bookmarkStart w:id="39" w:name="_Toc477446615"/>
      <w:bookmarkEnd w:id="39"/>
      <w:bookmarkStart w:id="40" w:name="_Toc477446523"/>
      <w:bookmarkEnd w:id="40"/>
      <w:bookmarkStart w:id="41" w:name="_Toc437607527"/>
      <w:bookmarkEnd w:id="41"/>
      <w:bookmarkStart w:id="42" w:name="_Toc477445731"/>
      <w:bookmarkEnd w:id="42"/>
      <w:bookmarkStart w:id="43" w:name="_Toc436208449"/>
      <w:bookmarkEnd w:id="43"/>
      <w:bookmarkStart w:id="44" w:name="_Toc436211350"/>
      <w:bookmarkEnd w:id="44"/>
      <w:bookmarkStart w:id="45" w:name="_Toc437585904"/>
      <w:bookmarkEnd w:id="45"/>
      <w:bookmarkStart w:id="46" w:name="_Toc436211292"/>
      <w:bookmarkEnd w:id="46"/>
      <w:bookmarkStart w:id="47" w:name="_Toc436208509"/>
      <w:bookmarkEnd w:id="47"/>
      <w:bookmarkStart w:id="48" w:name="_Toc436636147"/>
      <w:bookmarkEnd w:id="48"/>
      <w:bookmarkStart w:id="49" w:name="_Toc477446392"/>
      <w:bookmarkEnd w:id="49"/>
    </w:p>
    <w:p>
      <w:pPr>
        <w:pStyle w:val="49"/>
        <w:numPr>
          <w:ilvl w:val="0"/>
          <w:numId w:val="2"/>
        </w:numPr>
        <w:adjustRightInd w:val="0"/>
        <w:spacing w:before="156" w:beforeLines="50" w:after="156" w:afterLines="50" w:line="360" w:lineRule="auto"/>
        <w:ind w:firstLineChars="0"/>
        <w:jc w:val="left"/>
        <w:outlineLvl w:val="1"/>
        <w:rPr>
          <w:rFonts w:ascii="宋体" w:hAnsi="宋体" w:cs="宋体"/>
          <w:vanish/>
          <w:sz w:val="28"/>
          <w:szCs w:val="20"/>
          <w:lang w:bidi="he-IL"/>
        </w:rPr>
      </w:pPr>
      <w:bookmarkStart w:id="50" w:name="_Toc477446393"/>
      <w:bookmarkEnd w:id="50"/>
      <w:bookmarkStart w:id="51" w:name="_Toc436211293"/>
      <w:bookmarkEnd w:id="51"/>
      <w:bookmarkStart w:id="52" w:name="_Toc477786006"/>
      <w:bookmarkEnd w:id="52"/>
      <w:bookmarkStart w:id="53" w:name="_Toc477785879"/>
      <w:bookmarkEnd w:id="53"/>
      <w:bookmarkStart w:id="54" w:name="_Toc477446432"/>
      <w:bookmarkEnd w:id="54"/>
      <w:bookmarkStart w:id="55" w:name="_Toc437610664"/>
      <w:bookmarkEnd w:id="55"/>
      <w:bookmarkStart w:id="56" w:name="_Toc437612437"/>
      <w:bookmarkEnd w:id="56"/>
      <w:bookmarkStart w:id="57" w:name="_Toc477445732"/>
      <w:bookmarkEnd w:id="57"/>
      <w:bookmarkStart w:id="58" w:name="_Toc477786062"/>
      <w:bookmarkEnd w:id="58"/>
      <w:bookmarkStart w:id="59" w:name="_Toc477786138"/>
      <w:bookmarkEnd w:id="59"/>
      <w:bookmarkStart w:id="60" w:name="_Toc437607528"/>
      <w:bookmarkEnd w:id="60"/>
      <w:bookmarkStart w:id="61" w:name="_Toc477446524"/>
      <w:bookmarkEnd w:id="61"/>
      <w:bookmarkStart w:id="62" w:name="_Toc437943084"/>
      <w:bookmarkEnd w:id="62"/>
      <w:bookmarkStart w:id="63" w:name="_Toc436636148"/>
      <w:bookmarkEnd w:id="63"/>
      <w:bookmarkStart w:id="64" w:name="_Toc437586000"/>
      <w:bookmarkEnd w:id="64"/>
      <w:bookmarkStart w:id="65" w:name="_Toc437607625"/>
      <w:bookmarkEnd w:id="65"/>
      <w:bookmarkStart w:id="66" w:name="_Toc436211351"/>
      <w:bookmarkEnd w:id="66"/>
      <w:bookmarkStart w:id="67" w:name="_Toc437585905"/>
      <w:bookmarkEnd w:id="67"/>
      <w:bookmarkStart w:id="68" w:name="_Toc436636176"/>
      <w:bookmarkEnd w:id="68"/>
      <w:bookmarkStart w:id="69" w:name="_Toc477446616"/>
      <w:bookmarkEnd w:id="69"/>
    </w:p>
    <w:p>
      <w:pPr>
        <w:pStyle w:val="49"/>
        <w:numPr>
          <w:ilvl w:val="0"/>
          <w:numId w:val="2"/>
        </w:numPr>
        <w:adjustRightInd w:val="0"/>
        <w:spacing w:before="156" w:beforeLines="50" w:after="156" w:afterLines="50" w:line="360" w:lineRule="auto"/>
        <w:ind w:firstLineChars="0"/>
        <w:jc w:val="left"/>
        <w:outlineLvl w:val="1"/>
        <w:rPr>
          <w:rFonts w:ascii="宋体" w:hAnsi="宋体" w:cs="宋体"/>
          <w:vanish/>
          <w:sz w:val="28"/>
          <w:szCs w:val="20"/>
          <w:lang w:bidi="he-IL"/>
        </w:rPr>
      </w:pPr>
      <w:bookmarkStart w:id="70" w:name="_Toc437585906"/>
      <w:bookmarkEnd w:id="70"/>
      <w:bookmarkStart w:id="71" w:name="_Toc477446394"/>
      <w:bookmarkEnd w:id="71"/>
      <w:bookmarkStart w:id="72" w:name="_Toc477446525"/>
      <w:bookmarkEnd w:id="72"/>
      <w:bookmarkStart w:id="73" w:name="_Toc477786139"/>
      <w:bookmarkEnd w:id="73"/>
      <w:bookmarkStart w:id="74" w:name="_Toc437607529"/>
      <w:bookmarkEnd w:id="74"/>
      <w:bookmarkStart w:id="75" w:name="_Toc437586001"/>
      <w:bookmarkEnd w:id="75"/>
      <w:bookmarkStart w:id="76" w:name="_Toc477446433"/>
      <w:bookmarkEnd w:id="76"/>
      <w:bookmarkStart w:id="77" w:name="_Toc477786007"/>
      <w:bookmarkEnd w:id="77"/>
      <w:bookmarkStart w:id="78" w:name="_Toc437610665"/>
      <w:bookmarkEnd w:id="78"/>
      <w:bookmarkStart w:id="79" w:name="_Toc437943085"/>
      <w:bookmarkEnd w:id="79"/>
      <w:bookmarkStart w:id="80" w:name="_Toc436636177"/>
      <w:bookmarkEnd w:id="80"/>
      <w:bookmarkStart w:id="81" w:name="_Toc436211352"/>
      <w:bookmarkEnd w:id="81"/>
      <w:bookmarkStart w:id="82" w:name="_Toc477786063"/>
      <w:bookmarkEnd w:id="82"/>
      <w:bookmarkStart w:id="83" w:name="_Toc477445733"/>
      <w:bookmarkEnd w:id="83"/>
      <w:bookmarkStart w:id="84" w:name="_Toc477785880"/>
      <w:bookmarkEnd w:id="84"/>
      <w:bookmarkStart w:id="85" w:name="_Toc477446617"/>
      <w:bookmarkEnd w:id="85"/>
      <w:bookmarkStart w:id="86" w:name="_Toc436636149"/>
      <w:bookmarkEnd w:id="86"/>
      <w:bookmarkStart w:id="87" w:name="_Toc437607626"/>
      <w:bookmarkEnd w:id="87"/>
      <w:bookmarkStart w:id="88" w:name="_Toc437612438"/>
      <w:bookmarkEnd w:id="88"/>
      <w:bookmarkStart w:id="89" w:name="_Toc436211294"/>
      <w:bookmarkEnd w:id="89"/>
    </w:p>
    <w:p>
      <w:pPr>
        <w:numPr>
          <w:ilvl w:val="0"/>
          <w:numId w:val="3"/>
        </w:numPr>
        <w:spacing w:before="156" w:beforeLines="50" w:after="156" w:afterLines="50" w:line="360" w:lineRule="auto"/>
        <w:rPr>
          <w:rFonts w:ascii="宋体" w:hAnsi="宋体"/>
          <w:szCs w:val="21"/>
        </w:rPr>
      </w:pPr>
      <w:bookmarkStart w:id="90" w:name="_Toc108941525"/>
      <w:r>
        <w:rPr>
          <w:rFonts w:hint="eastAsia" w:ascii="宋体" w:hAnsi="宋体"/>
          <w:szCs w:val="21"/>
        </w:rPr>
        <w:t>企业</w:t>
      </w:r>
      <w:r>
        <w:rPr>
          <w:rFonts w:hint="eastAsia" w:ascii="宋体" w:hAnsi="宋体"/>
          <w:szCs w:val="21"/>
          <w:lang w:val="en-US" w:eastAsia="zh-CN"/>
        </w:rPr>
        <w:t>CA登陆</w:t>
      </w:r>
    </w:p>
    <w:p>
      <w:pPr>
        <w:numPr>
          <w:ilvl w:val="0"/>
          <w:numId w:val="3"/>
        </w:numPr>
        <w:spacing w:before="156" w:beforeLines="50" w:after="156" w:afterLines="50" w:line="360" w:lineRule="auto"/>
        <w:rPr>
          <w:rFonts w:ascii="宋体" w:hAnsi="宋体"/>
          <w:szCs w:val="21"/>
        </w:rPr>
      </w:pPr>
      <w:r>
        <w:rPr>
          <w:rFonts w:hint="eastAsia" w:ascii="宋体" w:hAnsi="宋体"/>
          <w:szCs w:val="21"/>
        </w:rPr>
        <w:t>企业</w:t>
      </w:r>
      <w:r>
        <w:rPr>
          <w:rFonts w:hint="eastAsia" w:ascii="宋体" w:hAnsi="宋体"/>
          <w:szCs w:val="21"/>
          <w:lang w:val="en-US" w:eastAsia="zh-CN"/>
        </w:rPr>
        <w:t>上传资质图片</w:t>
      </w:r>
    </w:p>
    <w:p>
      <w:pPr>
        <w:numPr>
          <w:ilvl w:val="0"/>
          <w:numId w:val="3"/>
        </w:numPr>
        <w:spacing w:before="156" w:beforeLines="50" w:after="156" w:afterLines="50" w:line="360" w:lineRule="auto"/>
        <w:rPr>
          <w:rFonts w:ascii="宋体" w:hAnsi="宋体"/>
          <w:szCs w:val="21"/>
        </w:rPr>
      </w:pPr>
      <w:r>
        <w:rPr>
          <w:rFonts w:hint="eastAsia" w:ascii="宋体" w:hAnsi="宋体"/>
          <w:szCs w:val="21"/>
        </w:rPr>
        <w:t>企业</w:t>
      </w:r>
      <w:r>
        <w:rPr>
          <w:rFonts w:hint="eastAsia" w:ascii="宋体" w:hAnsi="宋体"/>
          <w:szCs w:val="21"/>
          <w:lang w:val="en-US" w:eastAsia="zh-CN"/>
        </w:rPr>
        <w:t>维护相关信息</w:t>
      </w:r>
    </w:p>
    <w:p>
      <w:pPr>
        <w:keepNext w:val="0"/>
        <w:keepLines w:val="0"/>
        <w:widowControl/>
        <w:suppressLineNumbers w:val="0"/>
        <w:jc w:val="left"/>
        <w:rPr>
          <w:rFonts w:ascii="宋体" w:hAnsi="宋体"/>
          <w:szCs w:val="21"/>
        </w:rPr>
      </w:pPr>
      <w:r>
        <w:drawing>
          <wp:inline distT="0" distB="0" distL="114300" distR="114300">
            <wp:extent cx="5273040" cy="3875405"/>
            <wp:effectExtent l="0" t="0" r="3810" b="1079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4"/>
                    <a:stretch>
                      <a:fillRect/>
                    </a:stretch>
                  </pic:blipFill>
                  <pic:spPr>
                    <a:xfrm>
                      <a:off x="0" y="0"/>
                      <a:ext cx="5273040" cy="3875405"/>
                    </a:xfrm>
                    <a:prstGeom prst="rect">
                      <a:avLst/>
                    </a:prstGeom>
                    <a:noFill/>
                    <a:ln w="9525">
                      <a:noFill/>
                    </a:ln>
                  </pic:spPr>
                </pic:pic>
              </a:graphicData>
            </a:graphic>
          </wp:inline>
        </w:drawing>
      </w:r>
    </w:p>
    <w:bookmarkEnd w:id="90"/>
    <w:p>
      <w:pPr>
        <w:pStyle w:val="2"/>
        <w:keepNext w:val="0"/>
        <w:keepLines w:val="0"/>
        <w:numPr>
          <w:ilvl w:val="0"/>
          <w:numId w:val="1"/>
        </w:numPr>
        <w:spacing w:line="360" w:lineRule="auto"/>
      </w:pPr>
      <w:bookmarkStart w:id="91" w:name="_Toc477446395"/>
      <w:bookmarkStart w:id="92" w:name="_Toc477786140"/>
      <w:r>
        <w:rPr>
          <w:rFonts w:hint="eastAsia"/>
        </w:rPr>
        <w:t>系统操作指南</w:t>
      </w:r>
      <w:bookmarkEnd w:id="91"/>
      <w:bookmarkEnd w:id="92"/>
    </w:p>
    <w:bookmarkEnd w:id="19"/>
    <w:p>
      <w:pPr>
        <w:pStyle w:val="3"/>
        <w:keepNext w:val="0"/>
        <w:numPr>
          <w:ilvl w:val="0"/>
          <w:numId w:val="4"/>
        </w:numPr>
        <w:spacing w:before="156" w:after="156"/>
        <w:rPr>
          <w:rFonts w:ascii="宋体" w:hAnsi="宋体" w:eastAsia="宋体"/>
          <w:bCs/>
          <w:kern w:val="0"/>
          <w:szCs w:val="32"/>
        </w:rPr>
      </w:pPr>
      <w:bookmarkStart w:id="93" w:name="_Toc130792228"/>
      <w:bookmarkStart w:id="94" w:name="_Toc114399415"/>
      <w:r>
        <w:rPr>
          <w:rFonts w:hint="eastAsia" w:ascii="宋体" w:hAnsi="宋体" w:eastAsia="宋体"/>
          <w:bCs/>
          <w:kern w:val="0"/>
          <w:szCs w:val="32"/>
        </w:rPr>
        <w:t xml:space="preserve"> </w:t>
      </w:r>
      <w:bookmarkStart w:id="95" w:name="_Toc477446396"/>
      <w:bookmarkStart w:id="96" w:name="_Toc477786141"/>
      <w:r>
        <w:rPr>
          <w:rFonts w:hint="eastAsia" w:ascii="宋体" w:hAnsi="宋体" w:eastAsia="宋体"/>
          <w:bCs/>
          <w:kern w:val="0"/>
          <w:szCs w:val="32"/>
        </w:rPr>
        <w:t>用户登陆</w:t>
      </w:r>
      <w:bookmarkEnd w:id="95"/>
      <w:bookmarkEnd w:id="96"/>
    </w:p>
    <w:p>
      <w:pPr>
        <w:spacing w:line="360" w:lineRule="auto"/>
        <w:ind w:firstLine="480" w:firstLineChars="200"/>
        <w:rPr>
          <w:rFonts w:ascii="宋体" w:hAnsi="宋体"/>
          <w:sz w:val="24"/>
        </w:rPr>
      </w:pPr>
      <w:r>
        <w:rPr>
          <w:rFonts w:hint="eastAsia" w:ascii="宋体" w:hAnsi="宋体"/>
          <w:sz w:val="24"/>
        </w:rPr>
        <w:t>进入贵州省高值医用耗材集中采购系统登陆页面，如图4-1-1</w:t>
      </w:r>
    </w:p>
    <w:p>
      <w:pPr>
        <w:pStyle w:val="26"/>
        <w:spacing w:before="0" w:beforeAutospacing="0" w:after="0" w:afterAutospacing="0" w:line="360" w:lineRule="auto"/>
      </w:pPr>
      <w:r>
        <w:drawing>
          <wp:inline distT="0" distB="0" distL="114300" distR="114300">
            <wp:extent cx="5410200" cy="2553335"/>
            <wp:effectExtent l="0" t="0" r="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410200" cy="2553335"/>
                    </a:xfrm>
                    <a:prstGeom prst="rect">
                      <a:avLst/>
                    </a:prstGeom>
                    <a:noFill/>
                    <a:ln w="9525">
                      <a:noFill/>
                    </a:ln>
                  </pic:spPr>
                </pic:pic>
              </a:graphicData>
            </a:graphic>
          </wp:inline>
        </w:drawing>
      </w:r>
    </w:p>
    <w:p>
      <w:pPr>
        <w:pStyle w:val="26"/>
        <w:spacing w:before="0" w:beforeAutospacing="0" w:after="0" w:afterAutospacing="0" w:line="360" w:lineRule="auto"/>
        <w:ind w:firstLine="480" w:firstLineChars="200"/>
        <w:jc w:val="center"/>
        <w:rPr>
          <w:kern w:val="2"/>
        </w:rPr>
      </w:pPr>
      <w:r>
        <w:rPr>
          <w:rFonts w:hint="eastAsia"/>
          <w:kern w:val="2"/>
        </w:rPr>
        <w:t>4-1-1</w:t>
      </w:r>
    </w:p>
    <w:p>
      <w:pPr>
        <w:pStyle w:val="49"/>
        <w:numPr>
          <w:ilvl w:val="0"/>
          <w:numId w:val="5"/>
        </w:numPr>
        <w:tabs>
          <w:tab w:val="left" w:pos="900"/>
        </w:tabs>
        <w:spacing w:line="360" w:lineRule="auto"/>
        <w:ind w:firstLine="480"/>
        <w:outlineLvl w:val="2"/>
        <w:rPr>
          <w:rFonts w:ascii="宋体" w:hAnsi="宋体"/>
          <w:bCs/>
          <w:vanish/>
          <w:sz w:val="24"/>
        </w:rPr>
      </w:pPr>
      <w:bookmarkStart w:id="97" w:name="_Toc437586010"/>
      <w:bookmarkEnd w:id="97"/>
      <w:bookmarkStart w:id="98" w:name="_Toc477786010"/>
      <w:bookmarkEnd w:id="98"/>
      <w:bookmarkStart w:id="99" w:name="_Toc437612447"/>
      <w:bookmarkEnd w:id="99"/>
      <w:bookmarkStart w:id="100" w:name="_Toc436636158"/>
      <w:bookmarkEnd w:id="100"/>
      <w:bookmarkStart w:id="101" w:name="_Toc477786066"/>
      <w:bookmarkEnd w:id="101"/>
      <w:bookmarkStart w:id="102" w:name="_Toc477446528"/>
      <w:bookmarkEnd w:id="102"/>
      <w:bookmarkStart w:id="103" w:name="_Toc436636186"/>
      <w:bookmarkEnd w:id="103"/>
      <w:bookmarkStart w:id="104" w:name="_Toc437943094"/>
      <w:bookmarkEnd w:id="104"/>
      <w:bookmarkStart w:id="105" w:name="_Toc477446620"/>
      <w:bookmarkEnd w:id="105"/>
      <w:bookmarkStart w:id="106" w:name="_Toc437607538"/>
      <w:bookmarkEnd w:id="106"/>
      <w:bookmarkStart w:id="107" w:name="_Toc477446436"/>
      <w:bookmarkEnd w:id="107"/>
      <w:bookmarkStart w:id="108" w:name="_Toc437607635"/>
      <w:bookmarkEnd w:id="108"/>
      <w:bookmarkStart w:id="109" w:name="_Toc477446397"/>
      <w:bookmarkEnd w:id="109"/>
      <w:bookmarkStart w:id="110" w:name="_Toc477445736"/>
      <w:bookmarkEnd w:id="110"/>
      <w:bookmarkStart w:id="111" w:name="_Toc437610674"/>
      <w:bookmarkEnd w:id="111"/>
      <w:bookmarkStart w:id="112" w:name="_Toc477786142"/>
      <w:bookmarkEnd w:id="112"/>
      <w:bookmarkStart w:id="113" w:name="_Toc437585915"/>
      <w:bookmarkEnd w:id="113"/>
      <w:bookmarkStart w:id="114" w:name="_Toc477785883"/>
      <w:bookmarkEnd w:id="114"/>
    </w:p>
    <w:p>
      <w:pPr>
        <w:pStyle w:val="26"/>
        <w:spacing w:before="0" w:beforeAutospacing="0" w:after="0" w:afterAutospacing="0" w:line="360" w:lineRule="auto"/>
        <w:ind w:firstLine="480" w:firstLineChars="200"/>
        <w:jc w:val="both"/>
        <w:rPr>
          <w:kern w:val="2"/>
        </w:rPr>
      </w:pPr>
      <w:r>
        <w:rPr>
          <w:rFonts w:hint="eastAsia"/>
          <w:kern w:val="2"/>
        </w:rPr>
        <w:t>登陆系统后进入系统选择页面，根据不同的权限，可以选择对应的系统，当登陆用户没有对系统操作权限时，对应的系统置灰，且不可点击。当有权限操作系统时，点击对应系统，跳转到对应系统页面，如图4-1-2</w:t>
      </w:r>
    </w:p>
    <w:p>
      <w:pPr>
        <w:pStyle w:val="26"/>
        <w:spacing w:before="0" w:beforeAutospacing="0" w:after="0" w:afterAutospacing="0" w:line="360" w:lineRule="auto"/>
        <w:jc w:val="center"/>
      </w:pPr>
      <w:r>
        <w:drawing>
          <wp:inline distT="0" distB="0" distL="114300" distR="114300">
            <wp:extent cx="5264785" cy="2564765"/>
            <wp:effectExtent l="0" t="0" r="12065" b="698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6"/>
                    <a:stretch>
                      <a:fillRect/>
                    </a:stretch>
                  </pic:blipFill>
                  <pic:spPr>
                    <a:xfrm>
                      <a:off x="0" y="0"/>
                      <a:ext cx="5264785" cy="2564765"/>
                    </a:xfrm>
                    <a:prstGeom prst="rect">
                      <a:avLst/>
                    </a:prstGeom>
                    <a:noFill/>
                    <a:ln w="9525">
                      <a:noFill/>
                    </a:ln>
                  </pic:spPr>
                </pic:pic>
              </a:graphicData>
            </a:graphic>
          </wp:inline>
        </w:drawing>
      </w:r>
    </w:p>
    <w:p>
      <w:pPr>
        <w:pStyle w:val="26"/>
        <w:spacing w:before="0" w:beforeAutospacing="0" w:after="0" w:afterAutospacing="0" w:line="360" w:lineRule="auto"/>
        <w:ind w:firstLine="480" w:firstLineChars="200"/>
        <w:jc w:val="center"/>
        <w:rPr>
          <w:kern w:val="2"/>
        </w:rPr>
      </w:pPr>
      <w:r>
        <w:rPr>
          <w:rFonts w:hint="eastAsia"/>
          <w:kern w:val="2"/>
        </w:rPr>
        <w:t>4-1-2</w:t>
      </w:r>
    </w:p>
    <w:p>
      <w:pPr>
        <w:pStyle w:val="3"/>
        <w:keepNext w:val="0"/>
        <w:numPr>
          <w:ilvl w:val="0"/>
          <w:numId w:val="0"/>
        </w:numPr>
        <w:spacing w:before="156" w:after="156"/>
        <w:ind w:leftChars="0"/>
        <w:rPr>
          <w:rFonts w:ascii="宋体" w:hAnsi="宋体" w:eastAsia="宋体"/>
          <w:bCs/>
          <w:kern w:val="0"/>
          <w:szCs w:val="32"/>
        </w:rPr>
      </w:pPr>
      <w:bookmarkStart w:id="115" w:name="_Toc477786147"/>
      <w:bookmarkStart w:id="116" w:name="_Toc477446402"/>
      <w:r>
        <w:rPr>
          <w:rFonts w:hint="eastAsia" w:ascii="宋体" w:hAnsi="宋体" w:eastAsia="宋体"/>
          <w:bCs/>
          <w:kern w:val="0"/>
          <w:szCs w:val="32"/>
          <w:lang w:val="en-US" w:eastAsia="zh-CN"/>
        </w:rPr>
        <w:t xml:space="preserve">4.2 </w:t>
      </w:r>
      <w:r>
        <w:rPr>
          <w:rFonts w:hint="eastAsia" w:ascii="宋体" w:hAnsi="宋体" w:eastAsia="宋体"/>
          <w:bCs/>
          <w:kern w:val="0"/>
          <w:szCs w:val="32"/>
        </w:rPr>
        <w:t>退出系统</w:t>
      </w:r>
      <w:bookmarkEnd w:id="115"/>
      <w:bookmarkEnd w:id="116"/>
    </w:p>
    <w:p>
      <w:pPr>
        <w:pStyle w:val="4"/>
        <w:spacing w:line="360" w:lineRule="auto"/>
        <w:ind w:firstLine="480"/>
        <w:rPr>
          <w:rFonts w:ascii="宋体" w:hAnsi="宋体"/>
          <w:sz w:val="24"/>
        </w:rPr>
      </w:pPr>
      <w:r>
        <w:rPr>
          <w:rFonts w:hint="eastAsia" w:ascii="宋体" w:hAnsi="宋体"/>
          <w:sz w:val="24"/>
        </w:rPr>
        <w:t>登陆系统后单击系统右上角第二个</w:t>
      </w:r>
      <w:r>
        <w:drawing>
          <wp:inline distT="0" distB="0" distL="0" distR="0">
            <wp:extent cx="713740" cy="313690"/>
            <wp:effectExtent l="0" t="0" r="0" b="0"/>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pic:cNvPicPr>
                      <a:picLocks noChangeAspect="1"/>
                    </pic:cNvPicPr>
                  </pic:nvPicPr>
                  <pic:blipFill>
                    <a:blip r:embed="rId7"/>
                    <a:stretch>
                      <a:fillRect/>
                    </a:stretch>
                  </pic:blipFill>
                  <pic:spPr>
                    <a:xfrm>
                      <a:off x="0" y="0"/>
                      <a:ext cx="714286" cy="314286"/>
                    </a:xfrm>
                    <a:prstGeom prst="rect">
                      <a:avLst/>
                    </a:prstGeom>
                  </pic:spPr>
                </pic:pic>
              </a:graphicData>
            </a:graphic>
          </wp:inline>
        </w:drawing>
      </w:r>
      <w:r>
        <w:rPr>
          <w:rFonts w:ascii="宋体" w:hAnsi="宋体"/>
          <w:sz w:val="24"/>
        </w:rPr>
        <w:t xml:space="preserve"> </w:t>
      </w:r>
      <w:r>
        <w:rPr>
          <w:rFonts w:hint="eastAsia" w:ascii="宋体" w:hAnsi="宋体"/>
          <w:sz w:val="24"/>
        </w:rPr>
        <w:t>按钮可直接退出系统 。</w:t>
      </w:r>
    </w:p>
    <w:p>
      <w:pPr>
        <w:pStyle w:val="2"/>
        <w:keepNext w:val="0"/>
        <w:keepLines w:val="0"/>
        <w:numPr>
          <w:ilvl w:val="0"/>
          <w:numId w:val="1"/>
        </w:numPr>
        <w:spacing w:line="360" w:lineRule="auto"/>
      </w:pPr>
      <w:bookmarkStart w:id="117" w:name="_Toc477446403"/>
      <w:bookmarkStart w:id="118" w:name="_Toc477786148"/>
      <w:r>
        <w:rPr>
          <w:rFonts w:hint="eastAsia"/>
        </w:rPr>
        <w:t>基础数据库</w:t>
      </w:r>
      <w:r>
        <w:t>系统操作指南</w:t>
      </w:r>
      <w:bookmarkEnd w:id="117"/>
      <w:bookmarkEnd w:id="118"/>
    </w:p>
    <w:p>
      <w:pPr>
        <w:pStyle w:val="3"/>
        <w:keepNext w:val="0"/>
        <w:numPr>
          <w:ilvl w:val="0"/>
          <w:numId w:val="4"/>
        </w:numPr>
        <w:spacing w:before="156" w:after="156"/>
        <w:rPr>
          <w:rFonts w:ascii="宋体" w:hAnsi="宋体" w:eastAsia="宋体"/>
          <w:bCs/>
          <w:kern w:val="0"/>
          <w:szCs w:val="32"/>
        </w:rPr>
      </w:pPr>
      <w:r>
        <w:rPr>
          <w:rFonts w:hint="eastAsia" w:ascii="宋体" w:hAnsi="宋体" w:eastAsia="宋体"/>
          <w:bCs/>
          <w:kern w:val="0"/>
          <w:szCs w:val="32"/>
        </w:rPr>
        <w:t xml:space="preserve"> </w:t>
      </w:r>
      <w:r>
        <w:rPr>
          <w:rFonts w:hint="eastAsia" w:ascii="宋体" w:hAnsi="宋体" w:eastAsia="宋体"/>
          <w:bCs/>
          <w:kern w:val="0"/>
          <w:szCs w:val="32"/>
          <w:lang w:val="en-US" w:eastAsia="zh-CN"/>
        </w:rPr>
        <w:t>注册证信息维护</w:t>
      </w:r>
    </w:p>
    <w:p>
      <w:pPr>
        <w:pStyle w:val="6"/>
        <w:spacing w:line="360" w:lineRule="auto"/>
      </w:pPr>
      <w:bookmarkStart w:id="119" w:name="_Toc477786150"/>
      <w:r>
        <w:rPr>
          <w:rFonts w:hint="eastAsia"/>
        </w:rPr>
        <w:t>5.1.1</w:t>
      </w:r>
      <w:r>
        <w:t xml:space="preserve"> </w:t>
      </w:r>
      <w:r>
        <w:rPr>
          <w:rFonts w:hint="eastAsia"/>
        </w:rPr>
        <w:t>上传</w:t>
      </w:r>
      <w:r>
        <w:rPr>
          <w:rFonts w:hint="eastAsia"/>
          <w:lang w:val="en-US" w:eastAsia="zh-CN"/>
        </w:rPr>
        <w:t>注册证</w:t>
      </w:r>
      <w:r>
        <w:rPr>
          <w:rFonts w:hint="eastAsia"/>
        </w:rPr>
        <w:t>资质图片</w:t>
      </w:r>
      <w:bookmarkEnd w:id="119"/>
    </w:p>
    <w:p>
      <w:pPr>
        <w:pStyle w:val="4"/>
        <w:spacing w:line="360" w:lineRule="auto"/>
        <w:ind w:firstLine="480"/>
        <w:rPr>
          <w:rFonts w:ascii="宋体" w:hAnsi="宋体"/>
          <w:sz w:val="24"/>
        </w:rPr>
      </w:pPr>
      <w:bookmarkStart w:id="120" w:name="_Toc477786154"/>
      <w:r>
        <w:rPr>
          <w:rFonts w:hint="eastAsia" w:ascii="宋体" w:hAnsi="宋体"/>
          <w:sz w:val="24"/>
        </w:rPr>
        <w:t>企业CA登陆后</w:t>
      </w:r>
      <w:r>
        <w:rPr>
          <w:rFonts w:ascii="宋体" w:hAnsi="宋体"/>
          <w:sz w:val="24"/>
        </w:rPr>
        <w:t>，</w:t>
      </w:r>
      <w:r>
        <w:rPr>
          <w:rFonts w:hint="eastAsia" w:ascii="宋体" w:hAnsi="宋体"/>
          <w:sz w:val="24"/>
        </w:rPr>
        <w:t>选择</w:t>
      </w:r>
      <w:r>
        <w:rPr>
          <w:rFonts w:ascii="宋体" w:hAnsi="宋体"/>
          <w:sz w:val="24"/>
        </w:rPr>
        <w:t>左边菜单的</w:t>
      </w:r>
      <w:r>
        <w:rPr>
          <w:rFonts w:hint="eastAsia" w:ascii="宋体" w:hAnsi="宋体"/>
          <w:sz w:val="24"/>
        </w:rPr>
        <w:t>资质</w:t>
      </w:r>
      <w:r>
        <w:rPr>
          <w:rFonts w:ascii="宋体" w:hAnsi="宋体"/>
          <w:sz w:val="24"/>
        </w:rPr>
        <w:t>图片管理→</w:t>
      </w:r>
      <w:r>
        <w:rPr>
          <w:rFonts w:hint="eastAsia" w:ascii="宋体" w:hAnsi="宋体"/>
          <w:sz w:val="24"/>
        </w:rPr>
        <w:t>图片</w:t>
      </w:r>
      <w:r>
        <w:rPr>
          <w:rFonts w:ascii="宋体" w:hAnsi="宋体"/>
          <w:sz w:val="24"/>
        </w:rPr>
        <w:t>上传，进入</w:t>
      </w:r>
      <w:r>
        <w:rPr>
          <w:rFonts w:hint="eastAsia" w:ascii="宋体" w:hAnsi="宋体"/>
          <w:sz w:val="24"/>
        </w:rPr>
        <w:t>图片</w:t>
      </w:r>
      <w:r>
        <w:rPr>
          <w:rFonts w:ascii="宋体" w:hAnsi="宋体"/>
          <w:sz w:val="24"/>
        </w:rPr>
        <w:t>上传页面，如图</w:t>
      </w:r>
      <w:r>
        <w:rPr>
          <w:rFonts w:hint="eastAsia" w:ascii="宋体" w:hAnsi="宋体"/>
          <w:sz w:val="24"/>
        </w:rPr>
        <w:t>5-4-1所示，</w:t>
      </w:r>
      <w:r>
        <w:rPr>
          <w:rFonts w:ascii="宋体" w:hAnsi="宋体"/>
          <w:sz w:val="24"/>
        </w:rPr>
        <w:t>主要功能包括新建文件</w:t>
      </w:r>
      <w:r>
        <w:rPr>
          <w:rFonts w:hint="eastAsia" w:ascii="宋体" w:hAnsi="宋体"/>
          <w:sz w:val="24"/>
        </w:rPr>
        <w:t>、</w:t>
      </w:r>
      <w:r>
        <w:rPr>
          <w:rFonts w:ascii="宋体" w:hAnsi="宋体"/>
          <w:sz w:val="24"/>
        </w:rPr>
        <w:t>上传图片。</w:t>
      </w:r>
    </w:p>
    <w:p>
      <w:pPr>
        <w:pStyle w:val="4"/>
        <w:spacing w:line="360" w:lineRule="auto"/>
        <w:ind w:left="0" w:leftChars="0" w:firstLine="0" w:firstLineChars="0"/>
        <w:rPr>
          <w:rFonts w:ascii="宋体" w:hAnsi="宋体"/>
          <w:sz w:val="24"/>
        </w:rPr>
      </w:pPr>
      <w:r>
        <w:drawing>
          <wp:inline distT="0" distB="0" distL="114300" distR="114300">
            <wp:extent cx="5266055" cy="2308225"/>
            <wp:effectExtent l="0" t="0" r="10795" b="1587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8"/>
                    <a:stretch>
                      <a:fillRect/>
                    </a:stretch>
                  </pic:blipFill>
                  <pic:spPr>
                    <a:xfrm>
                      <a:off x="0" y="0"/>
                      <a:ext cx="5266055" cy="2308225"/>
                    </a:xfrm>
                    <a:prstGeom prst="rect">
                      <a:avLst/>
                    </a:prstGeom>
                    <a:noFill/>
                    <a:ln w="9525">
                      <a:noFill/>
                    </a:ln>
                  </pic:spPr>
                </pic:pic>
              </a:graphicData>
            </a:graphic>
          </wp:inline>
        </w:drawing>
      </w:r>
    </w:p>
    <w:p>
      <w:pPr>
        <w:pStyle w:val="4"/>
        <w:spacing w:line="360" w:lineRule="auto"/>
        <w:ind w:firstLine="480"/>
        <w:jc w:val="center"/>
        <w:rPr>
          <w:rFonts w:ascii="宋体" w:hAnsi="宋体"/>
          <w:sz w:val="24"/>
        </w:rPr>
      </w:pPr>
      <w:r>
        <w:rPr>
          <w:rFonts w:ascii="宋体" w:hAnsi="宋体"/>
          <w:sz w:val="24"/>
        </w:rPr>
        <w:t>图</w:t>
      </w:r>
      <w:r>
        <w:rPr>
          <w:rFonts w:hint="eastAsia" w:ascii="宋体" w:hAnsi="宋体"/>
          <w:sz w:val="24"/>
        </w:rPr>
        <w:t>5-4-1</w:t>
      </w:r>
    </w:p>
    <w:p>
      <w:pPr>
        <w:spacing w:line="360" w:lineRule="auto"/>
        <w:ind w:firstLine="480" w:firstLineChars="200"/>
        <w:rPr>
          <w:rFonts w:ascii="宋体" w:hAnsi="宋体"/>
          <w:sz w:val="24"/>
        </w:rPr>
      </w:pPr>
      <w:r>
        <w:rPr>
          <w:rFonts w:hint="eastAsia" w:ascii="宋体" w:hAnsi="宋体"/>
          <w:sz w:val="24"/>
        </w:rPr>
        <w:t>新建</w:t>
      </w:r>
      <w:r>
        <w:rPr>
          <w:rFonts w:ascii="宋体" w:hAnsi="宋体"/>
          <w:sz w:val="24"/>
        </w:rPr>
        <w:t>文件夹：</w:t>
      </w:r>
      <w:r>
        <w:rPr>
          <w:rFonts w:hint="eastAsia" w:ascii="宋体" w:hAnsi="宋体"/>
          <w:sz w:val="24"/>
        </w:rPr>
        <w:t>点击</w:t>
      </w:r>
      <w:r>
        <w:drawing>
          <wp:inline distT="0" distB="0" distL="0" distR="0">
            <wp:extent cx="875665" cy="23749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876190" cy="238095"/>
                    </a:xfrm>
                    <a:prstGeom prst="rect">
                      <a:avLst/>
                    </a:prstGeom>
                  </pic:spPr>
                </pic:pic>
              </a:graphicData>
            </a:graphic>
          </wp:inline>
        </w:drawing>
      </w:r>
      <w:r>
        <w:rPr>
          <w:rFonts w:hint="eastAsia" w:ascii="宋体" w:hAnsi="宋体"/>
          <w:sz w:val="24"/>
        </w:rPr>
        <w:t>按钮</w:t>
      </w:r>
      <w:r>
        <w:rPr>
          <w:rFonts w:ascii="宋体" w:hAnsi="宋体"/>
          <w:sz w:val="24"/>
        </w:rPr>
        <w:t>，</w:t>
      </w:r>
      <w:r>
        <w:rPr>
          <w:rFonts w:hint="eastAsia" w:ascii="宋体" w:hAnsi="宋体"/>
          <w:sz w:val="24"/>
        </w:rPr>
        <w:t>弹出</w:t>
      </w:r>
      <w:r>
        <w:rPr>
          <w:rFonts w:ascii="宋体" w:hAnsi="宋体"/>
          <w:sz w:val="24"/>
        </w:rPr>
        <w:t>新建</w:t>
      </w:r>
      <w:r>
        <w:rPr>
          <w:rFonts w:hint="eastAsia" w:ascii="宋体" w:hAnsi="宋体"/>
          <w:sz w:val="24"/>
        </w:rPr>
        <w:t>文件夹</w:t>
      </w:r>
      <w:r>
        <w:rPr>
          <w:rFonts w:ascii="宋体" w:hAnsi="宋体"/>
          <w:sz w:val="24"/>
        </w:rPr>
        <w:t>页面，选择相应的</w:t>
      </w:r>
      <w:r>
        <w:rPr>
          <w:rFonts w:hint="eastAsia" w:ascii="宋体" w:hAnsi="宋体"/>
          <w:sz w:val="24"/>
        </w:rPr>
        <w:t>图片分类</w:t>
      </w:r>
      <w:r>
        <w:rPr>
          <w:rFonts w:ascii="宋体" w:hAnsi="宋体"/>
          <w:sz w:val="24"/>
        </w:rPr>
        <w:t>，</w:t>
      </w:r>
      <w:r>
        <w:rPr>
          <w:rFonts w:hint="eastAsia" w:ascii="宋体" w:hAnsi="宋体"/>
          <w:sz w:val="24"/>
        </w:rPr>
        <w:t>输入文件夹</w:t>
      </w:r>
      <w:r>
        <w:rPr>
          <w:rFonts w:ascii="宋体" w:hAnsi="宋体"/>
          <w:sz w:val="24"/>
        </w:rPr>
        <w:t>名称，点击</w:t>
      </w:r>
      <w:r>
        <w:drawing>
          <wp:inline distT="0" distB="0" distL="0" distR="0">
            <wp:extent cx="589915" cy="23749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90476" cy="238095"/>
                    </a:xfrm>
                    <a:prstGeom prst="rect">
                      <a:avLst/>
                    </a:prstGeom>
                  </pic:spPr>
                </pic:pic>
              </a:graphicData>
            </a:graphic>
          </wp:inline>
        </w:drawing>
      </w:r>
      <w:r>
        <w:rPr>
          <w:rFonts w:hint="eastAsia" w:ascii="宋体" w:hAnsi="宋体"/>
          <w:sz w:val="24"/>
        </w:rPr>
        <w:t>按钮完成</w:t>
      </w:r>
      <w:r>
        <w:rPr>
          <w:rFonts w:ascii="宋体" w:hAnsi="宋体"/>
          <w:sz w:val="24"/>
        </w:rPr>
        <w:t>文件夹的新建，如图</w:t>
      </w:r>
      <w:r>
        <w:rPr>
          <w:rFonts w:hint="eastAsia" w:ascii="宋体" w:hAnsi="宋体"/>
          <w:sz w:val="24"/>
        </w:rPr>
        <w:t>5-</w:t>
      </w:r>
      <w:r>
        <w:rPr>
          <w:rFonts w:ascii="宋体" w:hAnsi="宋体"/>
          <w:sz w:val="24"/>
        </w:rPr>
        <w:t>4</w:t>
      </w:r>
      <w:r>
        <w:rPr>
          <w:rFonts w:hint="eastAsia" w:ascii="宋体" w:hAnsi="宋体"/>
          <w:sz w:val="24"/>
        </w:rPr>
        <w:t>-2所示</w:t>
      </w:r>
      <w:r>
        <w:rPr>
          <w:rFonts w:ascii="宋体" w:hAnsi="宋体"/>
          <w:sz w:val="24"/>
        </w:rPr>
        <w:t>。</w:t>
      </w:r>
    </w:p>
    <w:p>
      <w:pPr>
        <w:spacing w:line="360" w:lineRule="auto"/>
        <w:ind w:firstLine="420" w:firstLineChars="200"/>
        <w:jc w:val="center"/>
        <w:rPr>
          <w:rFonts w:ascii="宋体" w:hAnsi="宋体"/>
          <w:sz w:val="24"/>
        </w:rPr>
      </w:pPr>
      <w:r>
        <w:drawing>
          <wp:inline distT="0" distB="0" distL="0" distR="0">
            <wp:extent cx="4380865" cy="239966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4380952" cy="2400000"/>
                    </a:xfrm>
                    <a:prstGeom prst="rect">
                      <a:avLst/>
                    </a:prstGeom>
                  </pic:spPr>
                </pic:pic>
              </a:graphicData>
            </a:graphic>
          </wp:inline>
        </w:drawing>
      </w:r>
    </w:p>
    <w:p>
      <w:pPr>
        <w:spacing w:line="360" w:lineRule="auto"/>
        <w:ind w:firstLine="480" w:firstLineChars="200"/>
        <w:jc w:val="center"/>
        <w:rPr>
          <w:rFonts w:ascii="宋体" w:hAnsi="宋体"/>
          <w:sz w:val="24"/>
        </w:rPr>
      </w:pPr>
      <w:r>
        <w:rPr>
          <w:rFonts w:ascii="宋体" w:hAnsi="宋体"/>
          <w:sz w:val="24"/>
        </w:rPr>
        <w:t>图</w:t>
      </w:r>
      <w:r>
        <w:rPr>
          <w:rFonts w:hint="eastAsia" w:ascii="宋体" w:hAnsi="宋体"/>
          <w:sz w:val="24"/>
        </w:rPr>
        <w:t>5-</w:t>
      </w:r>
      <w:r>
        <w:rPr>
          <w:rFonts w:ascii="宋体" w:hAnsi="宋体"/>
          <w:sz w:val="24"/>
        </w:rPr>
        <w:t>4</w:t>
      </w:r>
      <w:r>
        <w:rPr>
          <w:rFonts w:hint="eastAsia" w:ascii="宋体" w:hAnsi="宋体"/>
          <w:sz w:val="24"/>
        </w:rPr>
        <w:t>-2</w:t>
      </w:r>
    </w:p>
    <w:p>
      <w:pPr>
        <w:spacing w:line="360" w:lineRule="auto"/>
        <w:ind w:firstLine="480" w:firstLineChars="200"/>
        <w:rPr>
          <w:rFonts w:ascii="宋体" w:hAnsi="宋体"/>
          <w:sz w:val="24"/>
        </w:rPr>
      </w:pPr>
      <w:r>
        <w:rPr>
          <w:rFonts w:hint="eastAsia" w:ascii="宋体" w:hAnsi="宋体"/>
          <w:sz w:val="24"/>
        </w:rPr>
        <w:t>图片</w:t>
      </w:r>
      <w:r>
        <w:rPr>
          <w:rFonts w:ascii="宋体" w:hAnsi="宋体"/>
          <w:sz w:val="24"/>
        </w:rPr>
        <w:t>上传：</w:t>
      </w:r>
      <w:r>
        <w:rPr>
          <w:rFonts w:hint="eastAsia" w:ascii="宋体" w:hAnsi="宋体"/>
          <w:sz w:val="24"/>
        </w:rPr>
        <w:t>选择图片分类及文件夹，点击</w:t>
      </w:r>
      <w:r>
        <w:drawing>
          <wp:inline distT="0" distB="0" distL="0" distR="0">
            <wp:extent cx="932815" cy="27559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933333" cy="276190"/>
                    </a:xfrm>
                    <a:prstGeom prst="rect">
                      <a:avLst/>
                    </a:prstGeom>
                  </pic:spPr>
                </pic:pic>
              </a:graphicData>
            </a:graphic>
          </wp:inline>
        </w:drawing>
      </w:r>
      <w:r>
        <w:rPr>
          <w:rFonts w:hint="eastAsia" w:ascii="宋体" w:hAnsi="宋体"/>
          <w:sz w:val="24"/>
        </w:rPr>
        <w:t>按钮</w:t>
      </w:r>
      <w:r>
        <w:rPr>
          <w:rFonts w:ascii="宋体" w:hAnsi="宋体"/>
          <w:sz w:val="24"/>
        </w:rPr>
        <w:t>，</w:t>
      </w:r>
      <w:r>
        <w:rPr>
          <w:rFonts w:hint="eastAsia" w:ascii="宋体" w:hAnsi="宋体"/>
          <w:sz w:val="24"/>
        </w:rPr>
        <w:t>选择</w:t>
      </w:r>
      <w:r>
        <w:rPr>
          <w:rFonts w:ascii="宋体" w:hAnsi="宋体"/>
          <w:sz w:val="24"/>
        </w:rPr>
        <w:t>图片</w:t>
      </w:r>
      <w:r>
        <w:rPr>
          <w:rFonts w:hint="eastAsia" w:ascii="宋体" w:hAnsi="宋体"/>
          <w:sz w:val="24"/>
        </w:rPr>
        <w:t>，</w:t>
      </w:r>
      <w:r>
        <w:rPr>
          <w:rFonts w:ascii="宋体" w:hAnsi="宋体"/>
          <w:sz w:val="24"/>
        </w:rPr>
        <w:t>点击</w:t>
      </w:r>
      <w:r>
        <w:drawing>
          <wp:inline distT="0" distB="0" distL="0" distR="0">
            <wp:extent cx="818515" cy="237490"/>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819048" cy="238095"/>
                    </a:xfrm>
                    <a:prstGeom prst="rect">
                      <a:avLst/>
                    </a:prstGeom>
                  </pic:spPr>
                </pic:pic>
              </a:graphicData>
            </a:graphic>
          </wp:inline>
        </w:drawing>
      </w:r>
      <w:r>
        <w:rPr>
          <w:rFonts w:hint="eastAsia" w:ascii="宋体" w:hAnsi="宋体"/>
          <w:sz w:val="24"/>
        </w:rPr>
        <w:t>按钮</w:t>
      </w:r>
      <w:r>
        <w:rPr>
          <w:rFonts w:ascii="宋体" w:hAnsi="宋体"/>
          <w:sz w:val="24"/>
        </w:rPr>
        <w:t>可以继续选择图片，点击</w:t>
      </w:r>
      <w:r>
        <w:drawing>
          <wp:inline distT="0" distB="0" distL="0" distR="0">
            <wp:extent cx="704215" cy="275590"/>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704762" cy="276190"/>
                    </a:xfrm>
                    <a:prstGeom prst="rect">
                      <a:avLst/>
                    </a:prstGeom>
                  </pic:spPr>
                </pic:pic>
              </a:graphicData>
            </a:graphic>
          </wp:inline>
        </w:drawing>
      </w:r>
      <w:r>
        <w:rPr>
          <w:rFonts w:hint="eastAsia" w:ascii="宋体" w:hAnsi="宋体"/>
          <w:sz w:val="24"/>
        </w:rPr>
        <w:t>按钮</w:t>
      </w:r>
      <w:r>
        <w:rPr>
          <w:rFonts w:ascii="宋体" w:hAnsi="宋体"/>
          <w:sz w:val="24"/>
        </w:rPr>
        <w:t>上传所选择的图片。</w:t>
      </w:r>
    </w:p>
    <w:bookmarkEnd w:id="120"/>
    <w:p>
      <w:pPr>
        <w:pStyle w:val="6"/>
        <w:spacing w:line="360" w:lineRule="auto"/>
      </w:pPr>
      <w:bookmarkStart w:id="121" w:name="_Toc477786157"/>
      <w:r>
        <w:rPr>
          <w:rFonts w:hint="eastAsia"/>
        </w:rPr>
        <w:t>5.</w:t>
      </w:r>
      <w:r>
        <w:rPr>
          <w:rFonts w:hint="eastAsia"/>
          <w:lang w:val="en-US" w:eastAsia="zh-CN"/>
        </w:rPr>
        <w:t>1</w:t>
      </w:r>
      <w:r>
        <w:rPr>
          <w:rFonts w:hint="eastAsia"/>
        </w:rPr>
        <w:t>.</w:t>
      </w:r>
      <w:r>
        <w:rPr>
          <w:rFonts w:hint="eastAsia"/>
          <w:lang w:val="en-US" w:eastAsia="zh-CN"/>
        </w:rPr>
        <w:t>2</w:t>
      </w:r>
      <w:r>
        <w:t xml:space="preserve"> </w:t>
      </w:r>
      <w:r>
        <w:rPr>
          <w:rFonts w:hint="eastAsia"/>
          <w:lang w:val="en-US" w:eastAsia="zh-CN"/>
        </w:rPr>
        <w:t>审核不通过</w:t>
      </w:r>
      <w:r>
        <w:rPr>
          <w:rFonts w:hint="eastAsia"/>
        </w:rPr>
        <w:t>维护注册证</w:t>
      </w:r>
      <w:bookmarkEnd w:id="121"/>
      <w:r>
        <w:rPr>
          <w:rFonts w:hint="eastAsia"/>
          <w:lang w:eastAsia="zh-CN"/>
        </w:rPr>
        <w:t>（</w:t>
      </w:r>
      <w:r>
        <w:rPr>
          <w:rFonts w:hint="eastAsia"/>
          <w:lang w:val="en-US" w:eastAsia="zh-CN"/>
        </w:rPr>
        <w:t>无需更换新证</w:t>
      </w:r>
      <w:bookmarkStart w:id="123" w:name="_GoBack"/>
      <w:bookmarkEnd w:id="123"/>
      <w:r>
        <w:rPr>
          <w:rFonts w:hint="eastAsia"/>
          <w:lang w:eastAsia="zh-CN"/>
        </w:rPr>
        <w:t>）</w:t>
      </w:r>
    </w:p>
    <w:p>
      <w:pPr>
        <w:pStyle w:val="4"/>
        <w:spacing w:line="360" w:lineRule="auto"/>
        <w:ind w:firstLine="480"/>
        <w:rPr>
          <w:rFonts w:ascii="宋体" w:hAnsi="宋体"/>
          <w:sz w:val="24"/>
        </w:rPr>
      </w:pPr>
      <w:r>
        <w:rPr>
          <w:rFonts w:hint="eastAsia" w:ascii="宋体" w:hAnsi="宋体"/>
          <w:sz w:val="24"/>
        </w:rPr>
        <w:t>企业CA登陆后</w:t>
      </w:r>
      <w:r>
        <w:rPr>
          <w:rFonts w:ascii="宋体" w:hAnsi="宋体"/>
          <w:sz w:val="24"/>
        </w:rPr>
        <w:t>，</w:t>
      </w:r>
      <w:r>
        <w:rPr>
          <w:rFonts w:hint="eastAsia" w:ascii="宋体" w:hAnsi="宋体"/>
          <w:sz w:val="24"/>
        </w:rPr>
        <w:t>选择</w:t>
      </w:r>
      <w:r>
        <w:rPr>
          <w:rFonts w:ascii="宋体" w:hAnsi="宋体"/>
          <w:sz w:val="24"/>
        </w:rPr>
        <w:t>左边菜单的</w:t>
      </w:r>
      <w:r>
        <w:rPr>
          <w:rFonts w:hint="eastAsia" w:ascii="宋体" w:hAnsi="宋体"/>
          <w:sz w:val="24"/>
        </w:rPr>
        <w:t>产品</w:t>
      </w:r>
      <w:r>
        <w:rPr>
          <w:rFonts w:ascii="宋体" w:hAnsi="宋体"/>
          <w:sz w:val="24"/>
        </w:rPr>
        <w:t>信息管理</w:t>
      </w:r>
      <w:r>
        <w:rPr>
          <w:rFonts w:hint="eastAsia" w:ascii="宋体" w:hAnsi="宋体"/>
          <w:sz w:val="24"/>
        </w:rPr>
        <w:t>→注册证</w:t>
      </w:r>
      <w:r>
        <w:rPr>
          <w:rFonts w:ascii="宋体" w:hAnsi="宋体"/>
          <w:sz w:val="24"/>
        </w:rPr>
        <w:t>管理</w:t>
      </w:r>
      <w:r>
        <w:rPr>
          <w:rFonts w:hint="eastAsia" w:ascii="宋体" w:hAnsi="宋体"/>
          <w:sz w:val="24"/>
        </w:rPr>
        <w:t>，进入注册证</w:t>
      </w:r>
      <w:r>
        <w:rPr>
          <w:rFonts w:ascii="宋体" w:hAnsi="宋体"/>
          <w:sz w:val="24"/>
        </w:rPr>
        <w:t>管理页面，如图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2-1</w:t>
      </w:r>
      <w:r>
        <w:rPr>
          <w:rFonts w:hint="eastAsia" w:ascii="宋体" w:hAnsi="宋体"/>
          <w:sz w:val="24"/>
        </w:rPr>
        <w:t>所示</w:t>
      </w:r>
      <w:r>
        <w:rPr>
          <w:rFonts w:hint="eastAsia" w:ascii="宋体" w:hAnsi="宋体"/>
          <w:sz w:val="24"/>
          <w:lang w:eastAsia="zh-CN"/>
        </w:rPr>
        <w:t>。</w:t>
      </w:r>
    </w:p>
    <w:p>
      <w:pPr>
        <w:pStyle w:val="4"/>
        <w:ind w:left="0" w:leftChars="0" w:firstLine="0" w:firstLineChars="0"/>
        <w:rPr>
          <w:rFonts w:ascii="宋体" w:hAnsi="宋体"/>
          <w:sz w:val="24"/>
        </w:rPr>
      </w:pPr>
      <w:r>
        <w:drawing>
          <wp:inline distT="0" distB="0" distL="114300" distR="114300">
            <wp:extent cx="5264785" cy="2318385"/>
            <wp:effectExtent l="0" t="0" r="12065" b="571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5"/>
                    <a:stretch>
                      <a:fillRect/>
                    </a:stretch>
                  </pic:blipFill>
                  <pic:spPr>
                    <a:xfrm>
                      <a:off x="0" y="0"/>
                      <a:ext cx="5264785" cy="2318385"/>
                    </a:xfrm>
                    <a:prstGeom prst="rect">
                      <a:avLst/>
                    </a:prstGeom>
                    <a:noFill/>
                    <a:ln w="9525">
                      <a:noFill/>
                    </a:ln>
                  </pic:spPr>
                </pic:pic>
              </a:graphicData>
            </a:graphic>
          </wp:inline>
        </w:drawing>
      </w:r>
    </w:p>
    <w:p>
      <w:pPr>
        <w:pStyle w:val="4"/>
        <w:spacing w:line="360" w:lineRule="auto"/>
        <w:ind w:firstLine="480"/>
        <w:jc w:val="center"/>
        <w:rPr>
          <w:rFonts w:ascii="宋体" w:hAnsi="宋体"/>
          <w:sz w:val="24"/>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2-1</w:t>
      </w:r>
    </w:p>
    <w:p>
      <w:pPr>
        <w:pStyle w:val="4"/>
        <w:spacing w:line="360" w:lineRule="auto"/>
        <w:ind w:firstLine="480"/>
        <w:rPr>
          <w:rFonts w:ascii="宋体" w:hAnsi="宋体"/>
          <w:sz w:val="24"/>
        </w:rPr>
      </w:pPr>
      <w:r>
        <w:rPr>
          <w:rFonts w:hint="eastAsia" w:ascii="宋体" w:hAnsi="宋体"/>
          <w:sz w:val="24"/>
          <w:lang w:val="en-US" w:eastAsia="zh-CN"/>
        </w:rPr>
        <w:t>维护</w:t>
      </w:r>
      <w:r>
        <w:rPr>
          <w:rFonts w:ascii="宋体" w:hAnsi="宋体"/>
          <w:sz w:val="24"/>
        </w:rPr>
        <w:t>：</w:t>
      </w:r>
      <w:r>
        <w:rPr>
          <w:rFonts w:hint="eastAsia" w:ascii="宋体" w:hAnsi="宋体"/>
          <w:sz w:val="24"/>
        </w:rPr>
        <w:t>点击</w:t>
      </w:r>
      <w:r>
        <w:rPr>
          <w:rFonts w:hint="eastAsia" w:ascii="宋体" w:hAnsi="宋体"/>
          <w:sz w:val="24"/>
          <w:lang w:val="en-US" w:eastAsia="zh-CN"/>
        </w:rPr>
        <w:t>维护</w:t>
      </w:r>
      <w:r>
        <w:rPr>
          <w:rFonts w:ascii="宋体" w:hAnsi="宋体"/>
          <w:sz w:val="24"/>
        </w:rPr>
        <w:t>按钮，进入</w:t>
      </w:r>
      <w:r>
        <w:rPr>
          <w:rFonts w:hint="eastAsia" w:ascii="宋体" w:hAnsi="宋体"/>
          <w:sz w:val="24"/>
        </w:rPr>
        <w:t>注册证</w:t>
      </w:r>
      <w:r>
        <w:rPr>
          <w:rFonts w:hint="eastAsia" w:ascii="宋体" w:hAnsi="宋体"/>
          <w:sz w:val="24"/>
          <w:lang w:val="en-US" w:eastAsia="zh-CN"/>
        </w:rPr>
        <w:t>维护</w:t>
      </w:r>
      <w:r>
        <w:rPr>
          <w:rFonts w:ascii="宋体" w:hAnsi="宋体"/>
          <w:sz w:val="24"/>
        </w:rPr>
        <w:t>页面</w:t>
      </w:r>
      <w:r>
        <w:rPr>
          <w:rFonts w:hint="eastAsia" w:ascii="宋体" w:hAnsi="宋体"/>
          <w:sz w:val="24"/>
        </w:rPr>
        <w:t>，</w:t>
      </w:r>
      <w:r>
        <w:rPr>
          <w:rFonts w:ascii="宋体" w:hAnsi="宋体"/>
          <w:sz w:val="24"/>
        </w:rPr>
        <w:t>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2-2</w:t>
      </w:r>
      <w:r>
        <w:rPr>
          <w:rFonts w:hint="eastAsia" w:ascii="宋体" w:hAnsi="宋体"/>
          <w:sz w:val="24"/>
        </w:rPr>
        <w:t>所示</w:t>
      </w:r>
      <w:r>
        <w:rPr>
          <w:rFonts w:ascii="宋体" w:hAnsi="宋体"/>
          <w:sz w:val="24"/>
        </w:rPr>
        <w:t>，</w:t>
      </w:r>
      <w:r>
        <w:rPr>
          <w:rFonts w:hint="eastAsia" w:ascii="宋体" w:hAnsi="宋体"/>
          <w:sz w:val="24"/>
          <w:lang w:val="en-US" w:eastAsia="zh-CN"/>
        </w:rPr>
        <w:t>根据审核不通过原因重新填写标黄项，并在补充材料栏上传补充证明材料</w:t>
      </w:r>
      <w:r>
        <w:rPr>
          <w:rFonts w:hint="eastAsia" w:ascii="宋体" w:hAnsi="宋体"/>
          <w:sz w:val="24"/>
        </w:rPr>
        <w:t>，点击</w:t>
      </w:r>
      <w:r>
        <w:drawing>
          <wp:inline distT="0" distB="0" distL="0" distR="0">
            <wp:extent cx="589915" cy="237490"/>
            <wp:effectExtent l="0" t="0" r="635" b="0"/>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73"/>
                    <pic:cNvPicPr>
                      <a:picLocks noChangeAspect="1"/>
                    </pic:cNvPicPr>
                  </pic:nvPicPr>
                  <pic:blipFill>
                    <a:blip r:embed="rId16"/>
                    <a:stretch>
                      <a:fillRect/>
                    </a:stretch>
                  </pic:blipFill>
                  <pic:spPr>
                    <a:xfrm>
                      <a:off x="0" y="0"/>
                      <a:ext cx="590476" cy="238095"/>
                    </a:xfrm>
                    <a:prstGeom prst="rect">
                      <a:avLst/>
                    </a:prstGeom>
                  </pic:spPr>
                </pic:pic>
              </a:graphicData>
            </a:graphic>
          </wp:inline>
        </w:drawing>
      </w:r>
      <w:r>
        <w:rPr>
          <w:rFonts w:hint="eastAsia" w:ascii="宋体" w:hAnsi="宋体"/>
          <w:sz w:val="24"/>
        </w:rPr>
        <w:t>按钮可以</w:t>
      </w:r>
      <w:r>
        <w:rPr>
          <w:rFonts w:ascii="宋体" w:hAnsi="宋体"/>
          <w:sz w:val="24"/>
        </w:rPr>
        <w:t>保存填写的</w:t>
      </w:r>
      <w:r>
        <w:rPr>
          <w:rFonts w:hint="eastAsia" w:ascii="宋体" w:hAnsi="宋体"/>
          <w:sz w:val="24"/>
        </w:rPr>
        <w:t>注册证</w:t>
      </w:r>
      <w:r>
        <w:rPr>
          <w:rFonts w:ascii="宋体" w:hAnsi="宋体"/>
          <w:sz w:val="24"/>
        </w:rPr>
        <w:t>信息</w:t>
      </w:r>
      <w:r>
        <w:rPr>
          <w:rFonts w:hint="eastAsia" w:ascii="宋体" w:hAnsi="宋体"/>
          <w:sz w:val="24"/>
        </w:rPr>
        <w:t>，确认</w:t>
      </w:r>
      <w:r>
        <w:rPr>
          <w:rFonts w:ascii="宋体" w:hAnsi="宋体"/>
          <w:sz w:val="24"/>
        </w:rPr>
        <w:t>信息无误后，点击</w:t>
      </w:r>
      <w:r>
        <w:drawing>
          <wp:inline distT="0" distB="0" distL="0" distR="0">
            <wp:extent cx="589915" cy="237490"/>
            <wp:effectExtent l="0" t="0" r="63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spect="1"/>
                    </pic:cNvPicPr>
                  </pic:nvPicPr>
                  <pic:blipFill>
                    <a:blip r:embed="rId17"/>
                    <a:stretch>
                      <a:fillRect/>
                    </a:stretch>
                  </pic:blipFill>
                  <pic:spPr>
                    <a:xfrm>
                      <a:off x="0" y="0"/>
                      <a:ext cx="590476" cy="238095"/>
                    </a:xfrm>
                    <a:prstGeom prst="rect">
                      <a:avLst/>
                    </a:prstGeom>
                  </pic:spPr>
                </pic:pic>
              </a:graphicData>
            </a:graphic>
          </wp:inline>
        </w:drawing>
      </w:r>
      <w:r>
        <w:rPr>
          <w:rFonts w:hint="eastAsia" w:ascii="宋体" w:hAnsi="宋体"/>
          <w:sz w:val="24"/>
        </w:rPr>
        <w:t>按钮提交</w:t>
      </w:r>
      <w:r>
        <w:rPr>
          <w:rFonts w:ascii="宋体" w:hAnsi="宋体"/>
          <w:sz w:val="24"/>
        </w:rPr>
        <w:t>信息</w:t>
      </w:r>
      <w:r>
        <w:rPr>
          <w:rFonts w:hint="eastAsia" w:ascii="宋体" w:hAnsi="宋体"/>
          <w:sz w:val="24"/>
        </w:rPr>
        <w:t>等</w:t>
      </w:r>
      <w:r>
        <w:rPr>
          <w:rFonts w:ascii="宋体" w:hAnsi="宋体"/>
          <w:sz w:val="24"/>
        </w:rPr>
        <w:t>待中心审核</w:t>
      </w:r>
      <w:r>
        <w:rPr>
          <w:rFonts w:hint="eastAsia" w:ascii="宋体" w:hAnsi="宋体"/>
          <w:sz w:val="24"/>
        </w:rPr>
        <w:t>，</w:t>
      </w:r>
      <w:r>
        <w:rPr>
          <w:rFonts w:ascii="宋体" w:hAnsi="宋体"/>
          <w:sz w:val="24"/>
        </w:rPr>
        <w:t>点击</w:t>
      </w:r>
      <w:r>
        <w:drawing>
          <wp:inline distT="0" distB="0" distL="0" distR="0">
            <wp:extent cx="589915" cy="237490"/>
            <wp:effectExtent l="0" t="0" r="635" b="0"/>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75"/>
                    <pic:cNvPicPr>
                      <a:picLocks noChangeAspect="1"/>
                    </pic:cNvPicPr>
                  </pic:nvPicPr>
                  <pic:blipFill>
                    <a:blip r:embed="rId18"/>
                    <a:stretch>
                      <a:fillRect/>
                    </a:stretch>
                  </pic:blipFill>
                  <pic:spPr>
                    <a:xfrm>
                      <a:off x="0" y="0"/>
                      <a:ext cx="590476" cy="238095"/>
                    </a:xfrm>
                    <a:prstGeom prst="rect">
                      <a:avLst/>
                    </a:prstGeom>
                  </pic:spPr>
                </pic:pic>
              </a:graphicData>
            </a:graphic>
          </wp:inline>
        </w:drawing>
      </w:r>
      <w:r>
        <w:rPr>
          <w:rFonts w:hint="eastAsia" w:ascii="宋体" w:hAnsi="宋体"/>
          <w:sz w:val="24"/>
        </w:rPr>
        <w:t>按钮</w:t>
      </w:r>
      <w:r>
        <w:rPr>
          <w:rFonts w:ascii="宋体" w:hAnsi="宋体"/>
          <w:sz w:val="24"/>
        </w:rPr>
        <w:t>返回注册证管理页面。</w:t>
      </w:r>
    </w:p>
    <w:p>
      <w:pPr>
        <w:pStyle w:val="4"/>
        <w:spacing w:line="360" w:lineRule="auto"/>
        <w:ind w:left="0" w:leftChars="0" w:firstLine="0" w:firstLineChars="0"/>
      </w:pPr>
      <w:r>
        <w:drawing>
          <wp:inline distT="0" distB="0" distL="114300" distR="114300">
            <wp:extent cx="5262245" cy="2045335"/>
            <wp:effectExtent l="0" t="0" r="14605" b="12065"/>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9"/>
                    <a:stretch>
                      <a:fillRect/>
                    </a:stretch>
                  </pic:blipFill>
                  <pic:spPr>
                    <a:xfrm>
                      <a:off x="0" y="0"/>
                      <a:ext cx="5262245" cy="2045335"/>
                    </a:xfrm>
                    <a:prstGeom prst="rect">
                      <a:avLst/>
                    </a:prstGeom>
                    <a:noFill/>
                    <a:ln w="9525">
                      <a:noFill/>
                    </a:ln>
                  </pic:spPr>
                </pic:pic>
              </a:graphicData>
            </a:graphic>
          </wp:inline>
        </w:drawing>
      </w:r>
    </w:p>
    <w:p>
      <w:pPr>
        <w:pStyle w:val="4"/>
        <w:spacing w:line="360" w:lineRule="auto"/>
        <w:ind w:left="0" w:leftChars="0" w:firstLine="0" w:firstLineChars="0"/>
      </w:pPr>
      <w:r>
        <w:drawing>
          <wp:inline distT="0" distB="0" distL="114300" distR="114300">
            <wp:extent cx="5273040" cy="1002665"/>
            <wp:effectExtent l="0" t="0" r="3810" b="698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20"/>
                    <a:stretch>
                      <a:fillRect/>
                    </a:stretch>
                  </pic:blipFill>
                  <pic:spPr>
                    <a:xfrm>
                      <a:off x="0" y="0"/>
                      <a:ext cx="5273040" cy="1002665"/>
                    </a:xfrm>
                    <a:prstGeom prst="rect">
                      <a:avLst/>
                    </a:prstGeom>
                    <a:noFill/>
                    <a:ln w="9525">
                      <a:noFill/>
                    </a:ln>
                  </pic:spPr>
                </pic:pic>
              </a:graphicData>
            </a:graphic>
          </wp:inline>
        </w:drawing>
      </w:r>
    </w:p>
    <w:p>
      <w:pPr>
        <w:pStyle w:val="4"/>
        <w:spacing w:line="360" w:lineRule="auto"/>
        <w:ind w:firstLine="480"/>
        <w:jc w:val="center"/>
        <w:rPr>
          <w:rFonts w:ascii="宋体" w:hAnsi="宋体"/>
          <w:sz w:val="24"/>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2-2</w:t>
      </w:r>
    </w:p>
    <w:p>
      <w:pPr>
        <w:pStyle w:val="6"/>
        <w:spacing w:line="360" w:lineRule="auto"/>
        <w:rPr>
          <w:rFonts w:hint="eastAsia"/>
          <w:lang w:val="en-US" w:eastAsia="zh-CN"/>
        </w:rPr>
      </w:pPr>
      <w:bookmarkStart w:id="122" w:name="_Toc477786158"/>
      <w:r>
        <w:rPr>
          <w:rFonts w:hint="eastAsia"/>
        </w:rPr>
        <w:t>5.</w:t>
      </w:r>
      <w:r>
        <w:rPr>
          <w:rFonts w:hint="eastAsia"/>
          <w:lang w:val="en-US" w:eastAsia="zh-CN"/>
        </w:rPr>
        <w:t>1</w:t>
      </w:r>
      <w:r>
        <w:rPr>
          <w:rFonts w:hint="eastAsia"/>
        </w:rPr>
        <w:t>.</w:t>
      </w:r>
      <w:r>
        <w:rPr>
          <w:rFonts w:hint="eastAsia"/>
          <w:lang w:val="en-US" w:eastAsia="zh-CN"/>
        </w:rPr>
        <w:t>3</w:t>
      </w:r>
      <w:r>
        <w:t xml:space="preserve"> </w:t>
      </w:r>
      <w:r>
        <w:rPr>
          <w:rFonts w:hint="eastAsia"/>
          <w:lang w:val="en-US" w:eastAsia="zh-CN"/>
        </w:rPr>
        <w:t>审核不通过变更</w:t>
      </w:r>
      <w:r>
        <w:rPr>
          <w:rFonts w:hint="eastAsia"/>
        </w:rPr>
        <w:t>注册证</w:t>
      </w:r>
      <w:r>
        <w:rPr>
          <w:rFonts w:hint="eastAsia"/>
          <w:lang w:val="en-US" w:eastAsia="zh-CN"/>
        </w:rPr>
        <w:t>信息（更换新证）维护</w:t>
      </w:r>
    </w:p>
    <w:p>
      <w:pPr>
        <w:pStyle w:val="4"/>
        <w:spacing w:line="360" w:lineRule="auto"/>
        <w:ind w:firstLine="480"/>
        <w:rPr>
          <w:rFonts w:ascii="宋体" w:hAnsi="宋体"/>
          <w:sz w:val="24"/>
        </w:rPr>
      </w:pPr>
      <w:r>
        <w:rPr>
          <w:rFonts w:hint="eastAsia" w:ascii="宋体" w:hAnsi="宋体"/>
          <w:sz w:val="24"/>
        </w:rPr>
        <w:t>企业CA登陆后</w:t>
      </w:r>
      <w:r>
        <w:rPr>
          <w:rFonts w:ascii="宋体" w:hAnsi="宋体"/>
          <w:sz w:val="24"/>
        </w:rPr>
        <w:t>，</w:t>
      </w:r>
      <w:r>
        <w:rPr>
          <w:rFonts w:hint="eastAsia" w:ascii="宋体" w:hAnsi="宋体"/>
          <w:sz w:val="24"/>
        </w:rPr>
        <w:t>选择</w:t>
      </w:r>
      <w:r>
        <w:rPr>
          <w:rFonts w:ascii="宋体" w:hAnsi="宋体"/>
          <w:sz w:val="24"/>
        </w:rPr>
        <w:t>左边菜单的</w:t>
      </w:r>
      <w:r>
        <w:rPr>
          <w:rFonts w:hint="eastAsia" w:ascii="宋体" w:hAnsi="宋体"/>
          <w:sz w:val="24"/>
        </w:rPr>
        <w:t>产品</w:t>
      </w:r>
      <w:r>
        <w:rPr>
          <w:rFonts w:ascii="宋体" w:hAnsi="宋体"/>
          <w:sz w:val="24"/>
        </w:rPr>
        <w:t>信息管理</w:t>
      </w:r>
      <w:r>
        <w:rPr>
          <w:rFonts w:hint="eastAsia" w:ascii="宋体" w:hAnsi="宋体"/>
          <w:sz w:val="24"/>
        </w:rPr>
        <w:t>→注册证</w:t>
      </w:r>
      <w:r>
        <w:rPr>
          <w:rFonts w:ascii="宋体" w:hAnsi="宋体"/>
          <w:sz w:val="24"/>
        </w:rPr>
        <w:t>管理</w:t>
      </w:r>
      <w:r>
        <w:rPr>
          <w:rFonts w:hint="eastAsia" w:ascii="宋体" w:hAnsi="宋体"/>
          <w:sz w:val="24"/>
        </w:rPr>
        <w:t>，进入注册证</w:t>
      </w:r>
      <w:r>
        <w:rPr>
          <w:rFonts w:ascii="宋体" w:hAnsi="宋体"/>
          <w:sz w:val="24"/>
        </w:rPr>
        <w:t>管理页面，如图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3-1</w:t>
      </w:r>
      <w:r>
        <w:rPr>
          <w:rFonts w:hint="eastAsia" w:ascii="宋体" w:hAnsi="宋体"/>
          <w:sz w:val="24"/>
        </w:rPr>
        <w:t>所示</w:t>
      </w:r>
      <w:r>
        <w:rPr>
          <w:rFonts w:hint="eastAsia" w:ascii="宋体" w:hAnsi="宋体"/>
          <w:sz w:val="24"/>
          <w:lang w:eastAsia="zh-CN"/>
        </w:rPr>
        <w:t>。</w:t>
      </w:r>
    </w:p>
    <w:p>
      <w:pPr>
        <w:pStyle w:val="4"/>
        <w:ind w:left="0" w:leftChars="0" w:firstLine="0" w:firstLineChars="0"/>
        <w:rPr>
          <w:rFonts w:ascii="宋体" w:hAnsi="宋体"/>
          <w:sz w:val="24"/>
        </w:rPr>
      </w:pPr>
      <w:r>
        <w:drawing>
          <wp:inline distT="0" distB="0" distL="114300" distR="114300">
            <wp:extent cx="5264785" cy="2318385"/>
            <wp:effectExtent l="0" t="0" r="12065" b="5715"/>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5"/>
                    <a:stretch>
                      <a:fillRect/>
                    </a:stretch>
                  </pic:blipFill>
                  <pic:spPr>
                    <a:xfrm>
                      <a:off x="0" y="0"/>
                      <a:ext cx="5264785" cy="2318385"/>
                    </a:xfrm>
                    <a:prstGeom prst="rect">
                      <a:avLst/>
                    </a:prstGeom>
                    <a:noFill/>
                    <a:ln w="9525">
                      <a:noFill/>
                    </a:ln>
                  </pic:spPr>
                </pic:pic>
              </a:graphicData>
            </a:graphic>
          </wp:inline>
        </w:drawing>
      </w:r>
    </w:p>
    <w:p>
      <w:pPr>
        <w:pStyle w:val="4"/>
        <w:spacing w:line="360" w:lineRule="auto"/>
        <w:ind w:firstLine="480"/>
        <w:jc w:val="center"/>
        <w:rPr>
          <w:rFonts w:ascii="宋体" w:hAnsi="宋体"/>
          <w:sz w:val="24"/>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3-1</w:t>
      </w:r>
    </w:p>
    <w:p>
      <w:pPr>
        <w:pStyle w:val="4"/>
        <w:spacing w:line="360" w:lineRule="auto"/>
        <w:ind w:firstLine="480"/>
        <w:rPr>
          <w:rFonts w:ascii="宋体" w:hAnsi="宋体"/>
          <w:sz w:val="24"/>
        </w:rPr>
      </w:pPr>
      <w:r>
        <w:rPr>
          <w:rFonts w:hint="eastAsia" w:ascii="宋体" w:hAnsi="宋体"/>
          <w:sz w:val="24"/>
          <w:lang w:val="en-US" w:eastAsia="zh-CN"/>
        </w:rPr>
        <w:t>更换新证</w:t>
      </w:r>
      <w:r>
        <w:rPr>
          <w:rFonts w:ascii="宋体" w:hAnsi="宋体"/>
          <w:sz w:val="24"/>
        </w:rPr>
        <w:t>：</w:t>
      </w:r>
      <w:r>
        <w:rPr>
          <w:rFonts w:hint="eastAsia" w:ascii="宋体" w:hAnsi="宋体"/>
          <w:sz w:val="24"/>
        </w:rPr>
        <w:t>点击</w:t>
      </w:r>
      <w:r>
        <w:rPr>
          <w:rFonts w:hint="eastAsia" w:ascii="宋体" w:hAnsi="宋体"/>
          <w:sz w:val="24"/>
          <w:lang w:val="en-US" w:eastAsia="zh-CN"/>
        </w:rPr>
        <w:t>更换新证</w:t>
      </w:r>
      <w:r>
        <w:rPr>
          <w:rFonts w:ascii="宋体" w:hAnsi="宋体"/>
          <w:sz w:val="24"/>
        </w:rPr>
        <w:t>按钮，进入</w:t>
      </w:r>
      <w:r>
        <w:rPr>
          <w:rFonts w:hint="eastAsia" w:ascii="宋体" w:hAnsi="宋体"/>
          <w:sz w:val="24"/>
          <w:lang w:val="en-US" w:eastAsia="zh-CN"/>
        </w:rPr>
        <w:t>更换新注册证页面</w:t>
      </w:r>
      <w:r>
        <w:rPr>
          <w:rFonts w:hint="eastAsia" w:ascii="宋体" w:hAnsi="宋体"/>
          <w:sz w:val="24"/>
        </w:rPr>
        <w:t>，</w:t>
      </w:r>
      <w:r>
        <w:rPr>
          <w:rFonts w:ascii="宋体" w:hAnsi="宋体"/>
          <w:sz w:val="24"/>
        </w:rPr>
        <w:t>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3-2</w:t>
      </w:r>
      <w:r>
        <w:rPr>
          <w:rFonts w:hint="eastAsia" w:ascii="宋体" w:hAnsi="宋体"/>
          <w:sz w:val="24"/>
        </w:rPr>
        <w:t>所示</w:t>
      </w:r>
      <w:r>
        <w:rPr>
          <w:rFonts w:ascii="宋体" w:hAnsi="宋体"/>
          <w:sz w:val="24"/>
        </w:rPr>
        <w:t>，</w:t>
      </w:r>
      <w:r>
        <w:rPr>
          <w:rFonts w:hint="eastAsia" w:ascii="宋体" w:hAnsi="宋体"/>
          <w:sz w:val="24"/>
          <w:lang w:val="en-US" w:eastAsia="zh-CN"/>
        </w:rPr>
        <w:t>其中带*为必填项</w:t>
      </w:r>
      <w:r>
        <w:rPr>
          <w:rFonts w:hint="eastAsia" w:ascii="宋体" w:hAnsi="宋体"/>
          <w:sz w:val="24"/>
        </w:rPr>
        <w:t>，点击</w:t>
      </w:r>
      <w:r>
        <w:drawing>
          <wp:inline distT="0" distB="0" distL="0" distR="0">
            <wp:extent cx="589915" cy="237490"/>
            <wp:effectExtent l="0" t="0" r="635" b="1016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tretch>
                      <a:fillRect/>
                    </a:stretch>
                  </pic:blipFill>
                  <pic:spPr>
                    <a:xfrm>
                      <a:off x="0" y="0"/>
                      <a:ext cx="590476" cy="238095"/>
                    </a:xfrm>
                    <a:prstGeom prst="rect">
                      <a:avLst/>
                    </a:prstGeom>
                  </pic:spPr>
                </pic:pic>
              </a:graphicData>
            </a:graphic>
          </wp:inline>
        </w:drawing>
      </w:r>
      <w:r>
        <w:rPr>
          <w:rFonts w:hint="eastAsia" w:ascii="宋体" w:hAnsi="宋体"/>
          <w:sz w:val="24"/>
        </w:rPr>
        <w:t>按钮可以</w:t>
      </w:r>
      <w:r>
        <w:rPr>
          <w:rFonts w:ascii="宋体" w:hAnsi="宋体"/>
          <w:sz w:val="24"/>
        </w:rPr>
        <w:t>保存填写的</w:t>
      </w:r>
      <w:r>
        <w:rPr>
          <w:rFonts w:hint="eastAsia" w:ascii="宋体" w:hAnsi="宋体"/>
          <w:sz w:val="24"/>
        </w:rPr>
        <w:t>注册证</w:t>
      </w:r>
      <w:r>
        <w:rPr>
          <w:rFonts w:ascii="宋体" w:hAnsi="宋体"/>
          <w:sz w:val="24"/>
        </w:rPr>
        <w:t>信息</w:t>
      </w:r>
      <w:r>
        <w:rPr>
          <w:rFonts w:hint="eastAsia" w:ascii="宋体" w:hAnsi="宋体"/>
          <w:sz w:val="24"/>
        </w:rPr>
        <w:t>，确认</w:t>
      </w:r>
      <w:r>
        <w:rPr>
          <w:rFonts w:ascii="宋体" w:hAnsi="宋体"/>
          <w:sz w:val="24"/>
        </w:rPr>
        <w:t>信息无误后，点击</w:t>
      </w:r>
      <w:r>
        <w:drawing>
          <wp:inline distT="0" distB="0" distL="0" distR="0">
            <wp:extent cx="589915" cy="237490"/>
            <wp:effectExtent l="0" t="0" r="635" b="101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590476" cy="238095"/>
                    </a:xfrm>
                    <a:prstGeom prst="rect">
                      <a:avLst/>
                    </a:prstGeom>
                  </pic:spPr>
                </pic:pic>
              </a:graphicData>
            </a:graphic>
          </wp:inline>
        </w:drawing>
      </w:r>
      <w:r>
        <w:rPr>
          <w:rFonts w:hint="eastAsia" w:ascii="宋体" w:hAnsi="宋体"/>
          <w:sz w:val="24"/>
        </w:rPr>
        <w:t>按钮提交</w:t>
      </w:r>
      <w:r>
        <w:rPr>
          <w:rFonts w:ascii="宋体" w:hAnsi="宋体"/>
          <w:sz w:val="24"/>
        </w:rPr>
        <w:t>信息</w:t>
      </w:r>
      <w:r>
        <w:rPr>
          <w:rFonts w:hint="eastAsia" w:ascii="宋体" w:hAnsi="宋体"/>
          <w:sz w:val="24"/>
        </w:rPr>
        <w:t>等</w:t>
      </w:r>
      <w:r>
        <w:rPr>
          <w:rFonts w:ascii="宋体" w:hAnsi="宋体"/>
          <w:sz w:val="24"/>
        </w:rPr>
        <w:t>待中心审核</w:t>
      </w:r>
      <w:r>
        <w:rPr>
          <w:rFonts w:hint="eastAsia" w:ascii="宋体" w:hAnsi="宋体"/>
          <w:sz w:val="24"/>
        </w:rPr>
        <w:t>，</w:t>
      </w:r>
      <w:r>
        <w:rPr>
          <w:rFonts w:ascii="宋体" w:hAnsi="宋体"/>
          <w:sz w:val="24"/>
        </w:rPr>
        <w:t>点击</w:t>
      </w:r>
      <w:r>
        <w:drawing>
          <wp:inline distT="0" distB="0" distL="0" distR="0">
            <wp:extent cx="589915" cy="237490"/>
            <wp:effectExtent l="0" t="0" r="635" b="1016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8"/>
                    <a:stretch>
                      <a:fillRect/>
                    </a:stretch>
                  </pic:blipFill>
                  <pic:spPr>
                    <a:xfrm>
                      <a:off x="0" y="0"/>
                      <a:ext cx="590476" cy="238095"/>
                    </a:xfrm>
                    <a:prstGeom prst="rect">
                      <a:avLst/>
                    </a:prstGeom>
                  </pic:spPr>
                </pic:pic>
              </a:graphicData>
            </a:graphic>
          </wp:inline>
        </w:drawing>
      </w:r>
      <w:r>
        <w:rPr>
          <w:rFonts w:hint="eastAsia" w:ascii="宋体" w:hAnsi="宋体"/>
          <w:sz w:val="24"/>
        </w:rPr>
        <w:t>按钮</w:t>
      </w:r>
      <w:r>
        <w:rPr>
          <w:rFonts w:ascii="宋体" w:hAnsi="宋体"/>
          <w:sz w:val="24"/>
        </w:rPr>
        <w:t>返回注册证管理页面。</w:t>
      </w:r>
    </w:p>
    <w:p>
      <w:r>
        <w:drawing>
          <wp:inline distT="0" distB="0" distL="114300" distR="114300">
            <wp:extent cx="5264785" cy="1708785"/>
            <wp:effectExtent l="0" t="0" r="12065" b="5715"/>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21"/>
                    <a:stretch>
                      <a:fillRect/>
                    </a:stretch>
                  </pic:blipFill>
                  <pic:spPr>
                    <a:xfrm>
                      <a:off x="0" y="0"/>
                      <a:ext cx="5264785" cy="1708785"/>
                    </a:xfrm>
                    <a:prstGeom prst="rect">
                      <a:avLst/>
                    </a:prstGeom>
                    <a:noFill/>
                    <a:ln w="9525">
                      <a:noFill/>
                    </a:ln>
                  </pic:spPr>
                </pic:pic>
              </a:graphicData>
            </a:graphic>
          </wp:inline>
        </w:drawing>
      </w:r>
    </w:p>
    <w:p>
      <w:r>
        <w:drawing>
          <wp:inline distT="0" distB="0" distL="114300" distR="114300">
            <wp:extent cx="5262245" cy="1028700"/>
            <wp:effectExtent l="0" t="0" r="14605" b="0"/>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22"/>
                    <a:stretch>
                      <a:fillRect/>
                    </a:stretch>
                  </pic:blipFill>
                  <pic:spPr>
                    <a:xfrm>
                      <a:off x="0" y="0"/>
                      <a:ext cx="5262245" cy="1028700"/>
                    </a:xfrm>
                    <a:prstGeom prst="rect">
                      <a:avLst/>
                    </a:prstGeom>
                    <a:noFill/>
                    <a:ln w="9525">
                      <a:noFill/>
                    </a:ln>
                  </pic:spPr>
                </pic:pic>
              </a:graphicData>
            </a:graphic>
          </wp:inline>
        </w:drawing>
      </w:r>
    </w:p>
    <w:p>
      <w:pPr>
        <w:jc w:val="center"/>
        <w:rPr>
          <w:rFonts w:hint="eastAsia"/>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3-2</w:t>
      </w:r>
    </w:p>
    <w:bookmarkEnd w:id="122"/>
    <w:p>
      <w:pPr>
        <w:pStyle w:val="4"/>
        <w:spacing w:line="360" w:lineRule="auto"/>
        <w:ind w:firstLine="480"/>
        <w:rPr>
          <w:rFonts w:hint="eastAsia" w:ascii="宋体" w:hAnsi="宋体" w:eastAsia="宋体"/>
          <w:color w:val="FF0000"/>
          <w:sz w:val="24"/>
          <w:lang w:val="en-US" w:eastAsia="zh-CN"/>
        </w:rPr>
      </w:pPr>
      <w:r>
        <w:rPr>
          <w:rFonts w:hint="eastAsia" w:ascii="宋体" w:hAnsi="宋体"/>
          <w:color w:val="FF0000"/>
          <w:sz w:val="24"/>
          <w:lang w:val="en-US" w:eastAsia="zh-CN"/>
        </w:rPr>
        <w:t>注：更换新注册证后，组件也需重新维护，需进入组件管理中变更组件及拆分code</w:t>
      </w:r>
    </w:p>
    <w:p>
      <w:pPr>
        <w:pStyle w:val="4"/>
        <w:spacing w:line="360" w:lineRule="auto"/>
        <w:ind w:firstLine="480"/>
        <w:rPr>
          <w:rFonts w:ascii="宋体" w:hAnsi="宋体"/>
          <w:sz w:val="24"/>
        </w:rPr>
      </w:pPr>
      <w:r>
        <w:rPr>
          <w:rFonts w:hint="eastAsia" w:ascii="宋体" w:hAnsi="宋体"/>
          <w:sz w:val="24"/>
        </w:rPr>
        <w:t>选择</w:t>
      </w:r>
      <w:r>
        <w:rPr>
          <w:rFonts w:ascii="宋体" w:hAnsi="宋体"/>
          <w:sz w:val="24"/>
        </w:rPr>
        <w:t>左边菜单的</w:t>
      </w:r>
      <w:r>
        <w:rPr>
          <w:rFonts w:hint="eastAsia" w:ascii="宋体" w:hAnsi="宋体"/>
          <w:sz w:val="24"/>
        </w:rPr>
        <w:t>产品</w:t>
      </w:r>
      <w:r>
        <w:rPr>
          <w:rFonts w:ascii="宋体" w:hAnsi="宋体"/>
          <w:sz w:val="24"/>
        </w:rPr>
        <w:t>信息管理</w:t>
      </w:r>
      <w:r>
        <w:rPr>
          <w:rFonts w:hint="eastAsia" w:ascii="宋体" w:hAnsi="宋体"/>
          <w:sz w:val="24"/>
        </w:rPr>
        <w:t>→组件</w:t>
      </w:r>
      <w:r>
        <w:rPr>
          <w:rFonts w:ascii="宋体" w:hAnsi="宋体"/>
          <w:sz w:val="24"/>
        </w:rPr>
        <w:t>管理</w:t>
      </w:r>
      <w:r>
        <w:rPr>
          <w:rFonts w:hint="eastAsia" w:ascii="宋体" w:hAnsi="宋体"/>
          <w:sz w:val="24"/>
        </w:rPr>
        <w:t>，进入组件</w:t>
      </w:r>
      <w:r>
        <w:rPr>
          <w:rFonts w:ascii="宋体" w:hAnsi="宋体"/>
          <w:sz w:val="24"/>
        </w:rPr>
        <w:t>管理页面，如图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3-3</w:t>
      </w:r>
      <w:r>
        <w:rPr>
          <w:rFonts w:hint="eastAsia" w:ascii="宋体" w:hAnsi="宋体"/>
          <w:sz w:val="24"/>
        </w:rPr>
        <w:t>所示</w:t>
      </w:r>
    </w:p>
    <w:p>
      <w:pPr>
        <w:pStyle w:val="4"/>
        <w:spacing w:line="360" w:lineRule="auto"/>
        <w:rPr>
          <w:rFonts w:ascii="宋体" w:hAnsi="宋体"/>
          <w:sz w:val="24"/>
        </w:rPr>
      </w:pPr>
      <w:r>
        <w:drawing>
          <wp:inline distT="0" distB="0" distL="114300" distR="114300">
            <wp:extent cx="5274310" cy="2312035"/>
            <wp:effectExtent l="0" t="0" r="2540" b="12065"/>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23"/>
                    <a:stretch>
                      <a:fillRect/>
                    </a:stretch>
                  </pic:blipFill>
                  <pic:spPr>
                    <a:xfrm>
                      <a:off x="0" y="0"/>
                      <a:ext cx="5274310" cy="2312035"/>
                    </a:xfrm>
                    <a:prstGeom prst="rect">
                      <a:avLst/>
                    </a:prstGeom>
                    <a:noFill/>
                    <a:ln w="9525">
                      <a:noFill/>
                    </a:ln>
                  </pic:spPr>
                </pic:pic>
              </a:graphicData>
            </a:graphic>
          </wp:inline>
        </w:drawing>
      </w:r>
    </w:p>
    <w:p>
      <w:pPr>
        <w:pStyle w:val="4"/>
        <w:spacing w:line="360" w:lineRule="auto"/>
        <w:ind w:firstLine="480"/>
        <w:jc w:val="center"/>
        <w:rPr>
          <w:rFonts w:ascii="宋体" w:hAnsi="宋体"/>
          <w:sz w:val="24"/>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3-3</w:t>
      </w:r>
    </w:p>
    <w:p>
      <w:pPr>
        <w:spacing w:line="360" w:lineRule="auto"/>
        <w:ind w:firstLine="480" w:firstLineChars="200"/>
        <w:rPr>
          <w:rFonts w:ascii="宋体" w:hAnsi="宋体"/>
          <w:sz w:val="24"/>
        </w:rPr>
      </w:pPr>
      <w:r>
        <w:rPr>
          <w:rFonts w:hint="eastAsia" w:ascii="宋体" w:hAnsi="宋体"/>
          <w:sz w:val="24"/>
          <w:lang w:val="en-US" w:eastAsia="zh-CN"/>
        </w:rPr>
        <w:t>变更组件</w:t>
      </w:r>
      <w:r>
        <w:rPr>
          <w:rFonts w:ascii="宋体" w:hAnsi="宋体"/>
          <w:sz w:val="24"/>
        </w:rPr>
        <w:t>：</w:t>
      </w:r>
      <w:r>
        <w:rPr>
          <w:rFonts w:hint="eastAsia" w:ascii="宋体" w:hAnsi="宋体"/>
          <w:sz w:val="24"/>
        </w:rPr>
        <w:t>点击</w:t>
      </w:r>
      <w:r>
        <w:rPr>
          <w:rFonts w:hint="eastAsia" w:ascii="宋体" w:hAnsi="宋体"/>
          <w:sz w:val="24"/>
          <w:lang w:val="en-US" w:eastAsia="zh-CN"/>
        </w:rPr>
        <w:t>变更组件</w:t>
      </w:r>
      <w:r>
        <w:rPr>
          <w:rFonts w:ascii="宋体" w:hAnsi="宋体"/>
          <w:sz w:val="24"/>
        </w:rPr>
        <w:t>按钮，进入</w:t>
      </w:r>
      <w:r>
        <w:rPr>
          <w:rFonts w:hint="eastAsia" w:ascii="宋体" w:hAnsi="宋体"/>
          <w:sz w:val="24"/>
        </w:rPr>
        <w:t>组件</w:t>
      </w:r>
      <w:r>
        <w:rPr>
          <w:rFonts w:hint="eastAsia" w:ascii="宋体" w:hAnsi="宋体"/>
          <w:sz w:val="24"/>
          <w:lang w:val="en-US" w:eastAsia="zh-CN"/>
        </w:rPr>
        <w:t>变更</w:t>
      </w:r>
      <w:r>
        <w:rPr>
          <w:rFonts w:ascii="宋体" w:hAnsi="宋体"/>
          <w:sz w:val="24"/>
        </w:rPr>
        <w:t>页面，如图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3-4</w:t>
      </w:r>
      <w:r>
        <w:rPr>
          <w:rFonts w:hint="eastAsia" w:ascii="宋体" w:hAnsi="宋体"/>
          <w:sz w:val="24"/>
        </w:rPr>
        <w:t>所示，选择</w:t>
      </w:r>
      <w:r>
        <w:rPr>
          <w:rFonts w:hint="eastAsia" w:ascii="宋体" w:hAnsi="宋体"/>
          <w:sz w:val="24"/>
          <w:lang w:val="en-US" w:eastAsia="zh-CN"/>
        </w:rPr>
        <w:t>变更后的</w:t>
      </w:r>
      <w:r>
        <w:rPr>
          <w:rFonts w:ascii="宋体" w:hAnsi="宋体"/>
          <w:sz w:val="24"/>
        </w:rPr>
        <w:t>注册证</w:t>
      </w:r>
      <w:r>
        <w:rPr>
          <w:rFonts w:hint="eastAsia" w:ascii="宋体" w:hAnsi="宋体"/>
          <w:sz w:val="24"/>
        </w:rPr>
        <w:t>、填写组件基本信息</w:t>
      </w:r>
      <w:r>
        <w:rPr>
          <w:rFonts w:hint="eastAsia" w:ascii="宋体" w:hAnsi="宋体"/>
          <w:sz w:val="24"/>
          <w:lang w:eastAsia="zh-CN"/>
        </w:rPr>
        <w:t>，</w:t>
      </w:r>
      <w:r>
        <w:rPr>
          <w:rFonts w:hint="eastAsia" w:ascii="宋体" w:hAnsi="宋体"/>
          <w:sz w:val="24"/>
          <w:lang w:val="en-US" w:eastAsia="zh-CN"/>
        </w:rPr>
        <w:t>及拆分code</w:t>
      </w:r>
      <w:r>
        <w:rPr>
          <w:rFonts w:hint="eastAsia" w:ascii="宋体" w:hAnsi="宋体"/>
          <w:sz w:val="24"/>
        </w:rPr>
        <w:t>，</w:t>
      </w:r>
      <w:r>
        <w:rPr>
          <w:rFonts w:ascii="宋体" w:hAnsi="宋体"/>
          <w:sz w:val="24"/>
        </w:rPr>
        <w:t>点击</w:t>
      </w:r>
      <w:r>
        <w:drawing>
          <wp:inline distT="0" distB="0" distL="0" distR="0">
            <wp:extent cx="589915" cy="237490"/>
            <wp:effectExtent l="0" t="0" r="635"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pic:cNvPicPr>
                  </pic:nvPicPr>
                  <pic:blipFill>
                    <a:blip r:embed="rId16"/>
                    <a:stretch>
                      <a:fillRect/>
                    </a:stretch>
                  </pic:blipFill>
                  <pic:spPr>
                    <a:xfrm>
                      <a:off x="0" y="0"/>
                      <a:ext cx="590476" cy="238095"/>
                    </a:xfrm>
                    <a:prstGeom prst="rect">
                      <a:avLst/>
                    </a:prstGeom>
                  </pic:spPr>
                </pic:pic>
              </a:graphicData>
            </a:graphic>
          </wp:inline>
        </w:drawing>
      </w:r>
      <w:r>
        <w:rPr>
          <w:rFonts w:hint="eastAsia" w:ascii="宋体" w:hAnsi="宋体"/>
          <w:sz w:val="24"/>
        </w:rPr>
        <w:t>按钮</w:t>
      </w:r>
      <w:r>
        <w:rPr>
          <w:rFonts w:ascii="宋体" w:hAnsi="宋体"/>
          <w:sz w:val="24"/>
        </w:rPr>
        <w:t>可以保存填写的组件信息</w:t>
      </w:r>
      <w:r>
        <w:rPr>
          <w:rFonts w:hint="eastAsia" w:ascii="宋体" w:hAnsi="宋体"/>
          <w:sz w:val="24"/>
        </w:rPr>
        <w:t>，</w:t>
      </w:r>
      <w:r>
        <w:rPr>
          <w:rFonts w:ascii="宋体" w:hAnsi="宋体"/>
          <w:sz w:val="24"/>
        </w:rPr>
        <w:t>点击</w:t>
      </w:r>
      <w:r>
        <w:drawing>
          <wp:inline distT="0" distB="0" distL="114300" distR="114300">
            <wp:extent cx="590550" cy="228600"/>
            <wp:effectExtent l="0" t="0" r="0" b="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24"/>
                    <a:stretch>
                      <a:fillRect/>
                    </a:stretch>
                  </pic:blipFill>
                  <pic:spPr>
                    <a:xfrm>
                      <a:off x="0" y="0"/>
                      <a:ext cx="590550" cy="228600"/>
                    </a:xfrm>
                    <a:prstGeom prst="rect">
                      <a:avLst/>
                    </a:prstGeom>
                    <a:noFill/>
                    <a:ln w="9525">
                      <a:noFill/>
                    </a:ln>
                  </pic:spPr>
                </pic:pic>
              </a:graphicData>
            </a:graphic>
          </wp:inline>
        </w:drawing>
      </w:r>
      <w:r>
        <w:rPr>
          <w:rFonts w:hint="eastAsia" w:ascii="宋体" w:hAnsi="宋体"/>
          <w:sz w:val="24"/>
        </w:rPr>
        <w:t>按钮提交</w:t>
      </w:r>
      <w:r>
        <w:rPr>
          <w:rFonts w:ascii="宋体" w:hAnsi="宋体"/>
          <w:sz w:val="24"/>
        </w:rPr>
        <w:t>信息</w:t>
      </w:r>
      <w:r>
        <w:rPr>
          <w:rFonts w:hint="eastAsia" w:ascii="宋体" w:hAnsi="宋体"/>
          <w:sz w:val="24"/>
        </w:rPr>
        <w:t>等</w:t>
      </w:r>
      <w:r>
        <w:rPr>
          <w:rFonts w:ascii="宋体" w:hAnsi="宋体"/>
          <w:sz w:val="24"/>
        </w:rPr>
        <w:t>待中心审核</w:t>
      </w:r>
      <w:r>
        <w:rPr>
          <w:rFonts w:hint="eastAsia" w:ascii="宋体" w:hAnsi="宋体"/>
          <w:sz w:val="24"/>
        </w:rPr>
        <w:t>，</w:t>
      </w:r>
      <w:r>
        <w:rPr>
          <w:rFonts w:ascii="宋体" w:hAnsi="宋体"/>
          <w:sz w:val="24"/>
        </w:rPr>
        <w:t>点击</w:t>
      </w:r>
      <w:r>
        <w:drawing>
          <wp:inline distT="0" distB="0" distL="0" distR="0">
            <wp:extent cx="589915" cy="237490"/>
            <wp:effectExtent l="0" t="0" r="635" b="0"/>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pic:cNvPicPr>
                      <a:picLocks noChangeAspect="1"/>
                    </pic:cNvPicPr>
                  </pic:nvPicPr>
                  <pic:blipFill>
                    <a:blip r:embed="rId18"/>
                    <a:stretch>
                      <a:fillRect/>
                    </a:stretch>
                  </pic:blipFill>
                  <pic:spPr>
                    <a:xfrm>
                      <a:off x="0" y="0"/>
                      <a:ext cx="590476" cy="238095"/>
                    </a:xfrm>
                    <a:prstGeom prst="rect">
                      <a:avLst/>
                    </a:prstGeom>
                  </pic:spPr>
                </pic:pic>
              </a:graphicData>
            </a:graphic>
          </wp:inline>
        </w:drawing>
      </w:r>
      <w:r>
        <w:rPr>
          <w:rFonts w:hint="eastAsia" w:ascii="宋体" w:hAnsi="宋体"/>
          <w:sz w:val="24"/>
        </w:rPr>
        <w:t>按钮</w:t>
      </w:r>
      <w:r>
        <w:rPr>
          <w:rFonts w:ascii="宋体" w:hAnsi="宋体"/>
          <w:sz w:val="24"/>
        </w:rPr>
        <w:t>返回</w:t>
      </w:r>
      <w:r>
        <w:rPr>
          <w:rFonts w:hint="eastAsia" w:ascii="宋体" w:hAnsi="宋体"/>
          <w:sz w:val="24"/>
        </w:rPr>
        <w:t>当前</w:t>
      </w:r>
      <w:r>
        <w:rPr>
          <w:rFonts w:ascii="宋体" w:hAnsi="宋体"/>
          <w:sz w:val="24"/>
        </w:rPr>
        <w:t>页面</w:t>
      </w:r>
      <w:r>
        <w:rPr>
          <w:rFonts w:hint="eastAsia" w:ascii="宋体" w:hAnsi="宋体"/>
          <w:sz w:val="24"/>
        </w:rPr>
        <w:t>。</w:t>
      </w:r>
    </w:p>
    <w:p>
      <w:pPr>
        <w:pStyle w:val="4"/>
        <w:spacing w:line="360" w:lineRule="auto"/>
        <w:ind w:firstLine="480"/>
        <w:rPr>
          <w:rFonts w:ascii="宋体" w:hAnsi="宋体"/>
          <w:sz w:val="24"/>
        </w:rPr>
      </w:pPr>
      <w:r>
        <w:drawing>
          <wp:inline distT="0" distB="0" distL="114300" distR="114300">
            <wp:extent cx="5267325" cy="2194560"/>
            <wp:effectExtent l="0" t="0" r="9525" b="1524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25"/>
                    <a:stretch>
                      <a:fillRect/>
                    </a:stretch>
                  </pic:blipFill>
                  <pic:spPr>
                    <a:xfrm>
                      <a:off x="0" y="0"/>
                      <a:ext cx="5267325" cy="2194560"/>
                    </a:xfrm>
                    <a:prstGeom prst="rect">
                      <a:avLst/>
                    </a:prstGeom>
                    <a:noFill/>
                    <a:ln w="9525">
                      <a:noFill/>
                    </a:ln>
                  </pic:spPr>
                </pic:pic>
              </a:graphicData>
            </a:graphic>
          </wp:inline>
        </w:drawing>
      </w:r>
    </w:p>
    <w:p>
      <w:pPr>
        <w:pStyle w:val="4"/>
        <w:spacing w:line="360" w:lineRule="auto"/>
        <w:ind w:firstLine="480"/>
        <w:jc w:val="center"/>
        <w:rPr>
          <w:rFonts w:hint="eastAsia" w:ascii="宋体" w:hAnsi="宋体"/>
          <w:sz w:val="24"/>
          <w:lang w:val="en-US" w:eastAsia="zh-CN"/>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3-4</w:t>
      </w:r>
    </w:p>
    <w:p>
      <w:pPr>
        <w:pStyle w:val="4"/>
        <w:spacing w:line="360" w:lineRule="auto"/>
        <w:jc w:val="both"/>
        <w:rPr>
          <w:rFonts w:hint="eastAsia" w:ascii="宋体" w:hAnsi="宋体"/>
          <w:color w:val="FF0000"/>
          <w:sz w:val="24"/>
          <w:lang w:eastAsia="zh-CN"/>
        </w:rPr>
      </w:pPr>
      <w:r>
        <w:rPr>
          <w:rFonts w:hint="eastAsia" w:ascii="宋体" w:hAnsi="宋体"/>
          <w:color w:val="FF0000"/>
          <w:sz w:val="24"/>
          <w:lang w:val="en-US" w:eastAsia="zh-CN"/>
        </w:rPr>
        <w:t>注：当新注册证审核通过后，原注册证及原注册证下组件、code状态全部标识为作废。如</w:t>
      </w:r>
      <w:r>
        <w:rPr>
          <w:rFonts w:ascii="宋体" w:hAnsi="宋体"/>
          <w:color w:val="FF0000"/>
          <w:sz w:val="24"/>
        </w:rPr>
        <w:t>图</w:t>
      </w:r>
      <w:r>
        <w:rPr>
          <w:rFonts w:hint="eastAsia" w:ascii="宋体" w:hAnsi="宋体"/>
          <w:color w:val="FF0000"/>
          <w:sz w:val="24"/>
        </w:rPr>
        <w:t>5-</w:t>
      </w:r>
      <w:r>
        <w:rPr>
          <w:rFonts w:hint="eastAsia" w:ascii="宋体" w:hAnsi="宋体"/>
          <w:color w:val="FF0000"/>
          <w:sz w:val="24"/>
          <w:lang w:val="en-US" w:eastAsia="zh-CN"/>
        </w:rPr>
        <w:t>1</w:t>
      </w:r>
      <w:r>
        <w:rPr>
          <w:rFonts w:hint="eastAsia" w:ascii="宋体" w:hAnsi="宋体"/>
          <w:color w:val="FF0000"/>
          <w:sz w:val="24"/>
        </w:rPr>
        <w:t>-</w:t>
      </w:r>
      <w:r>
        <w:rPr>
          <w:rFonts w:hint="eastAsia" w:ascii="宋体" w:hAnsi="宋体"/>
          <w:color w:val="FF0000"/>
          <w:sz w:val="24"/>
          <w:lang w:val="en-US" w:eastAsia="zh-CN"/>
        </w:rPr>
        <w:t>3-5</w:t>
      </w:r>
      <w:r>
        <w:rPr>
          <w:rFonts w:hint="eastAsia" w:ascii="宋体" w:hAnsi="宋体"/>
          <w:color w:val="FF0000"/>
          <w:sz w:val="24"/>
        </w:rPr>
        <w:t>所示</w:t>
      </w:r>
      <w:r>
        <w:rPr>
          <w:rFonts w:hint="eastAsia" w:ascii="宋体" w:hAnsi="宋体"/>
          <w:color w:val="FF0000"/>
          <w:sz w:val="24"/>
          <w:lang w:eastAsia="zh-CN"/>
        </w:rPr>
        <w:t>。</w:t>
      </w:r>
    </w:p>
    <w:p>
      <w:pPr>
        <w:pStyle w:val="4"/>
        <w:spacing w:line="360" w:lineRule="auto"/>
        <w:jc w:val="both"/>
        <w:rPr>
          <w:rFonts w:hint="eastAsia" w:ascii="宋体" w:hAnsi="宋体"/>
          <w:sz w:val="24"/>
          <w:lang w:val="en-US" w:eastAsia="zh-CN"/>
        </w:rPr>
      </w:pPr>
      <w:r>
        <w:drawing>
          <wp:inline distT="0" distB="0" distL="114300" distR="114300">
            <wp:extent cx="5267325" cy="2687320"/>
            <wp:effectExtent l="0" t="0" r="9525" b="17780"/>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26"/>
                    <a:stretch>
                      <a:fillRect/>
                    </a:stretch>
                  </pic:blipFill>
                  <pic:spPr>
                    <a:xfrm>
                      <a:off x="0" y="0"/>
                      <a:ext cx="5267325" cy="2687320"/>
                    </a:xfrm>
                    <a:prstGeom prst="rect">
                      <a:avLst/>
                    </a:prstGeom>
                    <a:noFill/>
                    <a:ln w="9525">
                      <a:noFill/>
                    </a:ln>
                  </pic:spPr>
                </pic:pic>
              </a:graphicData>
            </a:graphic>
          </wp:inline>
        </w:drawing>
      </w:r>
    </w:p>
    <w:p>
      <w:pPr>
        <w:pStyle w:val="4"/>
        <w:spacing w:line="360" w:lineRule="auto"/>
        <w:ind w:firstLine="480"/>
        <w:jc w:val="center"/>
        <w:rPr>
          <w:rFonts w:hint="eastAsia" w:ascii="宋体" w:hAnsi="宋体"/>
          <w:sz w:val="24"/>
          <w:lang w:val="en-US" w:eastAsia="zh-CN"/>
        </w:rPr>
      </w:pPr>
      <w:r>
        <w:rPr>
          <w:rFonts w:ascii="宋体" w:hAnsi="宋体"/>
          <w:sz w:val="24"/>
        </w:rPr>
        <w:t>图</w:t>
      </w:r>
      <w:r>
        <w:rPr>
          <w:rFonts w:hint="eastAsia" w:ascii="宋体" w:hAnsi="宋体"/>
          <w:sz w:val="24"/>
        </w:rPr>
        <w:t>5-</w:t>
      </w: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3-5</w:t>
      </w:r>
    </w:p>
    <w:p>
      <w:pPr>
        <w:pStyle w:val="4"/>
        <w:spacing w:line="360" w:lineRule="auto"/>
        <w:ind w:firstLine="0" w:firstLineChars="0"/>
        <w:rPr>
          <w:rFonts w:hint="eastAsia" w:ascii="宋体" w:hAnsi="宋体"/>
          <w:sz w:val="24"/>
        </w:rPr>
      </w:pPr>
    </w:p>
    <w:bookmarkEnd w:id="10"/>
    <w:bookmarkEnd w:id="11"/>
    <w:bookmarkEnd w:id="20"/>
    <w:bookmarkEnd w:id="93"/>
    <w:bookmarkEnd w:id="94"/>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sectPr>
      <w:type w:val="continuous"/>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Basemic Times">
    <w:altName w:val="Courier New"/>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Courier New">
    <w:panose1 w:val="02070309020205020404"/>
    <w:charset w:val="00"/>
    <w:family w:val="auto"/>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53500AD"/>
    <w:multiLevelType w:val="multilevel"/>
    <w:tmpl w:val="053500A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070A37F2"/>
    <w:multiLevelType w:val="multilevel"/>
    <w:tmpl w:val="070A37F2"/>
    <w:lvl w:ilvl="0" w:tentative="0">
      <w:start w:val="1"/>
      <w:numFmt w:val="bullet"/>
      <w:lvlText w:val=""/>
      <w:lvlPicBulletId w:val="0"/>
      <w:lvlJc w:val="left"/>
      <w:pPr>
        <w:tabs>
          <w:tab w:val="left" w:pos="600"/>
        </w:tabs>
        <w:ind w:left="600" w:hanging="420"/>
      </w:pPr>
      <w:rPr>
        <w:rFonts w:hint="default" w:ascii="Symbol" w:hAnsi="Symbol"/>
        <w:color w:val="auto"/>
        <w:sz w:val="21"/>
        <w:szCs w:val="21"/>
      </w:rPr>
    </w:lvl>
    <w:lvl w:ilvl="1" w:tentative="0">
      <w:start w:val="1"/>
      <w:numFmt w:val="decimal"/>
      <w:lvlText w:val="%2.2"/>
      <w:lvlJc w:val="left"/>
      <w:pPr>
        <w:tabs>
          <w:tab w:val="left" w:pos="420"/>
        </w:tabs>
        <w:ind w:left="420" w:hanging="420"/>
      </w:pPr>
      <w:rPr>
        <w:color w:val="auto"/>
        <w:sz w:val="28"/>
        <w:szCs w:val="28"/>
      </w:rPr>
    </w:lvl>
    <w:lvl w:ilvl="2" w:tentative="0">
      <w:start w:val="1"/>
      <w:numFmt w:val="bullet"/>
      <w:lvlText w:val=""/>
      <w:lvlJc w:val="left"/>
      <w:pPr>
        <w:tabs>
          <w:tab w:val="left" w:pos="1440"/>
        </w:tabs>
        <w:ind w:left="1440" w:hanging="420"/>
      </w:pPr>
      <w:rPr>
        <w:rFonts w:hint="default" w:ascii="Wingdings" w:hAnsi="Wingdings"/>
      </w:rPr>
    </w:lvl>
    <w:lvl w:ilvl="3" w:tentative="0">
      <w:start w:val="1"/>
      <w:numFmt w:val="bullet"/>
      <w:lvlText w:val=""/>
      <w:lvlJc w:val="left"/>
      <w:pPr>
        <w:tabs>
          <w:tab w:val="left" w:pos="1860"/>
        </w:tabs>
        <w:ind w:left="1860" w:hanging="420"/>
      </w:pPr>
      <w:rPr>
        <w:rFonts w:hint="default" w:ascii="Wingdings" w:hAnsi="Wingdings"/>
      </w:rPr>
    </w:lvl>
    <w:lvl w:ilvl="4" w:tentative="0">
      <w:start w:val="1"/>
      <w:numFmt w:val="bullet"/>
      <w:lvlText w:val=""/>
      <w:lvlJc w:val="left"/>
      <w:pPr>
        <w:tabs>
          <w:tab w:val="left" w:pos="2280"/>
        </w:tabs>
        <w:ind w:left="2280" w:hanging="420"/>
      </w:pPr>
      <w:rPr>
        <w:rFonts w:hint="default" w:ascii="Wingdings" w:hAnsi="Wingdings"/>
      </w:rPr>
    </w:lvl>
    <w:lvl w:ilvl="5" w:tentative="0">
      <w:start w:val="1"/>
      <w:numFmt w:val="bullet"/>
      <w:lvlText w:val=""/>
      <w:lvlJc w:val="left"/>
      <w:pPr>
        <w:tabs>
          <w:tab w:val="left" w:pos="2700"/>
        </w:tabs>
        <w:ind w:left="2700" w:hanging="420"/>
      </w:pPr>
      <w:rPr>
        <w:rFonts w:hint="default" w:ascii="Wingdings" w:hAnsi="Wingdings"/>
      </w:rPr>
    </w:lvl>
    <w:lvl w:ilvl="6" w:tentative="0">
      <w:start w:val="1"/>
      <w:numFmt w:val="bullet"/>
      <w:lvlText w:val=""/>
      <w:lvlJc w:val="left"/>
      <w:pPr>
        <w:tabs>
          <w:tab w:val="left" w:pos="3120"/>
        </w:tabs>
        <w:ind w:left="3120" w:hanging="420"/>
      </w:pPr>
      <w:rPr>
        <w:rFonts w:hint="default" w:ascii="Wingdings" w:hAnsi="Wingdings"/>
      </w:rPr>
    </w:lvl>
    <w:lvl w:ilvl="7" w:tentative="0">
      <w:start w:val="1"/>
      <w:numFmt w:val="bullet"/>
      <w:lvlText w:val=""/>
      <w:lvlJc w:val="left"/>
      <w:pPr>
        <w:tabs>
          <w:tab w:val="left" w:pos="3540"/>
        </w:tabs>
        <w:ind w:left="3540" w:hanging="420"/>
      </w:pPr>
      <w:rPr>
        <w:rFonts w:hint="default" w:ascii="Wingdings" w:hAnsi="Wingdings"/>
      </w:rPr>
    </w:lvl>
    <w:lvl w:ilvl="8" w:tentative="0">
      <w:start w:val="1"/>
      <w:numFmt w:val="bullet"/>
      <w:lvlText w:val=""/>
      <w:lvlJc w:val="left"/>
      <w:pPr>
        <w:tabs>
          <w:tab w:val="left" w:pos="3960"/>
        </w:tabs>
        <w:ind w:left="3960" w:hanging="420"/>
      </w:pPr>
      <w:rPr>
        <w:rFonts w:hint="default" w:ascii="Wingdings" w:hAnsi="Wingdings"/>
      </w:rPr>
    </w:lvl>
  </w:abstractNum>
  <w:abstractNum w:abstractNumId="2">
    <w:nsid w:val="0CD91981"/>
    <w:multiLevelType w:val="multilevel"/>
    <w:tmpl w:val="0CD91981"/>
    <w:lvl w:ilvl="0" w:tentative="0">
      <w:start w:val="2"/>
      <w:numFmt w:val="decimal"/>
      <w:lvlText w:val="%1"/>
      <w:lvlJc w:val="left"/>
      <w:pPr>
        <w:tabs>
          <w:tab w:val="left" w:pos="555"/>
        </w:tabs>
        <w:ind w:left="555" w:hanging="555"/>
      </w:pPr>
    </w:lvl>
    <w:lvl w:ilvl="1" w:tentative="0">
      <w:start w:val="3"/>
      <w:numFmt w:val="decimal"/>
      <w:lvlText w:val="%1.%2"/>
      <w:lvlJc w:val="left"/>
      <w:pPr>
        <w:tabs>
          <w:tab w:val="left" w:pos="975"/>
        </w:tabs>
        <w:ind w:left="975" w:hanging="555"/>
      </w:pPr>
    </w:lvl>
    <w:lvl w:ilvl="2" w:tentative="0">
      <w:start w:val="1"/>
      <w:numFmt w:val="decimal"/>
      <w:lvlText w:val="3.1.%3"/>
      <w:lvlJc w:val="left"/>
      <w:pPr>
        <w:tabs>
          <w:tab w:val="left" w:pos="1260"/>
        </w:tabs>
        <w:ind w:left="1260" w:hanging="720"/>
      </w:pPr>
    </w:lvl>
    <w:lvl w:ilvl="3" w:tentative="0">
      <w:start w:val="1"/>
      <w:numFmt w:val="decimal"/>
      <w:lvlText w:val="%1.%2.%3.%4"/>
      <w:lvlJc w:val="left"/>
      <w:pPr>
        <w:tabs>
          <w:tab w:val="left" w:pos="2340"/>
        </w:tabs>
        <w:ind w:left="2340" w:hanging="1080"/>
      </w:pPr>
    </w:lvl>
    <w:lvl w:ilvl="4" w:tentative="0">
      <w:start w:val="1"/>
      <w:numFmt w:val="decimal"/>
      <w:lvlText w:val="%1.%2.%3.%4.%5"/>
      <w:lvlJc w:val="left"/>
      <w:pPr>
        <w:tabs>
          <w:tab w:val="left" w:pos="2760"/>
        </w:tabs>
        <w:ind w:left="2760" w:hanging="1080"/>
      </w:pPr>
    </w:lvl>
    <w:lvl w:ilvl="5" w:tentative="0">
      <w:start w:val="1"/>
      <w:numFmt w:val="decimal"/>
      <w:lvlText w:val="%1.%2.%3.%4.%5.%6"/>
      <w:lvlJc w:val="left"/>
      <w:pPr>
        <w:tabs>
          <w:tab w:val="left" w:pos="3540"/>
        </w:tabs>
        <w:ind w:left="3540" w:hanging="1440"/>
      </w:pPr>
    </w:lvl>
    <w:lvl w:ilvl="6" w:tentative="0">
      <w:start w:val="1"/>
      <w:numFmt w:val="decimal"/>
      <w:lvlText w:val="%1.%2.%3.%4.%5.%6.%7"/>
      <w:lvlJc w:val="left"/>
      <w:pPr>
        <w:tabs>
          <w:tab w:val="left" w:pos="3960"/>
        </w:tabs>
        <w:ind w:left="3960" w:hanging="1440"/>
      </w:pPr>
    </w:lvl>
    <w:lvl w:ilvl="7" w:tentative="0">
      <w:start w:val="1"/>
      <w:numFmt w:val="decimal"/>
      <w:lvlText w:val="%1.%2.%3.%4.%5.%6.%7.%8"/>
      <w:lvlJc w:val="left"/>
      <w:pPr>
        <w:tabs>
          <w:tab w:val="left" w:pos="4740"/>
        </w:tabs>
        <w:ind w:left="4740" w:hanging="1800"/>
      </w:pPr>
    </w:lvl>
    <w:lvl w:ilvl="8" w:tentative="0">
      <w:start w:val="1"/>
      <w:numFmt w:val="decimal"/>
      <w:lvlText w:val="%1.%2.%3.%4.%5.%6.%7.%8.%9"/>
      <w:lvlJc w:val="left"/>
      <w:pPr>
        <w:tabs>
          <w:tab w:val="left" w:pos="5520"/>
        </w:tabs>
        <w:ind w:left="5520" w:hanging="2160"/>
      </w:pPr>
    </w:lvl>
  </w:abstractNum>
  <w:abstractNum w:abstractNumId="3">
    <w:nsid w:val="4B23457F"/>
    <w:multiLevelType w:val="multilevel"/>
    <w:tmpl w:val="4B23457F"/>
    <w:lvl w:ilvl="0" w:tentative="0">
      <w:start w:val="1"/>
      <w:numFmt w:val="japaneseCounting"/>
      <w:lvlText w:val="第%1章"/>
      <w:lvlJc w:val="left"/>
      <w:pPr>
        <w:ind w:left="990" w:hanging="99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B6F1968"/>
    <w:multiLevelType w:val="multilevel"/>
    <w:tmpl w:val="7B6F1968"/>
    <w:lvl w:ilvl="0" w:tentative="0">
      <w:start w:val="4"/>
      <w:numFmt w:val="decimal"/>
      <w:lvlText w:val="%1.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3.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1">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9A"/>
    <w:rsid w:val="0003464F"/>
    <w:rsid w:val="000720DC"/>
    <w:rsid w:val="000E41A7"/>
    <w:rsid w:val="000F5820"/>
    <w:rsid w:val="0010153A"/>
    <w:rsid w:val="00111E71"/>
    <w:rsid w:val="00130B84"/>
    <w:rsid w:val="001549FD"/>
    <w:rsid w:val="0016198E"/>
    <w:rsid w:val="001873FF"/>
    <w:rsid w:val="001E41C3"/>
    <w:rsid w:val="002313A5"/>
    <w:rsid w:val="0023166F"/>
    <w:rsid w:val="002A3D9E"/>
    <w:rsid w:val="002B3EF3"/>
    <w:rsid w:val="002D721F"/>
    <w:rsid w:val="002E23F4"/>
    <w:rsid w:val="00313F55"/>
    <w:rsid w:val="003466C8"/>
    <w:rsid w:val="00385359"/>
    <w:rsid w:val="00387316"/>
    <w:rsid w:val="00392F10"/>
    <w:rsid w:val="00393443"/>
    <w:rsid w:val="003A31A0"/>
    <w:rsid w:val="003C53BC"/>
    <w:rsid w:val="003C7056"/>
    <w:rsid w:val="00401BA9"/>
    <w:rsid w:val="00412259"/>
    <w:rsid w:val="00420766"/>
    <w:rsid w:val="00433F38"/>
    <w:rsid w:val="00434BC1"/>
    <w:rsid w:val="00441F58"/>
    <w:rsid w:val="00466195"/>
    <w:rsid w:val="0049362B"/>
    <w:rsid w:val="004940AC"/>
    <w:rsid w:val="004A0688"/>
    <w:rsid w:val="004A1F48"/>
    <w:rsid w:val="005267E3"/>
    <w:rsid w:val="005667BC"/>
    <w:rsid w:val="00581B79"/>
    <w:rsid w:val="00590341"/>
    <w:rsid w:val="005D2531"/>
    <w:rsid w:val="005E7CDE"/>
    <w:rsid w:val="006308F6"/>
    <w:rsid w:val="006440E4"/>
    <w:rsid w:val="006621DB"/>
    <w:rsid w:val="006734C7"/>
    <w:rsid w:val="00693FCD"/>
    <w:rsid w:val="00694769"/>
    <w:rsid w:val="006A4590"/>
    <w:rsid w:val="006B50FF"/>
    <w:rsid w:val="006D1895"/>
    <w:rsid w:val="006D28D0"/>
    <w:rsid w:val="006E0201"/>
    <w:rsid w:val="006E4EF3"/>
    <w:rsid w:val="006F55F2"/>
    <w:rsid w:val="00735554"/>
    <w:rsid w:val="00752A2F"/>
    <w:rsid w:val="007A4A6F"/>
    <w:rsid w:val="007C319F"/>
    <w:rsid w:val="007E102C"/>
    <w:rsid w:val="007F43EC"/>
    <w:rsid w:val="00815B16"/>
    <w:rsid w:val="0082500D"/>
    <w:rsid w:val="008A6BC2"/>
    <w:rsid w:val="008E353F"/>
    <w:rsid w:val="008E4685"/>
    <w:rsid w:val="008E6DFE"/>
    <w:rsid w:val="008F1F10"/>
    <w:rsid w:val="00953EE3"/>
    <w:rsid w:val="0097545A"/>
    <w:rsid w:val="009961C7"/>
    <w:rsid w:val="00997E52"/>
    <w:rsid w:val="009F2DB2"/>
    <w:rsid w:val="00A07F4C"/>
    <w:rsid w:val="00A43102"/>
    <w:rsid w:val="00A70170"/>
    <w:rsid w:val="00A76787"/>
    <w:rsid w:val="00A90542"/>
    <w:rsid w:val="00AC6127"/>
    <w:rsid w:val="00AC743F"/>
    <w:rsid w:val="00B02A20"/>
    <w:rsid w:val="00B57388"/>
    <w:rsid w:val="00B74041"/>
    <w:rsid w:val="00B8349A"/>
    <w:rsid w:val="00BA5C30"/>
    <w:rsid w:val="00BB068B"/>
    <w:rsid w:val="00BD5341"/>
    <w:rsid w:val="00BE127B"/>
    <w:rsid w:val="00BF1D93"/>
    <w:rsid w:val="00C00F6D"/>
    <w:rsid w:val="00C12D42"/>
    <w:rsid w:val="00C75B90"/>
    <w:rsid w:val="00C96FD8"/>
    <w:rsid w:val="00CA4B0E"/>
    <w:rsid w:val="00CB117A"/>
    <w:rsid w:val="00CC4544"/>
    <w:rsid w:val="00CC578D"/>
    <w:rsid w:val="00CD2519"/>
    <w:rsid w:val="00CE1E46"/>
    <w:rsid w:val="00CF0D06"/>
    <w:rsid w:val="00D047B4"/>
    <w:rsid w:val="00D136A6"/>
    <w:rsid w:val="00D15556"/>
    <w:rsid w:val="00D26C75"/>
    <w:rsid w:val="00D33CE7"/>
    <w:rsid w:val="00D72BE2"/>
    <w:rsid w:val="00E1523B"/>
    <w:rsid w:val="00E248BE"/>
    <w:rsid w:val="00E6458D"/>
    <w:rsid w:val="00E72031"/>
    <w:rsid w:val="00EB2A53"/>
    <w:rsid w:val="00EC08E0"/>
    <w:rsid w:val="00EE48E7"/>
    <w:rsid w:val="00EF5D0B"/>
    <w:rsid w:val="00EF627C"/>
    <w:rsid w:val="00F161F1"/>
    <w:rsid w:val="00F607FD"/>
    <w:rsid w:val="01783450"/>
    <w:rsid w:val="02D7617B"/>
    <w:rsid w:val="03545A08"/>
    <w:rsid w:val="042824C1"/>
    <w:rsid w:val="04350A91"/>
    <w:rsid w:val="044304B1"/>
    <w:rsid w:val="069947B4"/>
    <w:rsid w:val="08D64CDD"/>
    <w:rsid w:val="09453A03"/>
    <w:rsid w:val="0A107748"/>
    <w:rsid w:val="0AC42BBC"/>
    <w:rsid w:val="0BCF2954"/>
    <w:rsid w:val="0C2D3C9E"/>
    <w:rsid w:val="0CAE0691"/>
    <w:rsid w:val="0D2709E4"/>
    <w:rsid w:val="0EE71FF0"/>
    <w:rsid w:val="0EFC4B56"/>
    <w:rsid w:val="0F4B53C2"/>
    <w:rsid w:val="0F4E5E37"/>
    <w:rsid w:val="130E0833"/>
    <w:rsid w:val="13326F65"/>
    <w:rsid w:val="134A0DB0"/>
    <w:rsid w:val="13662882"/>
    <w:rsid w:val="13AF51EA"/>
    <w:rsid w:val="13F77606"/>
    <w:rsid w:val="158B1F68"/>
    <w:rsid w:val="15E14EB0"/>
    <w:rsid w:val="15E34E4B"/>
    <w:rsid w:val="15F17CA2"/>
    <w:rsid w:val="17396834"/>
    <w:rsid w:val="184C615C"/>
    <w:rsid w:val="18A6715B"/>
    <w:rsid w:val="1A046F84"/>
    <w:rsid w:val="1A277308"/>
    <w:rsid w:val="1B40580B"/>
    <w:rsid w:val="1B965262"/>
    <w:rsid w:val="1C083D74"/>
    <w:rsid w:val="1C202D5C"/>
    <w:rsid w:val="1CFC7A3B"/>
    <w:rsid w:val="1D175795"/>
    <w:rsid w:val="1D8E352C"/>
    <w:rsid w:val="1EB7633D"/>
    <w:rsid w:val="1F9E5C48"/>
    <w:rsid w:val="1FBD4904"/>
    <w:rsid w:val="20BE4191"/>
    <w:rsid w:val="212D0858"/>
    <w:rsid w:val="21567D3C"/>
    <w:rsid w:val="21734E09"/>
    <w:rsid w:val="21E6128B"/>
    <w:rsid w:val="21E931D9"/>
    <w:rsid w:val="22892A87"/>
    <w:rsid w:val="239B1578"/>
    <w:rsid w:val="24E21F6F"/>
    <w:rsid w:val="250C10E9"/>
    <w:rsid w:val="25CF69C8"/>
    <w:rsid w:val="26182951"/>
    <w:rsid w:val="28C22375"/>
    <w:rsid w:val="28CE07EB"/>
    <w:rsid w:val="28DC66C7"/>
    <w:rsid w:val="297E3606"/>
    <w:rsid w:val="2A632C17"/>
    <w:rsid w:val="2A7261B5"/>
    <w:rsid w:val="2A9D15AA"/>
    <w:rsid w:val="2AC4353D"/>
    <w:rsid w:val="2C1F3435"/>
    <w:rsid w:val="2CAC5DDA"/>
    <w:rsid w:val="2CFD02F9"/>
    <w:rsid w:val="2DB02342"/>
    <w:rsid w:val="2E345BF5"/>
    <w:rsid w:val="2EE22ADF"/>
    <w:rsid w:val="2F7661A6"/>
    <w:rsid w:val="2FBA4077"/>
    <w:rsid w:val="2FF36A79"/>
    <w:rsid w:val="30BF5C2F"/>
    <w:rsid w:val="31176158"/>
    <w:rsid w:val="31914BF2"/>
    <w:rsid w:val="32492895"/>
    <w:rsid w:val="32605963"/>
    <w:rsid w:val="330964DC"/>
    <w:rsid w:val="335C0E3D"/>
    <w:rsid w:val="34315C30"/>
    <w:rsid w:val="34427464"/>
    <w:rsid w:val="347D39DE"/>
    <w:rsid w:val="34BD0F37"/>
    <w:rsid w:val="35AD1BDF"/>
    <w:rsid w:val="35D777CC"/>
    <w:rsid w:val="35F676DC"/>
    <w:rsid w:val="36B624CE"/>
    <w:rsid w:val="387B76D8"/>
    <w:rsid w:val="38935968"/>
    <w:rsid w:val="391A35DE"/>
    <w:rsid w:val="39E52183"/>
    <w:rsid w:val="3A8C30E0"/>
    <w:rsid w:val="3B335475"/>
    <w:rsid w:val="3CF02A62"/>
    <w:rsid w:val="3D392B84"/>
    <w:rsid w:val="3F94280B"/>
    <w:rsid w:val="3FFF1296"/>
    <w:rsid w:val="40220D1C"/>
    <w:rsid w:val="406376CF"/>
    <w:rsid w:val="40B75133"/>
    <w:rsid w:val="41474C93"/>
    <w:rsid w:val="414C197A"/>
    <w:rsid w:val="419C6492"/>
    <w:rsid w:val="44CA6DB2"/>
    <w:rsid w:val="44EA732D"/>
    <w:rsid w:val="4597596F"/>
    <w:rsid w:val="45AA3413"/>
    <w:rsid w:val="45CD6B0E"/>
    <w:rsid w:val="46301C2C"/>
    <w:rsid w:val="46547F4F"/>
    <w:rsid w:val="46840F41"/>
    <w:rsid w:val="4788313C"/>
    <w:rsid w:val="484E2999"/>
    <w:rsid w:val="48563811"/>
    <w:rsid w:val="49894E19"/>
    <w:rsid w:val="49CB39E2"/>
    <w:rsid w:val="49D31DB5"/>
    <w:rsid w:val="4A237DE1"/>
    <w:rsid w:val="4AE65052"/>
    <w:rsid w:val="4B3C6C7A"/>
    <w:rsid w:val="4CA31435"/>
    <w:rsid w:val="4D027C45"/>
    <w:rsid w:val="4D25537C"/>
    <w:rsid w:val="4D577559"/>
    <w:rsid w:val="4E436E18"/>
    <w:rsid w:val="51BE0125"/>
    <w:rsid w:val="528534E1"/>
    <w:rsid w:val="52B6221B"/>
    <w:rsid w:val="534500C2"/>
    <w:rsid w:val="537C5EC0"/>
    <w:rsid w:val="543740D7"/>
    <w:rsid w:val="543E4E1B"/>
    <w:rsid w:val="55483754"/>
    <w:rsid w:val="55597ADB"/>
    <w:rsid w:val="556D662F"/>
    <w:rsid w:val="56806200"/>
    <w:rsid w:val="56B15739"/>
    <w:rsid w:val="56F77405"/>
    <w:rsid w:val="57D32E31"/>
    <w:rsid w:val="58A04DFF"/>
    <w:rsid w:val="58C50B1C"/>
    <w:rsid w:val="58D80E07"/>
    <w:rsid w:val="59202390"/>
    <w:rsid w:val="595D22B3"/>
    <w:rsid w:val="59BE7731"/>
    <w:rsid w:val="5A483FF9"/>
    <w:rsid w:val="5B3E7AAE"/>
    <w:rsid w:val="5B972179"/>
    <w:rsid w:val="5BED4B7D"/>
    <w:rsid w:val="5C226F44"/>
    <w:rsid w:val="5DC44378"/>
    <w:rsid w:val="5EF60FA5"/>
    <w:rsid w:val="602E2601"/>
    <w:rsid w:val="6123451B"/>
    <w:rsid w:val="61EB72F5"/>
    <w:rsid w:val="61FC0371"/>
    <w:rsid w:val="626F7E63"/>
    <w:rsid w:val="63833C0B"/>
    <w:rsid w:val="64B31EC7"/>
    <w:rsid w:val="64DF70D6"/>
    <w:rsid w:val="64E96CFC"/>
    <w:rsid w:val="64F32FF5"/>
    <w:rsid w:val="66205E96"/>
    <w:rsid w:val="666516C5"/>
    <w:rsid w:val="67044405"/>
    <w:rsid w:val="673923A6"/>
    <w:rsid w:val="679735EE"/>
    <w:rsid w:val="682308B9"/>
    <w:rsid w:val="69501A15"/>
    <w:rsid w:val="69AF3E61"/>
    <w:rsid w:val="69CB19CA"/>
    <w:rsid w:val="6A0B3346"/>
    <w:rsid w:val="6A311578"/>
    <w:rsid w:val="6B870E2A"/>
    <w:rsid w:val="6B9E4750"/>
    <w:rsid w:val="6C8C2232"/>
    <w:rsid w:val="6D444208"/>
    <w:rsid w:val="6D720F39"/>
    <w:rsid w:val="6E0A16B3"/>
    <w:rsid w:val="6E142E17"/>
    <w:rsid w:val="706C1556"/>
    <w:rsid w:val="711B430C"/>
    <w:rsid w:val="71AB3D11"/>
    <w:rsid w:val="71CF2CFC"/>
    <w:rsid w:val="725D272A"/>
    <w:rsid w:val="72A67A9B"/>
    <w:rsid w:val="7397327F"/>
    <w:rsid w:val="73C772A3"/>
    <w:rsid w:val="74091791"/>
    <w:rsid w:val="745C0EF8"/>
    <w:rsid w:val="74AF0EB1"/>
    <w:rsid w:val="74C27EB1"/>
    <w:rsid w:val="76336E0C"/>
    <w:rsid w:val="7824192D"/>
    <w:rsid w:val="79592F56"/>
    <w:rsid w:val="7A670B0A"/>
    <w:rsid w:val="7AF17E26"/>
    <w:rsid w:val="7B696F3A"/>
    <w:rsid w:val="7D164759"/>
    <w:rsid w:val="7D842590"/>
    <w:rsid w:val="7DAF1262"/>
    <w:rsid w:val="7E306560"/>
    <w:rsid w:val="7E48790E"/>
    <w:rsid w:val="7EC6327D"/>
    <w:rsid w:val="7EF87389"/>
    <w:rsid w:val="7FE3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6"/>
    <w:qFormat/>
    <w:uiPriority w:val="0"/>
    <w:pPr>
      <w:keepNext/>
      <w:keepLines/>
      <w:spacing w:before="340" w:after="330" w:line="576" w:lineRule="auto"/>
      <w:outlineLvl w:val="0"/>
    </w:pPr>
    <w:rPr>
      <w:b/>
      <w:bCs/>
      <w:kern w:val="44"/>
      <w:sz w:val="28"/>
      <w:szCs w:val="44"/>
    </w:rPr>
  </w:style>
  <w:style w:type="paragraph" w:styleId="3">
    <w:name w:val="heading 2"/>
    <w:basedOn w:val="1"/>
    <w:next w:val="4"/>
    <w:link w:val="34"/>
    <w:unhideWhenUsed/>
    <w:qFormat/>
    <w:uiPriority w:val="0"/>
    <w:pPr>
      <w:keepNext/>
      <w:adjustRightInd w:val="0"/>
      <w:spacing w:beforeLines="50" w:afterLines="50" w:line="360" w:lineRule="auto"/>
      <w:jc w:val="left"/>
      <w:outlineLvl w:val="1"/>
    </w:pPr>
    <w:rPr>
      <w:rFonts w:eastAsia="Basemic Times"/>
      <w:sz w:val="28"/>
      <w:szCs w:val="20"/>
      <w:lang w:bidi="he-IL"/>
    </w:rPr>
  </w:style>
  <w:style w:type="paragraph" w:styleId="5">
    <w:name w:val="heading 3"/>
    <w:basedOn w:val="1"/>
    <w:next w:val="1"/>
    <w:link w:val="35"/>
    <w:unhideWhenUsed/>
    <w:qFormat/>
    <w:uiPriority w:val="0"/>
    <w:pPr>
      <w:keepNext/>
      <w:keepLines/>
      <w:spacing w:before="260" w:after="260" w:line="415" w:lineRule="auto"/>
      <w:outlineLvl w:val="2"/>
    </w:pPr>
    <w:rPr>
      <w:bCs/>
      <w:szCs w:val="32"/>
    </w:rPr>
  </w:style>
  <w:style w:type="paragraph" w:styleId="6">
    <w:name w:val="heading 4"/>
    <w:basedOn w:val="1"/>
    <w:next w:val="1"/>
    <w:link w:val="36"/>
    <w:unhideWhenUsed/>
    <w:qFormat/>
    <w:uiPriority w:val="0"/>
    <w:pPr>
      <w:widowControl/>
      <w:spacing w:before="100" w:beforeAutospacing="1" w:after="100" w:afterAutospacing="1"/>
      <w:jc w:val="left"/>
      <w:outlineLvl w:val="3"/>
    </w:pPr>
    <w:rPr>
      <w:rFonts w:ascii="宋体" w:hAnsi="宋体" w:cs="宋体"/>
      <w:bCs/>
      <w:kern w:val="0"/>
    </w:rPr>
  </w:style>
  <w:style w:type="character" w:default="1" w:styleId="2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38"/>
    <w:unhideWhenUsed/>
    <w:qFormat/>
    <w:uiPriority w:val="99"/>
    <w:pPr>
      <w:ind w:firstLine="420" w:firstLineChars="200"/>
    </w:pPr>
  </w:style>
  <w:style w:type="paragraph" w:styleId="7">
    <w:name w:val="toc 7"/>
    <w:basedOn w:val="1"/>
    <w:next w:val="1"/>
    <w:unhideWhenUsed/>
    <w:qFormat/>
    <w:uiPriority w:val="39"/>
    <w:pPr>
      <w:ind w:left="1260"/>
      <w:jc w:val="left"/>
    </w:pPr>
    <w:rPr>
      <w:sz w:val="18"/>
      <w:szCs w:val="18"/>
    </w:rPr>
  </w:style>
  <w:style w:type="paragraph" w:styleId="8">
    <w:name w:val="Document Map"/>
    <w:basedOn w:val="1"/>
    <w:link w:val="47"/>
    <w:unhideWhenUsed/>
    <w:qFormat/>
    <w:uiPriority w:val="0"/>
    <w:pPr>
      <w:shd w:val="clear" w:color="auto" w:fill="000080"/>
    </w:pPr>
  </w:style>
  <w:style w:type="paragraph" w:styleId="9">
    <w:name w:val="Body Text"/>
    <w:basedOn w:val="1"/>
    <w:link w:val="42"/>
    <w:unhideWhenUsed/>
    <w:qFormat/>
    <w:uiPriority w:val="0"/>
    <w:pPr>
      <w:snapToGrid w:val="0"/>
      <w:spacing w:after="120" w:line="312" w:lineRule="atLeast"/>
    </w:pPr>
    <w:rPr>
      <w:rFonts w:ascii="宋体"/>
      <w:kern w:val="0"/>
      <w:szCs w:val="20"/>
    </w:rPr>
  </w:style>
  <w:style w:type="paragraph" w:styleId="10">
    <w:name w:val="Body Text Indent"/>
    <w:basedOn w:val="1"/>
    <w:link w:val="43"/>
    <w:unhideWhenUsed/>
    <w:qFormat/>
    <w:uiPriority w:val="0"/>
    <w:pPr>
      <w:widowControl/>
      <w:autoSpaceDE w:val="0"/>
      <w:autoSpaceDN w:val="0"/>
      <w:adjustRightInd w:val="0"/>
      <w:spacing w:line="360" w:lineRule="exact"/>
      <w:ind w:firstLine="437"/>
      <w:jc w:val="left"/>
    </w:pPr>
    <w:rPr>
      <w:rFonts w:ascii="Basemic Times" w:eastAsia="Basemic Times"/>
      <w:kern w:val="0"/>
      <w:sz w:val="22"/>
      <w:szCs w:val="22"/>
    </w:rPr>
  </w:style>
  <w:style w:type="paragraph" w:styleId="11">
    <w:name w:val="Block Text"/>
    <w:basedOn w:val="1"/>
    <w:unhideWhenUsed/>
    <w:qFormat/>
    <w:uiPriority w:val="0"/>
    <w:pPr>
      <w:ind w:left="1260" w:right="483" w:rightChars="230" w:firstLine="420"/>
    </w:pPr>
  </w:style>
  <w:style w:type="paragraph" w:styleId="12">
    <w:name w:val="toc 5"/>
    <w:basedOn w:val="1"/>
    <w:next w:val="1"/>
    <w:unhideWhenUsed/>
    <w:qFormat/>
    <w:uiPriority w:val="39"/>
    <w:pPr>
      <w:ind w:left="840"/>
      <w:jc w:val="left"/>
    </w:pPr>
    <w:rPr>
      <w:sz w:val="18"/>
      <w:szCs w:val="18"/>
    </w:rPr>
  </w:style>
  <w:style w:type="paragraph" w:styleId="13">
    <w:name w:val="toc 3"/>
    <w:basedOn w:val="1"/>
    <w:next w:val="1"/>
    <w:unhideWhenUsed/>
    <w:qFormat/>
    <w:uiPriority w:val="39"/>
    <w:pPr>
      <w:tabs>
        <w:tab w:val="left" w:pos="1080"/>
        <w:tab w:val="right" w:leader="dot" w:pos="7740"/>
      </w:tabs>
      <w:ind w:left="540"/>
      <w:jc w:val="left"/>
    </w:pPr>
    <w:rPr>
      <w:rFonts w:ascii="黑体" w:hAnsi="宋体" w:eastAsia="黑体"/>
      <w:iCs/>
      <w:sz w:val="20"/>
      <w:szCs w:val="20"/>
    </w:rPr>
  </w:style>
  <w:style w:type="paragraph" w:styleId="14">
    <w:name w:val="toc 8"/>
    <w:basedOn w:val="1"/>
    <w:next w:val="1"/>
    <w:unhideWhenUsed/>
    <w:qFormat/>
    <w:uiPriority w:val="39"/>
    <w:pPr>
      <w:ind w:left="1470"/>
      <w:jc w:val="left"/>
    </w:pPr>
    <w:rPr>
      <w:sz w:val="18"/>
      <w:szCs w:val="18"/>
    </w:rPr>
  </w:style>
  <w:style w:type="paragraph" w:styleId="15">
    <w:name w:val="Date"/>
    <w:basedOn w:val="1"/>
    <w:next w:val="1"/>
    <w:link w:val="44"/>
    <w:unhideWhenUsed/>
    <w:qFormat/>
    <w:uiPriority w:val="0"/>
    <w:pPr>
      <w:ind w:left="100" w:leftChars="2500"/>
    </w:pPr>
  </w:style>
  <w:style w:type="paragraph" w:styleId="16">
    <w:name w:val="Body Text Indent 2"/>
    <w:basedOn w:val="1"/>
    <w:link w:val="45"/>
    <w:unhideWhenUsed/>
    <w:qFormat/>
    <w:uiPriority w:val="0"/>
    <w:pPr>
      <w:ind w:left="863" w:leftChars="411" w:firstLine="540" w:firstLineChars="257"/>
    </w:pPr>
  </w:style>
  <w:style w:type="paragraph" w:styleId="17">
    <w:name w:val="Balloon Text"/>
    <w:basedOn w:val="1"/>
    <w:link w:val="48"/>
    <w:unhideWhenUsed/>
    <w:qFormat/>
    <w:uiPriority w:val="0"/>
    <w:rPr>
      <w:sz w:val="18"/>
      <w:szCs w:val="18"/>
    </w:rPr>
  </w:style>
  <w:style w:type="paragraph" w:styleId="18">
    <w:name w:val="footer"/>
    <w:basedOn w:val="1"/>
    <w:link w:val="40"/>
    <w:unhideWhenUsed/>
    <w:qFormat/>
    <w:uiPriority w:val="99"/>
    <w:pPr>
      <w:tabs>
        <w:tab w:val="center" w:pos="4153"/>
        <w:tab w:val="right" w:pos="8306"/>
      </w:tabs>
      <w:snapToGrid w:val="0"/>
      <w:jc w:val="left"/>
    </w:pPr>
    <w:rPr>
      <w:sz w:val="18"/>
      <w:szCs w:val="18"/>
    </w:rPr>
  </w:style>
  <w:style w:type="paragraph" w:styleId="19">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7740"/>
      </w:tabs>
      <w:spacing w:before="120" w:after="120"/>
      <w:jc w:val="left"/>
    </w:pPr>
    <w:rPr>
      <w:rFonts w:ascii="宋体"/>
      <w:bCs/>
      <w:caps/>
      <w:szCs w:val="21"/>
      <w:lang w:val="fr-FR"/>
    </w:rPr>
  </w:style>
  <w:style w:type="paragraph" w:styleId="21">
    <w:name w:val="toc 4"/>
    <w:basedOn w:val="1"/>
    <w:next w:val="1"/>
    <w:unhideWhenUsed/>
    <w:qFormat/>
    <w:uiPriority w:val="39"/>
    <w:pPr>
      <w:tabs>
        <w:tab w:val="left" w:pos="1260"/>
        <w:tab w:val="right" w:leader="dot" w:pos="7740"/>
      </w:tabs>
      <w:ind w:left="630"/>
    </w:pPr>
    <w:rPr>
      <w:sz w:val="18"/>
      <w:szCs w:val="18"/>
    </w:rPr>
  </w:style>
  <w:style w:type="paragraph" w:styleId="22">
    <w:name w:val="toc 6"/>
    <w:basedOn w:val="1"/>
    <w:next w:val="1"/>
    <w:unhideWhenUsed/>
    <w:qFormat/>
    <w:uiPriority w:val="39"/>
    <w:pPr>
      <w:ind w:left="1050"/>
      <w:jc w:val="left"/>
    </w:pPr>
    <w:rPr>
      <w:sz w:val="18"/>
      <w:szCs w:val="18"/>
    </w:rPr>
  </w:style>
  <w:style w:type="paragraph" w:styleId="23">
    <w:name w:val="Body Text Indent 3"/>
    <w:basedOn w:val="1"/>
    <w:link w:val="46"/>
    <w:unhideWhenUsed/>
    <w:qFormat/>
    <w:uiPriority w:val="0"/>
    <w:pPr>
      <w:ind w:left="1260" w:firstLine="420"/>
    </w:pPr>
  </w:style>
  <w:style w:type="paragraph" w:styleId="24">
    <w:name w:val="toc 2"/>
    <w:basedOn w:val="1"/>
    <w:next w:val="1"/>
    <w:unhideWhenUsed/>
    <w:qFormat/>
    <w:uiPriority w:val="39"/>
    <w:pPr>
      <w:tabs>
        <w:tab w:val="left" w:pos="540"/>
        <w:tab w:val="left" w:pos="900"/>
        <w:tab w:val="right" w:leader="dot" w:pos="7740"/>
      </w:tabs>
      <w:ind w:left="360"/>
      <w:jc w:val="left"/>
    </w:pPr>
    <w:rPr>
      <w:smallCaps/>
      <w:sz w:val="20"/>
      <w:szCs w:val="20"/>
    </w:rPr>
  </w:style>
  <w:style w:type="paragraph" w:styleId="25">
    <w:name w:val="toc 9"/>
    <w:basedOn w:val="1"/>
    <w:next w:val="1"/>
    <w:unhideWhenUsed/>
    <w:qFormat/>
    <w:uiPriority w:val="39"/>
    <w:pPr>
      <w:ind w:left="1680"/>
      <w:jc w:val="left"/>
    </w:pPr>
    <w:rPr>
      <w:sz w:val="18"/>
      <w:szCs w:val="18"/>
    </w:rPr>
  </w:style>
  <w:style w:type="paragraph" w:styleId="26">
    <w:name w:val="Normal (Web)"/>
    <w:basedOn w:val="1"/>
    <w:unhideWhenUsed/>
    <w:qFormat/>
    <w:uiPriority w:val="0"/>
    <w:pPr>
      <w:widowControl/>
      <w:spacing w:before="100" w:beforeAutospacing="1" w:after="100" w:afterAutospacing="1"/>
      <w:jc w:val="left"/>
    </w:pPr>
    <w:rPr>
      <w:rFonts w:ascii="宋体" w:hAnsi="宋体"/>
      <w:kern w:val="0"/>
      <w:sz w:val="24"/>
    </w:rPr>
  </w:style>
  <w:style w:type="paragraph" w:styleId="27">
    <w:name w:val="Title"/>
    <w:basedOn w:val="1"/>
    <w:link w:val="41"/>
    <w:qFormat/>
    <w:uiPriority w:val="0"/>
    <w:pPr>
      <w:spacing w:before="240" w:after="60"/>
      <w:jc w:val="center"/>
      <w:outlineLvl w:val="0"/>
    </w:pPr>
    <w:rPr>
      <w:rFonts w:ascii="Arial" w:hAnsi="Arial" w:cs="Arial"/>
      <w:b/>
      <w:bCs/>
      <w:sz w:val="32"/>
      <w:szCs w:val="32"/>
    </w:rPr>
  </w:style>
  <w:style w:type="character" w:styleId="29">
    <w:name w:val="FollowedHyperlink"/>
    <w:unhideWhenUsed/>
    <w:qFormat/>
    <w:uiPriority w:val="0"/>
    <w:rPr>
      <w:color w:val="800080"/>
      <w:u w:val="single"/>
    </w:rPr>
  </w:style>
  <w:style w:type="character" w:styleId="30">
    <w:name w:val="Hyperlink"/>
    <w:unhideWhenUsed/>
    <w:qFormat/>
    <w:uiPriority w:val="99"/>
    <w:rPr>
      <w:color w:val="0000FF"/>
      <w:u w:val="single"/>
    </w:rPr>
  </w:style>
  <w:style w:type="table" w:styleId="32">
    <w:name w:val="Table Grid"/>
    <w:basedOn w:val="3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标题 1 Char"/>
    <w:basedOn w:val="28"/>
    <w:qFormat/>
    <w:uiPriority w:val="0"/>
    <w:rPr>
      <w:rFonts w:ascii="Times New Roman" w:hAnsi="Times New Roman" w:eastAsia="宋体" w:cs="Times New Roman"/>
      <w:b/>
      <w:bCs/>
      <w:kern w:val="44"/>
      <w:sz w:val="44"/>
      <w:szCs w:val="44"/>
    </w:rPr>
  </w:style>
  <w:style w:type="character" w:customStyle="1" w:styleId="34">
    <w:name w:val="标题 2 Char"/>
    <w:basedOn w:val="28"/>
    <w:link w:val="3"/>
    <w:semiHidden/>
    <w:qFormat/>
    <w:uiPriority w:val="0"/>
    <w:rPr>
      <w:rFonts w:ascii="Times New Roman" w:hAnsi="Times New Roman" w:eastAsia="Basemic Times" w:cs="Times New Roman"/>
      <w:sz w:val="28"/>
      <w:szCs w:val="20"/>
      <w:lang w:bidi="he-IL"/>
    </w:rPr>
  </w:style>
  <w:style w:type="character" w:customStyle="1" w:styleId="35">
    <w:name w:val="标题 3 Char"/>
    <w:basedOn w:val="28"/>
    <w:link w:val="5"/>
    <w:semiHidden/>
    <w:qFormat/>
    <w:uiPriority w:val="0"/>
    <w:rPr>
      <w:rFonts w:ascii="Times New Roman" w:hAnsi="Times New Roman" w:eastAsia="宋体" w:cs="Times New Roman"/>
      <w:bCs/>
      <w:szCs w:val="32"/>
    </w:rPr>
  </w:style>
  <w:style w:type="character" w:customStyle="1" w:styleId="36">
    <w:name w:val="标题 4 Char"/>
    <w:basedOn w:val="28"/>
    <w:link w:val="6"/>
    <w:semiHidden/>
    <w:qFormat/>
    <w:uiPriority w:val="0"/>
    <w:rPr>
      <w:rFonts w:ascii="宋体" w:hAnsi="宋体" w:eastAsia="宋体" w:cs="宋体"/>
      <w:bCs/>
      <w:kern w:val="0"/>
      <w:szCs w:val="24"/>
    </w:rPr>
  </w:style>
  <w:style w:type="character" w:customStyle="1" w:styleId="37">
    <w:name w:val="标题 3 Char1"/>
    <w:basedOn w:val="28"/>
    <w:semiHidden/>
    <w:qFormat/>
    <w:uiPriority w:val="0"/>
    <w:rPr>
      <w:b/>
      <w:bCs/>
      <w:kern w:val="2"/>
      <w:sz w:val="32"/>
      <w:szCs w:val="32"/>
    </w:rPr>
  </w:style>
  <w:style w:type="character" w:customStyle="1" w:styleId="38">
    <w:name w:val="正文缩进 Char"/>
    <w:link w:val="4"/>
    <w:semiHidden/>
    <w:qFormat/>
    <w:locked/>
    <w:uiPriority w:val="99"/>
    <w:rPr>
      <w:rFonts w:ascii="Times New Roman" w:hAnsi="Times New Roman" w:eastAsia="宋体" w:cs="Times New Roman"/>
      <w:szCs w:val="24"/>
    </w:rPr>
  </w:style>
  <w:style w:type="character" w:customStyle="1" w:styleId="39">
    <w:name w:val="页眉 Char"/>
    <w:basedOn w:val="28"/>
    <w:link w:val="19"/>
    <w:semiHidden/>
    <w:qFormat/>
    <w:uiPriority w:val="99"/>
    <w:rPr>
      <w:rFonts w:ascii="Times New Roman" w:hAnsi="Times New Roman" w:eastAsia="宋体" w:cs="Times New Roman"/>
      <w:sz w:val="18"/>
      <w:szCs w:val="18"/>
    </w:rPr>
  </w:style>
  <w:style w:type="character" w:customStyle="1" w:styleId="40">
    <w:name w:val="页脚 Char"/>
    <w:basedOn w:val="28"/>
    <w:link w:val="18"/>
    <w:semiHidden/>
    <w:qFormat/>
    <w:uiPriority w:val="99"/>
    <w:rPr>
      <w:rFonts w:ascii="Times New Roman" w:hAnsi="Times New Roman" w:eastAsia="宋体" w:cs="Times New Roman"/>
      <w:sz w:val="18"/>
      <w:szCs w:val="18"/>
    </w:rPr>
  </w:style>
  <w:style w:type="character" w:customStyle="1" w:styleId="41">
    <w:name w:val="标题 Char"/>
    <w:basedOn w:val="28"/>
    <w:link w:val="27"/>
    <w:qFormat/>
    <w:uiPriority w:val="0"/>
    <w:rPr>
      <w:rFonts w:ascii="Arial" w:hAnsi="Arial" w:eastAsia="宋体" w:cs="Arial"/>
      <w:b/>
      <w:bCs/>
      <w:sz w:val="32"/>
      <w:szCs w:val="32"/>
    </w:rPr>
  </w:style>
  <w:style w:type="character" w:customStyle="1" w:styleId="42">
    <w:name w:val="正文文本 Char"/>
    <w:basedOn w:val="28"/>
    <w:link w:val="9"/>
    <w:semiHidden/>
    <w:qFormat/>
    <w:uiPriority w:val="0"/>
    <w:rPr>
      <w:rFonts w:ascii="宋体" w:hAnsi="Times New Roman" w:eastAsia="宋体" w:cs="Times New Roman"/>
      <w:kern w:val="0"/>
      <w:szCs w:val="20"/>
    </w:rPr>
  </w:style>
  <w:style w:type="character" w:customStyle="1" w:styleId="43">
    <w:name w:val="正文文本缩进 Char"/>
    <w:basedOn w:val="28"/>
    <w:link w:val="10"/>
    <w:semiHidden/>
    <w:qFormat/>
    <w:uiPriority w:val="0"/>
    <w:rPr>
      <w:rFonts w:ascii="Basemic Times" w:hAnsi="Times New Roman" w:eastAsia="Basemic Times" w:cs="Times New Roman"/>
      <w:kern w:val="0"/>
      <w:sz w:val="22"/>
    </w:rPr>
  </w:style>
  <w:style w:type="character" w:customStyle="1" w:styleId="44">
    <w:name w:val="日期 Char"/>
    <w:basedOn w:val="28"/>
    <w:link w:val="15"/>
    <w:semiHidden/>
    <w:qFormat/>
    <w:uiPriority w:val="0"/>
    <w:rPr>
      <w:rFonts w:ascii="Times New Roman" w:hAnsi="Times New Roman" w:eastAsia="宋体" w:cs="Times New Roman"/>
      <w:szCs w:val="24"/>
    </w:rPr>
  </w:style>
  <w:style w:type="character" w:customStyle="1" w:styleId="45">
    <w:name w:val="正文文本缩进 2 Char"/>
    <w:basedOn w:val="28"/>
    <w:link w:val="16"/>
    <w:semiHidden/>
    <w:qFormat/>
    <w:uiPriority w:val="0"/>
    <w:rPr>
      <w:rFonts w:ascii="Times New Roman" w:hAnsi="Times New Roman" w:eastAsia="宋体" w:cs="Times New Roman"/>
      <w:szCs w:val="24"/>
    </w:rPr>
  </w:style>
  <w:style w:type="character" w:customStyle="1" w:styleId="46">
    <w:name w:val="正文文本缩进 3 Char"/>
    <w:basedOn w:val="28"/>
    <w:link w:val="23"/>
    <w:semiHidden/>
    <w:qFormat/>
    <w:uiPriority w:val="0"/>
    <w:rPr>
      <w:rFonts w:ascii="Times New Roman" w:hAnsi="Times New Roman" w:eastAsia="宋体" w:cs="Times New Roman"/>
      <w:szCs w:val="24"/>
    </w:rPr>
  </w:style>
  <w:style w:type="character" w:customStyle="1" w:styleId="47">
    <w:name w:val="文档结构图 Char"/>
    <w:basedOn w:val="28"/>
    <w:link w:val="8"/>
    <w:semiHidden/>
    <w:qFormat/>
    <w:uiPriority w:val="0"/>
    <w:rPr>
      <w:rFonts w:ascii="Times New Roman" w:hAnsi="Times New Roman" w:eastAsia="宋体" w:cs="Times New Roman"/>
      <w:szCs w:val="24"/>
      <w:shd w:val="clear" w:color="auto" w:fill="000080"/>
    </w:rPr>
  </w:style>
  <w:style w:type="character" w:customStyle="1" w:styleId="48">
    <w:name w:val="批注框文本 Char"/>
    <w:basedOn w:val="28"/>
    <w:link w:val="17"/>
    <w:semiHidden/>
    <w:qFormat/>
    <w:uiPriority w:val="0"/>
    <w:rPr>
      <w:rFonts w:ascii="Times New Roman" w:hAnsi="Times New Roman" w:eastAsia="宋体" w:cs="Times New Roman"/>
      <w:sz w:val="18"/>
      <w:szCs w:val="18"/>
    </w:rPr>
  </w:style>
  <w:style w:type="paragraph" w:customStyle="1" w:styleId="49">
    <w:name w:val="列出段落1"/>
    <w:basedOn w:val="1"/>
    <w:qFormat/>
    <w:uiPriority w:val="34"/>
    <w:pPr>
      <w:ind w:firstLine="420" w:firstLineChars="200"/>
    </w:pPr>
  </w:style>
  <w:style w:type="paragraph" w:customStyle="1" w:styleId="50">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51">
    <w:name w:val="bodys"/>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52">
    <w:name w:val="封面"/>
    <w:basedOn w:val="3"/>
    <w:qFormat/>
    <w:uiPriority w:val="0"/>
    <w:pPr>
      <w:jc w:val="center"/>
    </w:pPr>
    <w:rPr>
      <w:b/>
      <w:bCs/>
      <w:szCs w:val="36"/>
    </w:rPr>
  </w:style>
  <w:style w:type="paragraph" w:customStyle="1" w:styleId="53">
    <w:name w:val="封面小"/>
    <w:basedOn w:val="3"/>
    <w:qFormat/>
    <w:uiPriority w:val="0"/>
    <w:pPr>
      <w:jc w:val="center"/>
    </w:pPr>
    <w:rPr>
      <w:b/>
    </w:rPr>
  </w:style>
  <w:style w:type="paragraph" w:customStyle="1" w:styleId="54">
    <w:name w:val="样式 标题 3 + (中文) 黑体 小四"/>
    <w:basedOn w:val="5"/>
    <w:qFormat/>
    <w:uiPriority w:val="0"/>
    <w:pPr>
      <w:spacing w:before="0" w:after="0" w:line="412" w:lineRule="auto"/>
      <w:ind w:firstLine="420"/>
    </w:pPr>
    <w:rPr>
      <w:rFonts w:eastAsia="Basemic Times"/>
      <w:b/>
      <w:bCs w:val="0"/>
    </w:rPr>
  </w:style>
  <w:style w:type="paragraph" w:customStyle="1" w:styleId="55">
    <w:name w:val="aa"/>
    <w:basedOn w:val="2"/>
    <w:qFormat/>
    <w:uiPriority w:val="0"/>
    <w:pPr>
      <w:tabs>
        <w:tab w:val="left" w:pos="1440"/>
      </w:tabs>
      <w:ind w:left="1440" w:hanging="1440"/>
      <w:jc w:val="center"/>
    </w:pPr>
    <w:rPr>
      <w:sz w:val="32"/>
      <w:lang w:val="fr-FR"/>
    </w:rPr>
  </w:style>
  <w:style w:type="paragraph" w:customStyle="1" w:styleId="56">
    <w:name w:val="标题 2 + 三号"/>
    <w:basedOn w:val="2"/>
    <w:qFormat/>
    <w:uiPriority w:val="0"/>
    <w:rPr>
      <w:sz w:val="32"/>
      <w:lang w:val="fr-FR"/>
    </w:rPr>
  </w:style>
  <w:style w:type="paragraph" w:customStyle="1" w:styleId="5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8">
    <w:name w:val=".."/>
    <w:basedOn w:val="57"/>
    <w:next w:val="57"/>
    <w:qFormat/>
    <w:uiPriority w:val="0"/>
    <w:rPr>
      <w:color w:val="auto"/>
      <w:sz w:val="20"/>
    </w:rPr>
  </w:style>
  <w:style w:type="paragraph" w:customStyle="1" w:styleId="59">
    <w:name w:val="1"/>
    <w:basedOn w:val="1"/>
    <w:next w:val="9"/>
    <w:qFormat/>
    <w:uiPriority w:val="0"/>
    <w:pPr>
      <w:autoSpaceDE w:val="0"/>
      <w:autoSpaceDN w:val="0"/>
      <w:adjustRightInd w:val="0"/>
      <w:jc w:val="center"/>
    </w:pPr>
    <w:rPr>
      <w:rFonts w:ascii="Arial" w:hAnsi="Arial"/>
      <w:color w:val="FFFFFF"/>
      <w:szCs w:val="32"/>
      <w:lang w:val="zh-CN"/>
    </w:rPr>
  </w:style>
  <w:style w:type="paragraph" w:customStyle="1" w:styleId="60">
    <w:name w:val="样式 正文"/>
    <w:basedOn w:val="1"/>
    <w:next w:val="1"/>
    <w:qFormat/>
    <w:uiPriority w:val="0"/>
    <w:pPr>
      <w:snapToGrid w:val="0"/>
      <w:spacing w:afterLines="50"/>
      <w:ind w:firstLine="425"/>
      <w:jc w:val="left"/>
    </w:pPr>
    <w:rPr>
      <w:rFonts w:ascii="宋体" w:cs="宋体"/>
      <w:kern w:val="0"/>
      <w:szCs w:val="20"/>
    </w:rPr>
  </w:style>
  <w:style w:type="paragraph" w:customStyle="1" w:styleId="61">
    <w:name w:val="样式 模板描述"/>
    <w:basedOn w:val="1"/>
    <w:next w:val="60"/>
    <w:qFormat/>
    <w:uiPriority w:val="0"/>
    <w:pPr>
      <w:snapToGrid w:val="0"/>
      <w:spacing w:afterLines="50"/>
      <w:ind w:firstLine="425"/>
      <w:jc w:val="left"/>
    </w:pPr>
    <w:rPr>
      <w:rFonts w:ascii="宋体" w:cs="宋体"/>
      <w:i/>
      <w:iCs/>
      <w:color w:val="0000FF"/>
      <w:kern w:val="0"/>
      <w:szCs w:val="21"/>
    </w:rPr>
  </w:style>
  <w:style w:type="paragraph" w:customStyle="1" w:styleId="62">
    <w:name w:val="默认段落字体 Para Char Char Char Char Char Char Char Char Char1 Char"/>
    <w:basedOn w:val="1"/>
    <w:qFormat/>
    <w:uiPriority w:val="0"/>
    <w:rPr>
      <w:rFonts w:ascii="Tahoma" w:hAnsi="Tahoma"/>
      <w:sz w:val="24"/>
      <w:szCs w:val="20"/>
    </w:rPr>
  </w:style>
  <w:style w:type="character" w:customStyle="1" w:styleId="63">
    <w:name w:val="样式1 Char"/>
    <w:basedOn w:val="41"/>
    <w:link w:val="64"/>
    <w:qFormat/>
    <w:locked/>
    <w:uiPriority w:val="0"/>
    <w:rPr>
      <w:rFonts w:ascii="Arial" w:hAnsi="Arial" w:eastAsia="宋体" w:cs="Arial"/>
      <w:sz w:val="32"/>
      <w:szCs w:val="32"/>
    </w:rPr>
  </w:style>
  <w:style w:type="paragraph" w:customStyle="1" w:styleId="64">
    <w:name w:val="样式1"/>
    <w:basedOn w:val="27"/>
    <w:link w:val="63"/>
    <w:qFormat/>
    <w:uiPriority w:val="0"/>
  </w:style>
  <w:style w:type="character" w:customStyle="1" w:styleId="65">
    <w:name w:val="样式2 Char"/>
    <w:basedOn w:val="66"/>
    <w:link w:val="67"/>
    <w:qFormat/>
    <w:locked/>
    <w:uiPriority w:val="0"/>
    <w:rPr>
      <w:rFonts w:ascii="Times New Roman" w:hAnsi="Times New Roman" w:eastAsia="宋体" w:cs="Times New Roman"/>
      <w:kern w:val="44"/>
      <w:sz w:val="28"/>
      <w:szCs w:val="44"/>
    </w:rPr>
  </w:style>
  <w:style w:type="character" w:customStyle="1" w:styleId="66">
    <w:name w:val="标题 1 Char1"/>
    <w:link w:val="2"/>
    <w:qFormat/>
    <w:locked/>
    <w:uiPriority w:val="0"/>
    <w:rPr>
      <w:rFonts w:ascii="Times New Roman" w:hAnsi="Times New Roman" w:eastAsia="宋体" w:cs="Times New Roman"/>
      <w:b/>
      <w:bCs/>
      <w:kern w:val="44"/>
      <w:sz w:val="28"/>
      <w:szCs w:val="44"/>
    </w:rPr>
  </w:style>
  <w:style w:type="paragraph" w:customStyle="1" w:styleId="67">
    <w:name w:val="样式2"/>
    <w:basedOn w:val="2"/>
    <w:link w:val="65"/>
    <w:qFormat/>
    <w:uiPriority w:val="0"/>
    <w:pPr>
      <w:spacing w:before="0" w:after="50" w:line="240" w:lineRule="auto"/>
      <w:jc w:val="center"/>
    </w:pPr>
  </w:style>
  <w:style w:type="character" w:customStyle="1" w:styleId="68">
    <w:name w:val="样式3 Char"/>
    <w:link w:val="69"/>
    <w:qFormat/>
    <w:locked/>
    <w:uiPriority w:val="0"/>
    <w:rPr>
      <w:szCs w:val="24"/>
    </w:rPr>
  </w:style>
  <w:style w:type="paragraph" w:customStyle="1" w:styleId="69">
    <w:name w:val="样式3"/>
    <w:basedOn w:val="1"/>
    <w:link w:val="68"/>
    <w:qFormat/>
    <w:uiPriority w:val="0"/>
    <w:rPr>
      <w:rFonts w:asciiTheme="minorHAnsi" w:hAnsiTheme="minorHAnsi" w:eastAsiaTheme="minorEastAsia" w:cstheme="minorBidi"/>
    </w:rPr>
  </w:style>
  <w:style w:type="character" w:customStyle="1" w:styleId="70">
    <w:name w:val="封面小 Char"/>
    <w:qFormat/>
    <w:uiPriority w:val="0"/>
    <w:rPr>
      <w:rFonts w:hint="default" w:ascii="Basemic Times" w:hAnsi="Basemic Times" w:eastAsia="Basemic Times"/>
      <w:b/>
      <w:kern w:val="2"/>
      <w:sz w:val="28"/>
      <w:lang w:val="en-US" w:eastAsia="zh-CN" w:bidi="he-IL"/>
    </w:rPr>
  </w:style>
  <w:style w:type="character" w:customStyle="1" w:styleId="71">
    <w:name w:val="样式 标题 3 + (中文) 黑体 小四 Char"/>
    <w:qFormat/>
    <w:uiPriority w:val="0"/>
    <w:rPr>
      <w:rFonts w:hint="default" w:ascii="Basemic Times" w:hAnsi="Basemic Times" w:eastAsia="Basemic Times"/>
      <w:b/>
      <w:bCs/>
      <w:kern w:val="2"/>
      <w:sz w:val="28"/>
      <w:szCs w:val="32"/>
      <w:lang w:val="en-US" w:eastAsia="zh-CN" w:bidi="ar-SA"/>
    </w:rPr>
  </w:style>
  <w:style w:type="character" w:customStyle="1" w:styleId="72">
    <w:name w:val="td21"/>
    <w:basedOn w:val="28"/>
    <w:qFormat/>
    <w:uiPriority w:val="0"/>
  </w:style>
  <w:style w:type="character" w:customStyle="1" w:styleId="73">
    <w:name w:val="ui-jqgrid-title"/>
    <w:qFormat/>
    <w:uiPriority w:val="0"/>
  </w:style>
  <w:style w:type="paragraph" w:customStyle="1" w:styleId="74">
    <w:name w:val="标题3"/>
    <w:basedOn w:val="1"/>
    <w:link w:val="76"/>
    <w:qFormat/>
    <w:uiPriority w:val="0"/>
    <w:pPr>
      <w:spacing w:line="360" w:lineRule="auto"/>
      <w:ind w:firstLine="480" w:firstLineChars="200"/>
      <w:jc w:val="center"/>
    </w:pPr>
    <w:rPr>
      <w:rFonts w:ascii="宋体" w:hAnsi="宋体"/>
      <w:sz w:val="24"/>
    </w:rPr>
  </w:style>
  <w:style w:type="paragraph" w:customStyle="1" w:styleId="7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76">
    <w:name w:val="标题3 Char"/>
    <w:basedOn w:val="28"/>
    <w:link w:val="74"/>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B9A56-3E2F-4F79-80DB-D64EECB28D6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676</Words>
  <Characters>3857</Characters>
  <Lines>32</Lines>
  <Paragraphs>9</Paragraphs>
  <ScaleCrop>false</ScaleCrop>
  <LinksUpToDate>false</LinksUpToDate>
  <CharactersWithSpaces>4524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2017-03-16T07:53:00Z</dcterms:created>
  <dc:creator>lenovo</dc:creator>
  <cp:lastModifiedBy>Administrator</cp:lastModifiedBy>
  <dcterms:modified xsi:type="dcterms:W3CDTF">2017-11-06T06:52:21Z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