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02E" w:rsidRPr="00932A1C" w:rsidRDefault="002F002E" w:rsidP="002F002E">
      <w:pPr>
        <w:ind w:left="0"/>
        <w:jc w:val="center"/>
        <w:rPr>
          <w:rFonts w:ascii="Times New Roman" w:hAnsi="Times New Roman"/>
          <w:b/>
          <w:bCs/>
          <w:sz w:val="28"/>
          <w:szCs w:val="28"/>
        </w:rPr>
      </w:pPr>
    </w:p>
    <w:p w:rsidR="002F002E" w:rsidRPr="00932A1C" w:rsidRDefault="002F002E" w:rsidP="002F002E">
      <w:pPr>
        <w:ind w:left="0"/>
        <w:jc w:val="center"/>
        <w:rPr>
          <w:rFonts w:ascii="Times New Roman" w:hAnsi="Times New Roman"/>
          <w:b/>
          <w:bCs/>
          <w:sz w:val="28"/>
          <w:szCs w:val="28"/>
        </w:rPr>
      </w:pPr>
    </w:p>
    <w:p w:rsidR="002F002E" w:rsidRPr="00932A1C" w:rsidRDefault="0032190B" w:rsidP="002F002E">
      <w:pPr>
        <w:ind w:left="0"/>
        <w:jc w:val="center"/>
        <w:rPr>
          <w:rFonts w:ascii="Times New Roman" w:hAnsi="Times New Roman"/>
          <w:b/>
          <w:sz w:val="52"/>
          <w:szCs w:val="52"/>
          <w:lang w:val="zh-CN"/>
        </w:rPr>
      </w:pPr>
      <w:r>
        <w:rPr>
          <w:rFonts w:ascii="方正小标宋简体" w:eastAsia="方正小标宋简体" w:cs="宋体"/>
          <w:noProof/>
          <w:sz w:val="44"/>
          <w:szCs w:val="44"/>
        </w:rPr>
        <w:drawing>
          <wp:inline distT="0" distB="0" distL="0" distR="0" wp14:anchorId="0B301BC8" wp14:editId="4FA67A75">
            <wp:extent cx="2476500" cy="2466975"/>
            <wp:effectExtent l="0" t="0" r="0" b="0"/>
            <wp:docPr id="2" name="图片 2" descr="C:\Users\ZSQYSBK\AppData\Local\Temp\15053522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C:\Users\ZSQYSBK\AppData\Local\Temp\1505352215(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2466975"/>
                    </a:xfrm>
                    <a:prstGeom prst="rect">
                      <a:avLst/>
                    </a:prstGeom>
                    <a:noFill/>
                    <a:ln>
                      <a:noFill/>
                    </a:ln>
                  </pic:spPr>
                </pic:pic>
              </a:graphicData>
            </a:graphic>
          </wp:inline>
        </w:drawing>
      </w:r>
    </w:p>
    <w:p w:rsidR="002F002E" w:rsidRPr="00932A1C" w:rsidRDefault="002F002E" w:rsidP="002F002E">
      <w:pPr>
        <w:ind w:left="0"/>
        <w:jc w:val="center"/>
        <w:rPr>
          <w:rFonts w:ascii="Times New Roman" w:hAnsi="Times New Roman"/>
          <w:b/>
          <w:sz w:val="52"/>
          <w:szCs w:val="52"/>
          <w:lang w:val="zh-CN"/>
        </w:rPr>
      </w:pPr>
      <w:r w:rsidRPr="00932A1C">
        <w:rPr>
          <w:rFonts w:ascii="Times New Roman" w:hAnsi="Times New Roman"/>
          <w:b/>
          <w:sz w:val="52"/>
          <w:szCs w:val="52"/>
          <w:lang w:val="zh-CN"/>
        </w:rPr>
        <w:t>中山大学附属第七医院</w:t>
      </w:r>
    </w:p>
    <w:p w:rsidR="002F002E" w:rsidRPr="00932A1C" w:rsidRDefault="002F002E" w:rsidP="002F002E">
      <w:pPr>
        <w:ind w:left="0"/>
        <w:jc w:val="center"/>
        <w:rPr>
          <w:rFonts w:ascii="Times New Roman" w:hAnsi="Times New Roman"/>
          <w:b/>
          <w:sz w:val="52"/>
          <w:szCs w:val="52"/>
          <w:lang w:val="zh-CN"/>
        </w:rPr>
      </w:pPr>
      <w:r w:rsidRPr="00932A1C">
        <w:rPr>
          <w:rFonts w:ascii="Times New Roman" w:hAnsi="Times New Roman"/>
          <w:b/>
          <w:sz w:val="52"/>
          <w:szCs w:val="52"/>
          <w:lang w:val="zh-CN"/>
        </w:rPr>
        <w:t>2017</w:t>
      </w:r>
      <w:r w:rsidRPr="00932A1C">
        <w:rPr>
          <w:rFonts w:ascii="Times New Roman" w:hAnsi="Times New Roman"/>
          <w:b/>
          <w:sz w:val="52"/>
          <w:szCs w:val="52"/>
          <w:lang w:val="zh-CN"/>
        </w:rPr>
        <w:t>年第一批医用耗材采购</w:t>
      </w:r>
    </w:p>
    <w:p w:rsidR="002F002E" w:rsidRPr="00932A1C" w:rsidRDefault="002F002E" w:rsidP="002F002E">
      <w:pPr>
        <w:ind w:left="0"/>
        <w:jc w:val="center"/>
        <w:rPr>
          <w:rFonts w:ascii="Times New Roman" w:hAnsi="Times New Roman"/>
          <w:b/>
          <w:sz w:val="52"/>
          <w:szCs w:val="52"/>
        </w:rPr>
      </w:pPr>
      <w:r w:rsidRPr="00932A1C">
        <w:rPr>
          <w:rFonts w:ascii="Times New Roman" w:hAnsi="Times New Roman"/>
          <w:b/>
          <w:sz w:val="52"/>
          <w:szCs w:val="52"/>
          <w:lang w:val="zh-CN"/>
        </w:rPr>
        <w:t>招标文件</w:t>
      </w:r>
    </w:p>
    <w:p w:rsidR="002F002E" w:rsidRPr="00932A1C" w:rsidRDefault="002F002E" w:rsidP="002F002E">
      <w:pPr>
        <w:ind w:left="0"/>
        <w:rPr>
          <w:rFonts w:ascii="Times New Roman" w:hAnsi="Times New Roman"/>
          <w:b/>
          <w:sz w:val="28"/>
          <w:szCs w:val="28"/>
          <w:lang w:val="zh-CN"/>
        </w:rPr>
      </w:pPr>
    </w:p>
    <w:p w:rsidR="002F002E" w:rsidRPr="00932A1C" w:rsidRDefault="002F002E" w:rsidP="002F002E">
      <w:pPr>
        <w:ind w:left="0"/>
        <w:rPr>
          <w:rFonts w:ascii="Times New Roman" w:hAnsi="Times New Roman"/>
        </w:rPr>
      </w:pPr>
    </w:p>
    <w:p w:rsidR="002F002E" w:rsidRPr="00932A1C" w:rsidRDefault="002F002E" w:rsidP="002F002E">
      <w:pPr>
        <w:ind w:left="0"/>
        <w:rPr>
          <w:rFonts w:ascii="Times New Roman" w:hAnsi="Times New Roman"/>
        </w:rPr>
      </w:pPr>
    </w:p>
    <w:p w:rsidR="002F002E" w:rsidRPr="0032190B" w:rsidRDefault="002F002E" w:rsidP="002F002E">
      <w:pPr>
        <w:ind w:left="0"/>
        <w:rPr>
          <w:rFonts w:ascii="Times New Roman" w:hAnsi="Times New Roman"/>
        </w:rPr>
      </w:pPr>
    </w:p>
    <w:p w:rsidR="002F002E" w:rsidRPr="00932A1C" w:rsidRDefault="002F002E" w:rsidP="002F002E">
      <w:pPr>
        <w:ind w:left="0"/>
        <w:rPr>
          <w:rFonts w:ascii="Times New Roman" w:hAnsi="Times New Roman"/>
        </w:rPr>
      </w:pPr>
    </w:p>
    <w:p w:rsidR="002F002E" w:rsidRPr="00932A1C" w:rsidRDefault="002F002E" w:rsidP="002F002E">
      <w:pPr>
        <w:ind w:left="0"/>
        <w:rPr>
          <w:rFonts w:ascii="Times New Roman" w:hAnsi="Times New Roman"/>
        </w:rPr>
      </w:pPr>
    </w:p>
    <w:p w:rsidR="002F002E" w:rsidRPr="00932A1C" w:rsidRDefault="002F002E" w:rsidP="002F002E">
      <w:pPr>
        <w:ind w:left="0"/>
        <w:rPr>
          <w:rFonts w:ascii="Times New Roman" w:hAnsi="Times New Roman"/>
        </w:rPr>
      </w:pPr>
    </w:p>
    <w:p w:rsidR="002F002E" w:rsidRPr="00932A1C" w:rsidRDefault="002F002E" w:rsidP="002F002E">
      <w:pPr>
        <w:ind w:left="0"/>
        <w:jc w:val="center"/>
        <w:rPr>
          <w:rFonts w:ascii="Times New Roman" w:hAnsi="Times New Roman"/>
          <w:b/>
          <w:sz w:val="28"/>
          <w:szCs w:val="28"/>
        </w:rPr>
      </w:pPr>
      <w:r w:rsidRPr="00932A1C">
        <w:rPr>
          <w:rFonts w:ascii="Times New Roman" w:hAnsi="Times New Roman"/>
          <w:b/>
          <w:sz w:val="28"/>
          <w:szCs w:val="28"/>
        </w:rPr>
        <w:t>中山大学附属第七医院</w:t>
      </w:r>
    </w:p>
    <w:p w:rsidR="002F002E" w:rsidRPr="0032190B" w:rsidRDefault="002F002E" w:rsidP="0032190B">
      <w:pPr>
        <w:ind w:left="0"/>
        <w:jc w:val="center"/>
        <w:rPr>
          <w:rFonts w:ascii="Times New Roman" w:hAnsi="Times New Roman"/>
          <w:b/>
          <w:sz w:val="28"/>
          <w:szCs w:val="28"/>
        </w:rPr>
      </w:pPr>
      <w:r w:rsidRPr="00932A1C">
        <w:rPr>
          <w:rFonts w:ascii="Times New Roman" w:hAnsi="Times New Roman"/>
          <w:b/>
          <w:sz w:val="28"/>
          <w:szCs w:val="28"/>
        </w:rPr>
        <w:t>二</w:t>
      </w:r>
      <w:r w:rsidRPr="00932A1C">
        <w:rPr>
          <w:rFonts w:ascii="Times New Roman" w:hAnsi="Times New Roman"/>
          <w:b/>
          <w:sz w:val="28"/>
          <w:szCs w:val="28"/>
        </w:rPr>
        <w:t>○</w:t>
      </w:r>
      <w:r w:rsidRPr="00932A1C">
        <w:rPr>
          <w:rFonts w:ascii="Times New Roman" w:hAnsi="Times New Roman"/>
          <w:b/>
          <w:sz w:val="28"/>
          <w:szCs w:val="28"/>
        </w:rPr>
        <w:t>一七年九月</w:t>
      </w:r>
    </w:p>
    <w:p w:rsidR="002F002E" w:rsidRPr="00E80641" w:rsidRDefault="002F002E" w:rsidP="00E80641">
      <w:pPr>
        <w:ind w:left="0" w:firstLineChars="50" w:firstLine="181"/>
        <w:jc w:val="center"/>
        <w:rPr>
          <w:rFonts w:ascii="Times New Roman" w:hAnsi="Times New Roman"/>
          <w:b/>
          <w:sz w:val="30"/>
          <w:szCs w:val="30"/>
        </w:rPr>
      </w:pPr>
      <w:r w:rsidRPr="00932A1C">
        <w:rPr>
          <w:rFonts w:ascii="Times New Roman" w:hAnsi="Times New Roman"/>
          <w:b/>
          <w:sz w:val="36"/>
          <w:szCs w:val="36"/>
        </w:rPr>
        <w:lastRenderedPageBreak/>
        <w:t>第一章</w:t>
      </w:r>
      <w:r w:rsidRPr="00932A1C">
        <w:rPr>
          <w:rFonts w:ascii="Times New Roman" w:hAnsi="Times New Roman"/>
          <w:b/>
          <w:sz w:val="36"/>
          <w:szCs w:val="36"/>
        </w:rPr>
        <w:t xml:space="preserve">  </w:t>
      </w:r>
      <w:r w:rsidRPr="00932A1C">
        <w:rPr>
          <w:rFonts w:ascii="Times New Roman" w:hAnsi="Times New Roman"/>
          <w:b/>
          <w:sz w:val="36"/>
          <w:szCs w:val="36"/>
        </w:rPr>
        <w:t>招标采购邀请函</w:t>
      </w:r>
    </w:p>
    <w:p w:rsidR="002F002E" w:rsidRPr="00932A1C" w:rsidRDefault="002F002E" w:rsidP="002F002E">
      <w:pPr>
        <w:widowControl/>
        <w:ind w:left="0" w:firstLineChars="200" w:firstLine="480"/>
        <w:rPr>
          <w:rFonts w:ascii="Times New Roman" w:hAnsi="Times New Roman"/>
        </w:rPr>
      </w:pPr>
      <w:r w:rsidRPr="00932A1C">
        <w:rPr>
          <w:rFonts w:ascii="Times New Roman" w:hAnsi="Times New Roman"/>
        </w:rPr>
        <w:t>根据《关于全省医疗机构医用耗材集中采购工作的通知》、《深圳市卫生系统医用耗材采购管理办法》、《深圳市公立医疗机构药品和医用耗材遴选办法》及招标采购的有关规定，我院拟对以下项目（详见附表）采用公开招标采购的方式，欢迎各投标公司对下列产品和有关服务进行投标：</w:t>
      </w:r>
      <w:r w:rsidRPr="00932A1C">
        <w:rPr>
          <w:rFonts w:ascii="Times New Roman" w:hAnsi="Times New Roman"/>
        </w:rPr>
        <w:t xml:space="preserve"> </w:t>
      </w:r>
    </w:p>
    <w:p w:rsidR="002F002E" w:rsidRPr="00932A1C" w:rsidRDefault="002F002E" w:rsidP="002F002E">
      <w:pPr>
        <w:widowControl/>
        <w:ind w:left="0" w:firstLineChars="200" w:firstLine="480"/>
        <w:rPr>
          <w:rFonts w:ascii="Times New Roman" w:hAnsi="Times New Roman"/>
        </w:rPr>
      </w:pPr>
      <w:r w:rsidRPr="00932A1C">
        <w:rPr>
          <w:rFonts w:ascii="Times New Roman" w:hAnsi="Times New Roman"/>
        </w:rPr>
        <w:t>一、招标采购项目名称：</w:t>
      </w:r>
      <w:r w:rsidRPr="00EB3088">
        <w:rPr>
          <w:rFonts w:ascii="Times New Roman" w:hAnsi="Times New Roman"/>
        </w:rPr>
        <w:t>详见附件《中山大学附属第七医院</w:t>
      </w:r>
      <w:r w:rsidRPr="00EB3088">
        <w:rPr>
          <w:rFonts w:ascii="Times New Roman" w:hAnsi="Times New Roman"/>
        </w:rPr>
        <w:t>2017</w:t>
      </w:r>
      <w:r w:rsidR="005971F5">
        <w:rPr>
          <w:rFonts w:ascii="Times New Roman" w:hAnsi="Times New Roman"/>
        </w:rPr>
        <w:t>年第一批医用耗材招标目录》</w:t>
      </w:r>
      <w:r w:rsidR="005971F5">
        <w:rPr>
          <w:rFonts w:ascii="Times New Roman" w:hAnsi="Times New Roman" w:hint="eastAsia"/>
        </w:rPr>
        <w:t>（点此下载）</w:t>
      </w:r>
    </w:p>
    <w:p w:rsidR="00252D9A" w:rsidRDefault="002F002E" w:rsidP="002F002E">
      <w:pPr>
        <w:widowControl/>
        <w:ind w:left="0" w:firstLineChars="200" w:firstLine="480"/>
        <w:rPr>
          <w:rFonts w:ascii="Times New Roman" w:hAnsi="Times New Roman"/>
        </w:rPr>
      </w:pPr>
      <w:r w:rsidRPr="00932A1C">
        <w:rPr>
          <w:rFonts w:ascii="Times New Roman" w:hAnsi="Times New Roman"/>
        </w:rPr>
        <w:t>二、招标方式：公开招标采购</w:t>
      </w:r>
      <w:r w:rsidRPr="00932A1C">
        <w:rPr>
          <w:rFonts w:ascii="Times New Roman" w:hAnsi="Times New Roman"/>
        </w:rPr>
        <w:t>——</w:t>
      </w:r>
      <w:r w:rsidRPr="00932A1C">
        <w:rPr>
          <w:rFonts w:ascii="Times New Roman" w:hAnsi="Times New Roman"/>
        </w:rPr>
        <w:t>坚持质量优先、价格合理的原则，综合考虑价格、商务、技术水平、服务、业绩以及经营信誉等因素，</w:t>
      </w:r>
      <w:r w:rsidRPr="00932A1C">
        <w:rPr>
          <w:rFonts w:ascii="Times New Roman" w:hAnsi="Times New Roman"/>
          <w:bCs/>
        </w:rPr>
        <w:t>避免纯技术或纯经济的倾向。最低报价不作为中标的唯一条件。</w:t>
      </w:r>
      <w:r w:rsidRPr="00932A1C">
        <w:rPr>
          <w:rFonts w:ascii="Times New Roman" w:hAnsi="Times New Roman"/>
        </w:rPr>
        <w:t>评标使用</w:t>
      </w:r>
      <w:r w:rsidRPr="00252D9A">
        <w:rPr>
          <w:rFonts w:ascii="Times New Roman" w:hAnsi="Times New Roman" w:hint="eastAsia"/>
        </w:rPr>
        <w:t>议价招标</w:t>
      </w:r>
      <w:r w:rsidRPr="00252D9A">
        <w:rPr>
          <w:rFonts w:ascii="Times New Roman" w:hAnsi="Times New Roman"/>
        </w:rPr>
        <w:t>法</w:t>
      </w:r>
      <w:r w:rsidRPr="00932A1C">
        <w:rPr>
          <w:rFonts w:ascii="Times New Roman" w:hAnsi="Times New Roman"/>
        </w:rPr>
        <w:t>。</w:t>
      </w:r>
    </w:p>
    <w:p w:rsidR="002F002E" w:rsidRPr="002D0235" w:rsidRDefault="002F002E" w:rsidP="00252D9A">
      <w:pPr>
        <w:widowControl/>
        <w:rPr>
          <w:rFonts w:ascii="Times New Roman" w:hAnsi="Times New Roman"/>
          <w:b/>
        </w:rPr>
      </w:pPr>
      <w:r>
        <w:rPr>
          <w:rFonts w:ascii="Times New Roman" w:hAnsi="Times New Roman" w:hint="eastAsia"/>
        </w:rPr>
        <w:t>三</w:t>
      </w:r>
      <w:r>
        <w:rPr>
          <w:rFonts w:ascii="Times New Roman" w:hAnsi="Times New Roman" w:hint="eastAsia"/>
        </w:rPr>
        <w:t xml:space="preserve"> </w:t>
      </w:r>
      <w:r w:rsidRPr="002D0235">
        <w:rPr>
          <w:rFonts w:ascii="Times New Roman" w:hAnsi="Times New Roman" w:hint="eastAsia"/>
          <w:b/>
        </w:rPr>
        <w:t>投标人可以选取招标目录内的一项或多项产品进行投标</w:t>
      </w:r>
    </w:p>
    <w:p w:rsidR="002F002E" w:rsidRPr="00932A1C" w:rsidRDefault="002F002E" w:rsidP="00252D9A">
      <w:pPr>
        <w:widowControl/>
        <w:rPr>
          <w:rFonts w:ascii="Times New Roman" w:hAnsi="Times New Roman"/>
        </w:rPr>
      </w:pPr>
      <w:r>
        <w:rPr>
          <w:rFonts w:ascii="Times New Roman" w:hAnsi="Times New Roman" w:hint="eastAsia"/>
        </w:rPr>
        <w:t>四</w:t>
      </w:r>
      <w:r w:rsidRPr="00932A1C">
        <w:rPr>
          <w:rFonts w:ascii="Times New Roman" w:hAnsi="Times New Roman"/>
        </w:rPr>
        <w:t>、招标采购周期：</w:t>
      </w:r>
      <w:r>
        <w:rPr>
          <w:rFonts w:ascii="Times New Roman" w:hAnsi="Times New Roman" w:hint="eastAsia"/>
        </w:rPr>
        <w:t>1</w:t>
      </w:r>
      <w:r>
        <w:rPr>
          <w:rFonts w:ascii="Times New Roman" w:hAnsi="Times New Roman" w:hint="eastAsia"/>
        </w:rPr>
        <w:t>年</w:t>
      </w:r>
      <w:r w:rsidRPr="00932A1C">
        <w:rPr>
          <w:rFonts w:ascii="Times New Roman" w:hAnsi="Times New Roman"/>
        </w:rPr>
        <w:t>。</w:t>
      </w:r>
    </w:p>
    <w:p w:rsidR="00E80641" w:rsidRDefault="002F002E" w:rsidP="002F002E">
      <w:pPr>
        <w:adjustRightInd w:val="0"/>
        <w:snapToGrid w:val="0"/>
        <w:ind w:left="0" w:firstLineChars="150" w:firstLine="360"/>
      </w:pPr>
      <w:r>
        <w:rPr>
          <w:rFonts w:ascii="Times New Roman" w:hAnsi="Times New Roman" w:hint="eastAsia"/>
        </w:rPr>
        <w:t>五</w:t>
      </w:r>
      <w:r w:rsidRPr="00932A1C">
        <w:rPr>
          <w:rFonts w:ascii="Times New Roman" w:hAnsi="Times New Roman"/>
        </w:rPr>
        <w:t>、招标文件获取办法：</w:t>
      </w:r>
      <w:r w:rsidRPr="008B1901">
        <w:rPr>
          <w:rFonts w:hint="eastAsia"/>
        </w:rPr>
        <w:t>登录</w:t>
      </w:r>
      <w:r>
        <w:rPr>
          <w:rFonts w:hint="eastAsia"/>
        </w:rPr>
        <w:t>中山大学附属第七医院</w:t>
      </w:r>
      <w:r w:rsidRPr="008B1901">
        <w:rPr>
          <w:rFonts w:hint="eastAsia"/>
        </w:rPr>
        <w:t>（</w:t>
      </w:r>
      <w:r w:rsidRPr="00932A1C">
        <w:rPr>
          <w:rFonts w:ascii="Times New Roman" w:hAnsi="Times New Roman"/>
        </w:rPr>
        <w:t>http://www.sysush.com</w:t>
      </w:r>
      <w:r w:rsidRPr="008B1901">
        <w:rPr>
          <w:rFonts w:hint="eastAsia"/>
        </w:rPr>
        <w:t>）点击首页</w:t>
      </w:r>
      <w:r>
        <w:rPr>
          <w:rFonts w:hint="eastAsia"/>
        </w:rPr>
        <w:t>左侧</w:t>
      </w:r>
      <w:r w:rsidRPr="008B1901">
        <w:rPr>
          <w:rFonts w:hint="eastAsia"/>
        </w:rPr>
        <w:t>“</w:t>
      </w:r>
      <w:r>
        <w:rPr>
          <w:rFonts w:hint="eastAsia"/>
        </w:rPr>
        <w:t>招标</w:t>
      </w:r>
      <w:r w:rsidRPr="008B1901">
        <w:rPr>
          <w:rFonts w:hint="eastAsia"/>
        </w:rPr>
        <w:t>公告”窗口，进入界面后选择下载。</w:t>
      </w:r>
    </w:p>
    <w:p w:rsidR="002F002E" w:rsidRPr="00E80641" w:rsidRDefault="00E80641" w:rsidP="002F002E">
      <w:pPr>
        <w:adjustRightInd w:val="0"/>
        <w:snapToGrid w:val="0"/>
        <w:ind w:left="0" w:firstLineChars="150" w:firstLine="361"/>
        <w:rPr>
          <w:b/>
        </w:rPr>
      </w:pPr>
      <w:r w:rsidRPr="00E80641">
        <w:rPr>
          <w:rFonts w:hint="eastAsia"/>
          <w:b/>
        </w:rPr>
        <w:t>中山七院医用耗材采购招标文件（点此下载）</w:t>
      </w:r>
    </w:p>
    <w:p w:rsidR="002F002E" w:rsidRPr="00932A1C" w:rsidRDefault="002F002E" w:rsidP="00E80641">
      <w:pPr>
        <w:widowControl/>
        <w:rPr>
          <w:rFonts w:ascii="Times New Roman" w:hAnsi="Times New Roman"/>
          <w:color w:val="000000"/>
        </w:rPr>
      </w:pPr>
      <w:r>
        <w:rPr>
          <w:rFonts w:ascii="Times New Roman" w:hAnsi="Times New Roman" w:hint="eastAsia"/>
        </w:rPr>
        <w:t>六</w:t>
      </w:r>
      <w:r w:rsidRPr="00932A1C">
        <w:rPr>
          <w:rFonts w:ascii="Times New Roman" w:hAnsi="Times New Roman"/>
        </w:rPr>
        <w:t>、</w:t>
      </w:r>
      <w:r w:rsidRPr="00A2497E">
        <w:rPr>
          <w:rFonts w:ascii="Times New Roman" w:hAnsi="Times New Roman"/>
        </w:rPr>
        <w:t>供应商资格和投标要求</w:t>
      </w:r>
      <w:r w:rsidRPr="00932A1C">
        <w:rPr>
          <w:rFonts w:ascii="Times New Roman" w:hAnsi="Times New Roman"/>
          <w:color w:val="000000"/>
        </w:rPr>
        <w:t>（</w:t>
      </w:r>
      <w:r w:rsidRPr="00932A1C">
        <w:rPr>
          <w:rFonts w:ascii="Times New Roman" w:hAnsi="Times New Roman"/>
          <w:b/>
          <w:color w:val="000000"/>
        </w:rPr>
        <w:t>未达到以下要求，则资格预审不通过</w:t>
      </w:r>
      <w:r w:rsidRPr="00932A1C">
        <w:rPr>
          <w:rFonts w:ascii="Times New Roman" w:hAnsi="Times New Roman"/>
          <w:color w:val="000000"/>
        </w:rPr>
        <w:t>）：</w:t>
      </w:r>
    </w:p>
    <w:p w:rsidR="002F002E" w:rsidRDefault="002F002E" w:rsidP="002F002E">
      <w:pPr>
        <w:adjustRightInd w:val="0"/>
        <w:snapToGrid w:val="0"/>
        <w:ind w:left="0" w:firstLineChars="200" w:firstLine="480"/>
        <w:jc w:val="both"/>
        <w:rPr>
          <w:color w:val="000000"/>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rPr>
        <w:t>具有独立法人资格，并具有相关经营范围（提供合法有效的</w:t>
      </w:r>
      <w:r w:rsidRPr="00932A1C">
        <w:rPr>
          <w:rFonts w:ascii="Times New Roman" w:hAnsi="Times New Roman"/>
        </w:rPr>
        <w:t>营业执照原件扫描件，原件备查）。</w:t>
      </w:r>
      <w:r w:rsidRPr="00AB383F">
        <w:rPr>
          <w:rFonts w:hint="eastAsia"/>
          <w:color w:val="000000"/>
        </w:rPr>
        <w:t>生产企业近两年内无生产假劣医用耗材及其他违法违规行为，经</w:t>
      </w:r>
      <w:r w:rsidRPr="00AB383F">
        <w:rPr>
          <w:rFonts w:hint="eastAsia"/>
        </w:rPr>
        <w:t>营企</w:t>
      </w:r>
      <w:r w:rsidRPr="00AB383F">
        <w:rPr>
          <w:rFonts w:hint="eastAsia"/>
          <w:color w:val="000000"/>
        </w:rPr>
        <w:t>业近两年内在经营活动中无严重违法违规记录，信誉良好。</w:t>
      </w:r>
    </w:p>
    <w:p w:rsidR="002F002E" w:rsidRPr="007A0263" w:rsidRDefault="002F002E" w:rsidP="002F002E">
      <w:pPr>
        <w:adjustRightInd w:val="0"/>
        <w:snapToGrid w:val="0"/>
        <w:ind w:left="0" w:firstLineChars="200" w:firstLine="480"/>
        <w:jc w:val="both"/>
        <w:rPr>
          <w:rFonts w:ascii="Times New Roman" w:hAnsi="Times New Roman"/>
        </w:rPr>
      </w:pPr>
      <w:r>
        <w:rPr>
          <w:rFonts w:ascii="Times New Roman" w:hAnsi="Times New Roman" w:hint="eastAsia"/>
        </w:rPr>
        <w:t>（</w:t>
      </w:r>
      <w:r w:rsidR="00211FA7">
        <w:rPr>
          <w:rFonts w:ascii="Times New Roman" w:hAnsi="Times New Roman"/>
        </w:rPr>
        <w:t>2</w:t>
      </w:r>
      <w:r>
        <w:rPr>
          <w:rFonts w:ascii="Times New Roman" w:hAnsi="Times New Roman" w:hint="eastAsia"/>
        </w:rPr>
        <w:t>）</w:t>
      </w:r>
      <w:r w:rsidRPr="00932A1C">
        <w:rPr>
          <w:rFonts w:ascii="Times New Roman" w:hAnsi="Times New Roman"/>
        </w:rPr>
        <w:t>若供应商为所投产品的生产企业，必须提供《医疗器械生产企业许可证》，且生产范围包含该产品；若供应商为所投产品的代理商或授权供应商，必须提供《医疗器械经营企业许可证》，且经营范围包含该产品。</w:t>
      </w:r>
      <w:r w:rsidRPr="00932A1C">
        <w:rPr>
          <w:rFonts w:ascii="Times New Roman" w:hAnsi="Times New Roman"/>
        </w:rPr>
        <w:br/>
        <w:t xml:space="preserve">    </w:t>
      </w:r>
      <w:r>
        <w:rPr>
          <w:rFonts w:ascii="Times New Roman" w:hAnsi="Times New Roman" w:hint="eastAsia"/>
        </w:rPr>
        <w:t>（</w:t>
      </w:r>
      <w:r w:rsidR="00211FA7">
        <w:rPr>
          <w:rFonts w:ascii="Times New Roman" w:hAnsi="Times New Roman"/>
        </w:rPr>
        <w:t>3</w:t>
      </w:r>
      <w:r>
        <w:rPr>
          <w:rFonts w:ascii="Times New Roman" w:hAnsi="Times New Roman" w:hint="eastAsia"/>
        </w:rPr>
        <w:t>）若</w:t>
      </w:r>
      <w:r w:rsidRPr="00932A1C">
        <w:rPr>
          <w:rFonts w:ascii="Times New Roman" w:hAnsi="Times New Roman"/>
        </w:rPr>
        <w:t>供应商</w:t>
      </w:r>
      <w:r>
        <w:rPr>
          <w:rFonts w:ascii="Times New Roman" w:hAnsi="Times New Roman" w:hint="eastAsia"/>
        </w:rPr>
        <w:t>为所投产品的代理商或者授权供应商</w:t>
      </w:r>
      <w:r w:rsidRPr="00932A1C">
        <w:rPr>
          <w:rFonts w:ascii="Times New Roman" w:hAnsi="Times New Roman"/>
        </w:rPr>
        <w:t>，须提供代理证书或授权证书原件扫描件，原件备查（授权证书需注明该授权对应采购招标目录的项目且注明序号）。</w:t>
      </w:r>
      <w:r>
        <w:rPr>
          <w:rFonts w:hint="eastAsia"/>
        </w:rPr>
        <w:t>获得生产企业或全国总代理或省级代理授权代理投标的授权书（须提供各级授权书及其企业三证、《医疗器械生产许可证》、《医疗器械经营许可</w:t>
      </w:r>
      <w:r>
        <w:rPr>
          <w:rFonts w:hint="eastAsia"/>
        </w:rPr>
        <w:lastRenderedPageBreak/>
        <w:t>证》等，并提供《产品授权书目录》）</w:t>
      </w:r>
    </w:p>
    <w:p w:rsidR="002F002E" w:rsidRDefault="002F002E" w:rsidP="002F002E">
      <w:pPr>
        <w:adjustRightInd w:val="0"/>
        <w:snapToGrid w:val="0"/>
        <w:ind w:left="0" w:firstLineChars="200" w:firstLine="480"/>
        <w:jc w:val="both"/>
        <w:rPr>
          <w:color w:val="333333"/>
        </w:rPr>
      </w:pPr>
      <w:r>
        <w:rPr>
          <w:rFonts w:hint="eastAsia"/>
          <w:color w:val="333333"/>
        </w:rPr>
        <w:t>（4）归属药品管理的试剂的供应商须具有《药品经营许可证》和GSP认证证书；</w:t>
      </w:r>
    </w:p>
    <w:p w:rsidR="002F002E" w:rsidRPr="00932A1C" w:rsidRDefault="002F002E" w:rsidP="002F002E">
      <w:pPr>
        <w:adjustRightInd w:val="0"/>
        <w:snapToGrid w:val="0"/>
        <w:ind w:left="0" w:firstLineChars="200" w:firstLine="480"/>
        <w:jc w:val="both"/>
        <w:rPr>
          <w:rFonts w:ascii="Times New Roman" w:hAnsi="Times New Roman"/>
        </w:rPr>
      </w:pPr>
      <w:r>
        <w:rPr>
          <w:rFonts w:hint="eastAsia"/>
          <w:color w:val="333333"/>
        </w:rPr>
        <w:t>（5）归属消毒产品的供应商须具有</w:t>
      </w:r>
      <w:r>
        <w:rPr>
          <w:rFonts w:hint="eastAsia"/>
        </w:rPr>
        <w:t>《消毒产品生产企业卫生许可证》；</w:t>
      </w:r>
      <w:r w:rsidRPr="00932A1C">
        <w:rPr>
          <w:rFonts w:ascii="Times New Roman" w:hAnsi="Times New Roman"/>
        </w:rPr>
        <w:br/>
        <w:t xml:space="preserve">    </w:t>
      </w:r>
      <w:r>
        <w:rPr>
          <w:rFonts w:ascii="Times New Roman" w:hAnsi="Times New Roman" w:hint="eastAsia"/>
        </w:rPr>
        <w:t>（</w:t>
      </w:r>
      <w:r>
        <w:rPr>
          <w:rFonts w:ascii="Times New Roman" w:hAnsi="Times New Roman"/>
        </w:rPr>
        <w:t>6</w:t>
      </w:r>
      <w:r>
        <w:rPr>
          <w:rFonts w:ascii="Times New Roman" w:hAnsi="Times New Roman" w:hint="eastAsia"/>
        </w:rPr>
        <w:t>）</w:t>
      </w:r>
      <w:r w:rsidRPr="00932A1C">
        <w:rPr>
          <w:rFonts w:ascii="Times New Roman" w:hAnsi="Times New Roman"/>
        </w:rPr>
        <w:t>投标供应商所投产品必须为其《医疗器械产品注册证》有效期内生产并提供有效的《医疗器械产品注册证》及附表。</w:t>
      </w:r>
    </w:p>
    <w:p w:rsidR="002F002E" w:rsidRPr="00932A1C" w:rsidRDefault="002F002E" w:rsidP="002F002E">
      <w:pPr>
        <w:adjustRightInd w:val="0"/>
        <w:snapToGrid w:val="0"/>
        <w:ind w:left="0" w:firstLineChars="200" w:firstLine="480"/>
        <w:jc w:val="both"/>
        <w:rPr>
          <w:rFonts w:ascii="Times New Roman" w:hAnsi="Times New Roman"/>
        </w:rPr>
      </w:pPr>
      <w:r>
        <w:rPr>
          <w:rFonts w:ascii="Times New Roman" w:hAnsi="Times New Roman" w:hint="eastAsia"/>
        </w:rPr>
        <w:t>（</w:t>
      </w:r>
      <w:r>
        <w:rPr>
          <w:rFonts w:ascii="Times New Roman" w:hAnsi="Times New Roman"/>
        </w:rPr>
        <w:t>7</w:t>
      </w:r>
      <w:r>
        <w:rPr>
          <w:rFonts w:ascii="Times New Roman" w:hAnsi="Times New Roman" w:hint="eastAsia"/>
        </w:rPr>
        <w:t>）</w:t>
      </w:r>
      <w:r w:rsidRPr="00932A1C">
        <w:rPr>
          <w:rFonts w:ascii="Times New Roman" w:hAnsi="Times New Roman"/>
        </w:rPr>
        <w:t>进口产品参加投标须通过美国</w:t>
      </w:r>
      <w:r w:rsidRPr="00932A1C">
        <w:rPr>
          <w:rFonts w:ascii="Times New Roman" w:hAnsi="Times New Roman"/>
        </w:rPr>
        <w:t>FDA</w:t>
      </w:r>
      <w:r w:rsidRPr="00932A1C">
        <w:rPr>
          <w:rFonts w:ascii="Times New Roman" w:hAnsi="Times New Roman"/>
        </w:rPr>
        <w:t>认证或欧盟</w:t>
      </w:r>
      <w:r w:rsidRPr="00932A1C">
        <w:rPr>
          <w:rFonts w:ascii="Times New Roman" w:hAnsi="Times New Roman"/>
        </w:rPr>
        <w:t>CE</w:t>
      </w:r>
      <w:r w:rsidRPr="00932A1C">
        <w:rPr>
          <w:rFonts w:ascii="Times New Roman" w:hAnsi="Times New Roman"/>
        </w:rPr>
        <w:t>认证或日本</w:t>
      </w:r>
      <w:r w:rsidRPr="00932A1C">
        <w:rPr>
          <w:rFonts w:ascii="Times New Roman" w:hAnsi="Times New Roman"/>
        </w:rPr>
        <w:t>JPAL</w:t>
      </w:r>
      <w:r w:rsidRPr="00932A1C">
        <w:rPr>
          <w:rFonts w:ascii="Times New Roman" w:hAnsi="Times New Roman"/>
        </w:rPr>
        <w:t>认证的产品（具有其中一种认证即可），须提供认证机构出具的相关认证证书及中文翻译件。</w:t>
      </w:r>
    </w:p>
    <w:p w:rsidR="002F002E" w:rsidRPr="00932A1C" w:rsidRDefault="002F002E" w:rsidP="002F002E">
      <w:pPr>
        <w:adjustRightInd w:val="0"/>
        <w:snapToGrid w:val="0"/>
        <w:ind w:left="0" w:firstLineChars="200" w:firstLine="480"/>
        <w:jc w:val="both"/>
        <w:rPr>
          <w:rFonts w:ascii="Times New Roman" w:hAnsi="Times New Roman"/>
        </w:rPr>
      </w:pPr>
      <w:r>
        <w:rPr>
          <w:rFonts w:ascii="Times New Roman" w:hAnsi="Times New Roman" w:hint="eastAsia"/>
        </w:rPr>
        <w:t>（</w:t>
      </w:r>
      <w:r>
        <w:rPr>
          <w:rFonts w:ascii="Times New Roman" w:hAnsi="Times New Roman"/>
        </w:rPr>
        <w:t>8</w:t>
      </w:r>
      <w:r>
        <w:rPr>
          <w:rFonts w:ascii="Times New Roman" w:hAnsi="Times New Roman" w:hint="eastAsia"/>
        </w:rPr>
        <w:t>）</w:t>
      </w:r>
      <w:r w:rsidRPr="00932A1C">
        <w:rPr>
          <w:rFonts w:ascii="Times New Roman" w:hAnsi="Times New Roman"/>
        </w:rPr>
        <w:t>提供无犯罪及行贿记录承诺函。</w:t>
      </w:r>
    </w:p>
    <w:p w:rsidR="002F002E" w:rsidRPr="0083617B" w:rsidRDefault="002F002E" w:rsidP="002F002E">
      <w:pPr>
        <w:adjustRightInd w:val="0"/>
        <w:snapToGrid w:val="0"/>
        <w:ind w:left="0" w:firstLineChars="200" w:firstLine="480"/>
        <w:rPr>
          <w:b/>
        </w:rPr>
      </w:pPr>
      <w:r>
        <w:rPr>
          <w:rFonts w:ascii="Times New Roman" w:hAnsi="Times New Roman" w:hint="eastAsia"/>
        </w:rPr>
        <w:t>（</w:t>
      </w:r>
      <w:r>
        <w:rPr>
          <w:rFonts w:ascii="Times New Roman" w:hAnsi="Times New Roman"/>
        </w:rPr>
        <w:t>9</w:t>
      </w:r>
      <w:r>
        <w:rPr>
          <w:rFonts w:ascii="Times New Roman" w:hAnsi="Times New Roman" w:hint="eastAsia"/>
        </w:rPr>
        <w:t>）</w:t>
      </w:r>
      <w:r w:rsidRPr="00AB383F">
        <w:rPr>
          <w:rFonts w:hint="eastAsia"/>
          <w:color w:val="000000"/>
        </w:rPr>
        <w:t>品牌知名度及市场承认度：</w:t>
      </w:r>
      <w:r>
        <w:rPr>
          <w:rFonts w:hint="eastAsia"/>
          <w:b/>
        </w:rPr>
        <w:t>在</w:t>
      </w:r>
      <w:r w:rsidR="00C63A58">
        <w:rPr>
          <w:rFonts w:hint="eastAsia"/>
          <w:b/>
        </w:rPr>
        <w:t>全国</w:t>
      </w:r>
      <w:r w:rsidRPr="0083617B">
        <w:rPr>
          <w:rFonts w:hint="eastAsia"/>
          <w:b/>
        </w:rPr>
        <w:t>范围内≥3家三级甲等医院在用，且近</w:t>
      </w:r>
      <w:r>
        <w:rPr>
          <w:rFonts w:hint="eastAsia"/>
          <w:b/>
        </w:rPr>
        <w:t>三</w:t>
      </w:r>
      <w:r w:rsidRPr="0083617B">
        <w:rPr>
          <w:rFonts w:hint="eastAsia"/>
          <w:b/>
        </w:rPr>
        <w:t>年在使用的品牌。</w:t>
      </w:r>
      <w:r w:rsidR="001B7255">
        <w:rPr>
          <w:rFonts w:hint="eastAsia"/>
          <w:b/>
        </w:rPr>
        <w:t>（请优先列明广东省三甲医院）</w:t>
      </w:r>
    </w:p>
    <w:p w:rsidR="002F002E" w:rsidRPr="00AB383F" w:rsidRDefault="002F002E" w:rsidP="002F002E">
      <w:pPr>
        <w:adjustRightInd w:val="0"/>
        <w:snapToGrid w:val="0"/>
        <w:ind w:left="0" w:firstLineChars="200" w:firstLine="480"/>
      </w:pPr>
      <w:r w:rsidRPr="00AB383F">
        <w:rPr>
          <w:rFonts w:hint="eastAsia"/>
        </w:rPr>
        <w:t>注：</w:t>
      </w:r>
      <w:r w:rsidRPr="00AB383F">
        <w:rPr>
          <w:rFonts w:hint="eastAsia"/>
          <w:b/>
        </w:rPr>
        <w:t>必须提供所投产品使用证明</w:t>
      </w:r>
      <w:r w:rsidRPr="00AB383F">
        <w:rPr>
          <w:rFonts w:hint="eastAsia"/>
        </w:rPr>
        <w:t>（如</w:t>
      </w:r>
      <w:r>
        <w:rPr>
          <w:rFonts w:hint="eastAsia"/>
        </w:rPr>
        <w:t>厂家承诺函、</w:t>
      </w:r>
      <w:r w:rsidRPr="00AB383F">
        <w:rPr>
          <w:rFonts w:hint="eastAsia"/>
        </w:rPr>
        <w:t>供货发票、供货单、中标通知书、中标公告、合同等材料的复印件之一，原件备查</w:t>
      </w:r>
      <w:r w:rsidRPr="00AB383F">
        <w:t>）</w:t>
      </w:r>
      <w:r w:rsidRPr="00AB383F">
        <w:rPr>
          <w:rFonts w:hint="eastAsia"/>
        </w:rPr>
        <w:t>，否则不予认可。</w:t>
      </w:r>
    </w:p>
    <w:p w:rsidR="002F002E" w:rsidRDefault="002F002E" w:rsidP="002F002E">
      <w:pPr>
        <w:adjustRightInd w:val="0"/>
        <w:snapToGrid w:val="0"/>
        <w:ind w:left="0" w:firstLineChars="200" w:firstLine="480"/>
        <w:jc w:val="both"/>
        <w:rPr>
          <w:rFonts w:ascii="Times New Roman" w:hAnsi="Times New Roman"/>
        </w:rPr>
      </w:pPr>
      <w:r>
        <w:rPr>
          <w:rFonts w:ascii="Times New Roman" w:hAnsi="Times New Roman" w:hint="eastAsia"/>
        </w:rPr>
        <w:t>（</w:t>
      </w:r>
      <w:r>
        <w:rPr>
          <w:rFonts w:ascii="Times New Roman" w:hAnsi="Times New Roman"/>
        </w:rPr>
        <w:t>10</w:t>
      </w:r>
      <w:r>
        <w:rPr>
          <w:rFonts w:ascii="Times New Roman" w:hAnsi="Times New Roman" w:hint="eastAsia"/>
        </w:rPr>
        <w:t>）</w:t>
      </w:r>
      <w:r w:rsidRPr="00932A1C">
        <w:rPr>
          <w:rFonts w:ascii="Times New Roman" w:hAnsi="Times New Roman"/>
        </w:rPr>
        <w:t>本项目不接受联合体投标，不允许分包，接受进口产品参与投标。</w:t>
      </w:r>
    </w:p>
    <w:p w:rsidR="002F002E" w:rsidRDefault="002F002E" w:rsidP="002F002E">
      <w:pPr>
        <w:ind w:left="0" w:firstLineChars="200" w:firstLine="480"/>
      </w:pPr>
      <w:r>
        <w:rPr>
          <w:rFonts w:hint="eastAsia"/>
        </w:rPr>
        <w:t>（</w:t>
      </w:r>
      <w:r>
        <w:t>11</w:t>
      </w:r>
      <w:r>
        <w:rPr>
          <w:rFonts w:hint="eastAsia"/>
        </w:rPr>
        <w:t>）具有履行合同和供应保障能力。</w:t>
      </w:r>
    </w:p>
    <w:p w:rsidR="002F002E" w:rsidRDefault="002F002E" w:rsidP="002F002E">
      <w:pPr>
        <w:ind w:left="0" w:firstLineChars="200" w:firstLine="480"/>
      </w:pPr>
      <w:r>
        <w:rPr>
          <w:rFonts w:hint="eastAsia"/>
        </w:rPr>
        <w:t>（</w:t>
      </w:r>
      <w:r>
        <w:t>12</w:t>
      </w:r>
      <w:r>
        <w:rPr>
          <w:rFonts w:hint="eastAsia"/>
        </w:rPr>
        <w:t>）具有保证医用耗材质量的管理制度，管理体系完善、经营行为规范。</w:t>
      </w:r>
    </w:p>
    <w:p w:rsidR="002F002E" w:rsidRPr="007A0263" w:rsidRDefault="002F002E" w:rsidP="002F002E">
      <w:pPr>
        <w:ind w:left="0" w:firstLineChars="200" w:firstLine="480"/>
      </w:pPr>
      <w:r>
        <w:rPr>
          <w:rFonts w:hint="eastAsia"/>
        </w:rPr>
        <w:t>（</w:t>
      </w:r>
      <w:r>
        <w:t>13</w:t>
      </w:r>
      <w:r>
        <w:rPr>
          <w:rFonts w:hint="eastAsia"/>
        </w:rPr>
        <w:t>）法律法规规定的其他条件。</w:t>
      </w:r>
    </w:p>
    <w:p w:rsidR="002F002E" w:rsidRDefault="002F002E" w:rsidP="002F002E">
      <w:pPr>
        <w:adjustRightInd w:val="0"/>
        <w:snapToGrid w:val="0"/>
        <w:ind w:left="0" w:firstLineChars="200" w:firstLine="480"/>
        <w:jc w:val="both"/>
        <w:rPr>
          <w:rFonts w:ascii="Times New Roman" w:hAnsi="Times New Roman"/>
          <w:b/>
        </w:rPr>
      </w:pPr>
      <w:r>
        <w:rPr>
          <w:rFonts w:ascii="Times New Roman" w:hAnsi="Times New Roman" w:hint="eastAsia"/>
        </w:rPr>
        <w:t>七</w:t>
      </w:r>
      <w:r w:rsidRPr="00932A1C">
        <w:rPr>
          <w:rFonts w:ascii="Times New Roman" w:hAnsi="Times New Roman"/>
        </w:rPr>
        <w:t>、现场报名及提交纸质资料时间</w:t>
      </w:r>
      <w:r w:rsidRPr="00FF3589">
        <w:rPr>
          <w:rFonts w:ascii="Times New Roman" w:hAnsi="Times New Roman"/>
        </w:rPr>
        <w:t>：</w:t>
      </w:r>
      <w:r w:rsidR="00E25824" w:rsidRPr="00E25824">
        <w:rPr>
          <w:rFonts w:ascii="Times New Roman" w:hAnsi="Times New Roman" w:hint="eastAsia"/>
        </w:rPr>
        <w:t>如官网正文公布</w:t>
      </w:r>
      <w:r w:rsidRPr="00932A1C">
        <w:rPr>
          <w:rFonts w:ascii="Times New Roman" w:hAnsi="Times New Roman"/>
        </w:rPr>
        <w:t>。</w:t>
      </w:r>
      <w:r w:rsidRPr="00932A1C">
        <w:rPr>
          <w:rFonts w:ascii="Times New Roman" w:hAnsi="Times New Roman"/>
          <w:b/>
        </w:rPr>
        <w:t>只有现场报名并通过</w:t>
      </w:r>
      <w:r>
        <w:rPr>
          <w:rFonts w:ascii="Times New Roman" w:hAnsi="Times New Roman" w:hint="eastAsia"/>
          <w:b/>
        </w:rPr>
        <w:t>资格预审</w:t>
      </w:r>
      <w:r>
        <w:rPr>
          <w:rFonts w:ascii="Times New Roman" w:hAnsi="Times New Roman"/>
          <w:b/>
        </w:rPr>
        <w:t>的投标公司才能</w:t>
      </w:r>
      <w:r>
        <w:rPr>
          <w:rFonts w:ascii="Times New Roman" w:hAnsi="Times New Roman" w:hint="eastAsia"/>
          <w:b/>
        </w:rPr>
        <w:t>参加现场投标</w:t>
      </w:r>
      <w:r w:rsidRPr="00932A1C">
        <w:rPr>
          <w:rFonts w:ascii="Times New Roman" w:hAnsi="Times New Roman"/>
          <w:b/>
        </w:rPr>
        <w:t>。</w:t>
      </w:r>
    </w:p>
    <w:p w:rsidR="002F002E" w:rsidRPr="008B1901" w:rsidRDefault="002F002E" w:rsidP="002F002E">
      <w:pPr>
        <w:adjustRightInd w:val="0"/>
        <w:snapToGrid w:val="0"/>
        <w:ind w:left="0" w:firstLineChars="200" w:firstLine="480"/>
        <w:jc w:val="both"/>
      </w:pPr>
      <w:r>
        <w:rPr>
          <w:rFonts w:hint="eastAsia"/>
        </w:rPr>
        <w:t>现场报名的</w:t>
      </w:r>
      <w:r w:rsidRPr="008B1901">
        <w:rPr>
          <w:rFonts w:hint="eastAsia"/>
        </w:rPr>
        <w:t>投标资料包括</w:t>
      </w:r>
      <w:r>
        <w:rPr>
          <w:rFonts w:hint="eastAsia"/>
        </w:rPr>
        <w:t>上述“</w:t>
      </w:r>
      <w:r w:rsidRPr="00BE6258">
        <w:rPr>
          <w:rFonts w:ascii="Times New Roman" w:hAnsi="Times New Roman"/>
          <w:b/>
        </w:rPr>
        <w:t>五</w:t>
      </w:r>
      <w:r w:rsidR="00E80641">
        <w:rPr>
          <w:rFonts w:ascii="Times New Roman" w:hAnsi="Times New Roman" w:hint="eastAsia"/>
          <w:b/>
        </w:rPr>
        <w:t>、</w:t>
      </w:r>
      <w:r w:rsidRPr="00BE6258">
        <w:rPr>
          <w:rFonts w:ascii="Times New Roman" w:hAnsi="Times New Roman"/>
          <w:b/>
        </w:rPr>
        <w:t>供应商资格和投标要求</w:t>
      </w:r>
      <w:r>
        <w:rPr>
          <w:rFonts w:hint="eastAsia"/>
        </w:rPr>
        <w:t>”中所列证件复印件（所有复印件需加盖公章），</w:t>
      </w:r>
      <w:r w:rsidRPr="008B1901">
        <w:rPr>
          <w:rFonts w:hint="eastAsia"/>
        </w:rPr>
        <w:t>逾期不予受理。</w:t>
      </w:r>
    </w:p>
    <w:p w:rsidR="002F002E" w:rsidRPr="00AB383F" w:rsidRDefault="002F002E" w:rsidP="002F002E">
      <w:pPr>
        <w:adjustRightInd w:val="0"/>
        <w:snapToGrid w:val="0"/>
        <w:ind w:left="0" w:firstLineChars="200" w:firstLine="480"/>
        <w:jc w:val="both"/>
      </w:pPr>
      <w:r>
        <w:rPr>
          <w:rFonts w:hint="eastAsia"/>
        </w:rPr>
        <w:t>八、投标资料包</w:t>
      </w:r>
      <w:r w:rsidRPr="008B1901">
        <w:rPr>
          <w:rFonts w:hint="eastAsia"/>
        </w:rPr>
        <w:t>括</w:t>
      </w:r>
      <w:r>
        <w:rPr>
          <w:rFonts w:hint="eastAsia"/>
        </w:rPr>
        <w:t>上述“</w:t>
      </w:r>
      <w:r w:rsidRPr="00BE6258">
        <w:rPr>
          <w:rFonts w:ascii="Times New Roman" w:hAnsi="Times New Roman"/>
          <w:b/>
        </w:rPr>
        <w:t>五、供应商资格和投标要求</w:t>
      </w:r>
      <w:r>
        <w:rPr>
          <w:rFonts w:hint="eastAsia"/>
        </w:rPr>
        <w:t>”中所列证件复印件（所有复印件需加盖公章）和所投产品所有规格的报价纸质版（纸质版需加盖公章）</w:t>
      </w:r>
      <w:r w:rsidRPr="008B1901">
        <w:rPr>
          <w:rFonts w:hint="eastAsia"/>
        </w:rPr>
        <w:t>，</w:t>
      </w:r>
      <w:r>
        <w:rPr>
          <w:rFonts w:hint="eastAsia"/>
        </w:rPr>
        <w:t>投标纸质材料必须密封且封面需加盖公章。要求</w:t>
      </w:r>
      <w:r w:rsidRPr="00AB383F">
        <w:rPr>
          <w:rFonts w:hint="eastAsia"/>
        </w:rPr>
        <w:t>：电子版为“</w:t>
      </w:r>
      <w:r w:rsidR="00EF2346">
        <w:rPr>
          <w:rFonts w:hint="eastAsia"/>
        </w:rPr>
        <w:t>中山七院投标产品汇总表（邮箱发送电子版）</w:t>
      </w:r>
      <w:r w:rsidRPr="00AB383F">
        <w:rPr>
          <w:rFonts w:hint="eastAsia"/>
        </w:rPr>
        <w:t>”（</w:t>
      </w:r>
      <w:r>
        <w:rPr>
          <w:rFonts w:hint="eastAsia"/>
        </w:rPr>
        <w:t>点击下载，邮箱发送版需为</w:t>
      </w:r>
      <w:r w:rsidRPr="00AB383F">
        <w:rPr>
          <w:rFonts w:hint="eastAsia"/>
        </w:rPr>
        <w:t>excel格式），</w:t>
      </w:r>
      <w:r>
        <w:rPr>
          <w:rFonts w:hint="eastAsia"/>
        </w:rPr>
        <w:t>供应商必须按照</w:t>
      </w:r>
      <w:r w:rsidR="007A2BE0">
        <w:rPr>
          <w:rFonts w:hint="eastAsia"/>
        </w:rPr>
        <w:t>目录的排序进行填写</w:t>
      </w:r>
      <w:r>
        <w:rPr>
          <w:rFonts w:hint="eastAsia"/>
        </w:rPr>
        <w:t>。若该品种具有多种规格，请在新建页列明所有</w:t>
      </w:r>
      <w:r>
        <w:rPr>
          <w:rFonts w:hint="eastAsia"/>
        </w:rPr>
        <w:lastRenderedPageBreak/>
        <w:t>的产品规格并将该页命名为该品种名称，</w:t>
      </w:r>
      <w:r w:rsidRPr="00AB383F">
        <w:rPr>
          <w:rFonts w:hint="eastAsia"/>
        </w:rPr>
        <w:t>该表格以邮件形式发送至</w:t>
      </w:r>
      <w:r>
        <w:rPr>
          <w:rFonts w:hint="eastAsia"/>
        </w:rPr>
        <w:t>zs</w:t>
      </w:r>
      <w:r>
        <w:t>qyhcgy@163.com</w:t>
      </w:r>
      <w:r w:rsidRPr="00AB383F">
        <w:rPr>
          <w:rFonts w:hint="eastAsia"/>
        </w:rPr>
        <w:t>，邮件主题须填写项目名称及投标公司全称（</w:t>
      </w:r>
      <w:r>
        <w:rPr>
          <w:rFonts w:hint="eastAsia"/>
          <w:u w:val="single"/>
        </w:rPr>
        <w:t>2017年第一批医用耗材</w:t>
      </w:r>
      <w:r w:rsidRPr="00AB383F">
        <w:rPr>
          <w:rFonts w:hint="eastAsia"/>
        </w:rPr>
        <w:t>项目</w:t>
      </w:r>
      <w:r>
        <w:rPr>
          <w:rFonts w:hint="eastAsia"/>
          <w:u w:val="single"/>
        </w:rPr>
        <w:t>XXXXXX</w:t>
      </w:r>
      <w:r w:rsidRPr="00AB383F">
        <w:rPr>
          <w:rFonts w:hint="eastAsia"/>
        </w:rPr>
        <w:t>公司投标产品汇总表）。若主题内容填写不按要求，我院将视其为垃圾邮件不予认可。</w:t>
      </w:r>
    </w:p>
    <w:p w:rsidR="002F002E" w:rsidRPr="00932A1C" w:rsidRDefault="002F002E" w:rsidP="002F002E">
      <w:pPr>
        <w:adjustRightInd w:val="0"/>
        <w:snapToGrid w:val="0"/>
        <w:ind w:left="0" w:firstLineChars="200" w:firstLine="480"/>
        <w:jc w:val="both"/>
        <w:rPr>
          <w:rFonts w:ascii="Times New Roman" w:hAnsi="Times New Roman"/>
        </w:rPr>
      </w:pPr>
      <w:r>
        <w:rPr>
          <w:rFonts w:ascii="Times New Roman" w:hAnsi="Times New Roman" w:hint="eastAsia"/>
        </w:rPr>
        <w:t>九</w:t>
      </w:r>
      <w:r w:rsidRPr="00932A1C">
        <w:rPr>
          <w:rFonts w:ascii="Times New Roman" w:hAnsi="Times New Roman"/>
        </w:rPr>
        <w:t>、报名地点：</w:t>
      </w:r>
      <w:r w:rsidRPr="008908AE">
        <w:rPr>
          <w:rFonts w:ascii="Times New Roman" w:hAnsi="Times New Roman"/>
        </w:rPr>
        <w:t>深圳市光明新区观光路</w:t>
      </w:r>
      <w:r w:rsidRPr="008908AE">
        <w:rPr>
          <w:rFonts w:ascii="Times New Roman" w:hAnsi="Times New Roman"/>
        </w:rPr>
        <w:t>3009</w:t>
      </w:r>
      <w:r w:rsidRPr="008908AE">
        <w:rPr>
          <w:rFonts w:ascii="Times New Roman" w:hAnsi="Times New Roman"/>
        </w:rPr>
        <w:t>号招商局小楼</w:t>
      </w:r>
      <w:r w:rsidRPr="008908AE">
        <w:rPr>
          <w:rFonts w:ascii="Times New Roman" w:hAnsi="Times New Roman"/>
        </w:rPr>
        <w:t>1</w:t>
      </w:r>
      <w:r w:rsidRPr="008908AE">
        <w:rPr>
          <w:rFonts w:ascii="Times New Roman" w:hAnsi="Times New Roman"/>
        </w:rPr>
        <w:t>楼</w:t>
      </w:r>
      <w:r w:rsidRPr="00932A1C">
        <w:rPr>
          <w:rFonts w:ascii="Times New Roman" w:hAnsi="Times New Roman"/>
        </w:rPr>
        <w:t>。</w:t>
      </w:r>
    </w:p>
    <w:p w:rsidR="00E80641" w:rsidRDefault="002F002E" w:rsidP="002F002E">
      <w:pPr>
        <w:adjustRightInd w:val="0"/>
        <w:snapToGrid w:val="0"/>
        <w:ind w:left="0" w:firstLineChars="200" w:firstLine="480"/>
        <w:rPr>
          <w:rFonts w:ascii="Times New Roman" w:hAnsi="Times New Roman"/>
        </w:rPr>
      </w:pPr>
      <w:r>
        <w:rPr>
          <w:rFonts w:ascii="Times New Roman" w:hAnsi="Times New Roman" w:hint="eastAsia"/>
        </w:rPr>
        <w:t>十</w:t>
      </w:r>
      <w:r w:rsidRPr="00932A1C">
        <w:rPr>
          <w:rFonts w:ascii="Times New Roman" w:hAnsi="Times New Roman"/>
        </w:rPr>
        <w:t>、投标文件递交时间及要求：</w:t>
      </w:r>
      <w:r w:rsidRPr="00E25824">
        <w:rPr>
          <w:rFonts w:ascii="Times New Roman" w:hAnsi="Times New Roman"/>
        </w:rPr>
        <w:t>投标文件需于</w:t>
      </w:r>
      <w:r w:rsidR="00E25824" w:rsidRPr="00E25824">
        <w:rPr>
          <w:rFonts w:ascii="Times New Roman" w:hAnsi="Times New Roman" w:hint="eastAsia"/>
        </w:rPr>
        <w:t>官网公布时间内</w:t>
      </w:r>
      <w:r w:rsidRPr="00E25824">
        <w:rPr>
          <w:rFonts w:ascii="Times New Roman" w:hAnsi="Times New Roman"/>
        </w:rPr>
        <w:t>递交</w:t>
      </w:r>
      <w:r>
        <w:rPr>
          <w:rFonts w:ascii="Times New Roman" w:hAnsi="Times New Roman"/>
        </w:rPr>
        <w:t>至</w:t>
      </w:r>
      <w:r>
        <w:rPr>
          <w:rFonts w:ascii="Times New Roman" w:hAnsi="Times New Roman" w:hint="eastAsia"/>
        </w:rPr>
        <w:t>供应科</w:t>
      </w:r>
      <w:r w:rsidRPr="00932A1C">
        <w:rPr>
          <w:rFonts w:ascii="Times New Roman" w:hAnsi="Times New Roman"/>
        </w:rPr>
        <w:t>，投标文件（</w:t>
      </w:r>
      <w:r>
        <w:rPr>
          <w:rFonts w:ascii="Times New Roman" w:hAnsi="Times New Roman" w:hint="eastAsia"/>
        </w:rPr>
        <w:t>一</w:t>
      </w:r>
      <w:r w:rsidRPr="00932A1C">
        <w:rPr>
          <w:rFonts w:ascii="Times New Roman" w:hAnsi="Times New Roman"/>
        </w:rPr>
        <w:t>正</w:t>
      </w:r>
      <w:r>
        <w:rPr>
          <w:rFonts w:ascii="Times New Roman" w:hAnsi="Times New Roman" w:hint="eastAsia"/>
        </w:rPr>
        <w:t>五</w:t>
      </w:r>
      <w:r>
        <w:rPr>
          <w:rFonts w:ascii="Times New Roman" w:hAnsi="Times New Roman"/>
        </w:rPr>
        <w:t>副本）需密封在一个密封袋内</w:t>
      </w:r>
      <w:r w:rsidRPr="00932A1C">
        <w:rPr>
          <w:rFonts w:ascii="Times New Roman" w:hAnsi="Times New Roman"/>
        </w:rPr>
        <w:t>。</w:t>
      </w:r>
    </w:p>
    <w:p w:rsidR="002F002E" w:rsidRPr="00932A1C" w:rsidRDefault="002F002E" w:rsidP="002F002E">
      <w:pPr>
        <w:adjustRightInd w:val="0"/>
        <w:snapToGrid w:val="0"/>
        <w:ind w:left="0" w:firstLineChars="200" w:firstLine="480"/>
        <w:rPr>
          <w:rFonts w:ascii="Times New Roman" w:hAnsi="Times New Roman"/>
        </w:rPr>
      </w:pPr>
      <w:r>
        <w:rPr>
          <w:rFonts w:ascii="Times New Roman" w:hAnsi="Times New Roman" w:hint="eastAsia"/>
        </w:rPr>
        <w:t>十一</w:t>
      </w:r>
      <w:r w:rsidRPr="00932A1C">
        <w:rPr>
          <w:rFonts w:ascii="Times New Roman" w:hAnsi="Times New Roman"/>
        </w:rPr>
        <w:t>、开标时间和地点：</w:t>
      </w:r>
    </w:p>
    <w:p w:rsidR="002F002E" w:rsidRPr="000D2DCF" w:rsidRDefault="00E25824" w:rsidP="002F002E">
      <w:pPr>
        <w:adjustRightInd w:val="0"/>
        <w:snapToGrid w:val="0"/>
        <w:ind w:left="0" w:firstLineChars="200" w:firstLine="480"/>
      </w:pPr>
      <w:r w:rsidRPr="00E25824">
        <w:rPr>
          <w:rFonts w:ascii="Times New Roman" w:hAnsi="Times New Roman" w:hint="eastAsia"/>
        </w:rPr>
        <w:t>如官网正文公布</w:t>
      </w:r>
      <w:r w:rsidR="002F002E" w:rsidRPr="008908AE">
        <w:rPr>
          <w:rFonts w:ascii="Times New Roman" w:hAnsi="Times New Roman"/>
        </w:rPr>
        <w:t>。</w:t>
      </w:r>
      <w:r w:rsidR="002F002E" w:rsidRPr="008B1901">
        <w:rPr>
          <w:rFonts w:hint="eastAsia"/>
        </w:rPr>
        <w:t>届时请通过</w:t>
      </w:r>
      <w:r w:rsidR="002F002E">
        <w:rPr>
          <w:rFonts w:hint="eastAsia"/>
        </w:rPr>
        <w:t>资格预审</w:t>
      </w:r>
      <w:r w:rsidR="002F002E" w:rsidRPr="008B1901">
        <w:rPr>
          <w:rFonts w:hint="eastAsia"/>
        </w:rPr>
        <w:t>的投标公司派代表出席。</w:t>
      </w:r>
      <w:r w:rsidR="002F002E" w:rsidRPr="008B1901">
        <w:rPr>
          <w:rFonts w:hint="eastAsia"/>
          <w:b/>
        </w:rPr>
        <w:t>我院将在开标前发送电子版开标通知至各投标公司邮箱，请各投标公司自行关注电子信箱，我院不再电话通知。</w:t>
      </w:r>
    </w:p>
    <w:p w:rsidR="002F002E" w:rsidRDefault="002F002E" w:rsidP="002F002E">
      <w:pPr>
        <w:adjustRightInd w:val="0"/>
        <w:snapToGrid w:val="0"/>
        <w:ind w:left="0" w:firstLineChars="200" w:firstLine="480"/>
        <w:rPr>
          <w:rFonts w:ascii="Times New Roman" w:hAnsi="Times New Roman"/>
        </w:rPr>
      </w:pPr>
      <w:r>
        <w:rPr>
          <w:rFonts w:ascii="Times New Roman" w:hAnsi="Times New Roman"/>
        </w:rPr>
        <w:t>注意：开标现场必须提供样品</w:t>
      </w:r>
      <w:r>
        <w:rPr>
          <w:rFonts w:ascii="Times New Roman" w:hAnsi="Times New Roman" w:hint="eastAsia"/>
        </w:rPr>
        <w:t>（</w:t>
      </w:r>
      <w:r w:rsidRPr="00932A1C">
        <w:rPr>
          <w:rFonts w:ascii="Times New Roman" w:hAnsi="Times New Roman"/>
        </w:rPr>
        <w:t>样品</w:t>
      </w:r>
      <w:r>
        <w:rPr>
          <w:rFonts w:ascii="Times New Roman" w:hAnsi="Times New Roman"/>
        </w:rPr>
        <w:t>须有公司简称、完整外包装和中文标识，且须与实际供货产品完全一致</w:t>
      </w:r>
      <w:r>
        <w:rPr>
          <w:rFonts w:ascii="Times New Roman" w:hAnsi="Times New Roman" w:hint="eastAsia"/>
        </w:rPr>
        <w:t>）</w:t>
      </w:r>
      <w:r w:rsidRPr="00932A1C">
        <w:rPr>
          <w:rFonts w:ascii="Times New Roman" w:hAnsi="Times New Roman"/>
        </w:rPr>
        <w:t>和一本正本、</w:t>
      </w:r>
      <w:r>
        <w:rPr>
          <w:rFonts w:ascii="Times New Roman" w:hAnsi="Times New Roman" w:hint="eastAsia"/>
        </w:rPr>
        <w:t>五</w:t>
      </w:r>
      <w:r w:rsidRPr="00932A1C">
        <w:rPr>
          <w:rFonts w:ascii="Times New Roman" w:hAnsi="Times New Roman"/>
        </w:rPr>
        <w:t>本副本</w:t>
      </w:r>
      <w:r>
        <w:rPr>
          <w:rFonts w:ascii="Times New Roman" w:hAnsi="Times New Roman" w:hint="eastAsia"/>
        </w:rPr>
        <w:t>纸质</w:t>
      </w:r>
      <w:r w:rsidRPr="00932A1C">
        <w:rPr>
          <w:rFonts w:ascii="Times New Roman" w:hAnsi="Times New Roman"/>
        </w:rPr>
        <w:t>投标文件（</w:t>
      </w:r>
      <w:r w:rsidRPr="001C16C6">
        <w:rPr>
          <w:rFonts w:ascii="Times New Roman" w:hAnsi="Times New Roman"/>
        </w:rPr>
        <w:t>同时加盖单位公章，格式和具体要求详见</w:t>
      </w:r>
      <w:r w:rsidRPr="001C16C6">
        <w:rPr>
          <w:rFonts w:ascii="Times New Roman" w:hAnsi="Times New Roman" w:hint="eastAsia"/>
        </w:rPr>
        <w:t>“第三章</w:t>
      </w:r>
      <w:r w:rsidRPr="001C16C6">
        <w:rPr>
          <w:rFonts w:ascii="Times New Roman" w:hAnsi="Times New Roman" w:hint="eastAsia"/>
        </w:rPr>
        <w:t xml:space="preserve"> </w:t>
      </w:r>
      <w:r w:rsidRPr="001C16C6">
        <w:rPr>
          <w:rFonts w:ascii="Times New Roman" w:hAnsi="Times New Roman" w:hint="eastAsia"/>
        </w:rPr>
        <w:t>投标文件格式要求”</w:t>
      </w:r>
      <w:r w:rsidRPr="00932A1C">
        <w:rPr>
          <w:rFonts w:ascii="Times New Roman" w:hAnsi="Times New Roman"/>
        </w:rPr>
        <w:t>）。</w:t>
      </w:r>
      <w:r>
        <w:rPr>
          <w:rFonts w:ascii="Times New Roman" w:hAnsi="Times New Roman" w:hint="eastAsia"/>
        </w:rPr>
        <w:t>供应商可根据自身情况考虑是否提供彩页（若提供彩页，</w:t>
      </w:r>
      <w:r>
        <w:rPr>
          <w:rFonts w:hint="eastAsia"/>
        </w:rPr>
        <w:t>彩页</w:t>
      </w:r>
      <w:r w:rsidRPr="008B1901">
        <w:rPr>
          <w:rFonts w:hint="eastAsia"/>
        </w:rPr>
        <w:t>须有公司简称、完整外包装和中文标识，且须与实际供货产品完全一致</w:t>
      </w:r>
      <w:r>
        <w:rPr>
          <w:rFonts w:ascii="Times New Roman" w:hAnsi="Times New Roman" w:hint="eastAsia"/>
        </w:rPr>
        <w:t>）。</w:t>
      </w:r>
    </w:p>
    <w:p w:rsidR="002F002E" w:rsidRPr="00932A1C" w:rsidRDefault="002F002E" w:rsidP="002F002E">
      <w:pPr>
        <w:adjustRightInd w:val="0"/>
        <w:snapToGrid w:val="0"/>
        <w:ind w:left="0" w:firstLineChars="200" w:firstLine="480"/>
        <w:rPr>
          <w:rFonts w:ascii="Times New Roman" w:hAnsi="Times New Roman"/>
        </w:rPr>
      </w:pPr>
      <w:r>
        <w:rPr>
          <w:rFonts w:ascii="Times New Roman" w:hAnsi="Times New Roman" w:hint="eastAsia"/>
        </w:rPr>
        <w:t>十二</w:t>
      </w:r>
      <w:r>
        <w:rPr>
          <w:rFonts w:ascii="Times New Roman" w:hAnsi="Times New Roman" w:hint="eastAsia"/>
        </w:rPr>
        <w:t xml:space="preserve"> </w:t>
      </w:r>
      <w:r>
        <w:rPr>
          <w:rFonts w:ascii="Times New Roman" w:hAnsi="Times New Roman" w:hint="eastAsia"/>
        </w:rPr>
        <w:t>我院将采用医用耗材和试剂物流延伸集中配送模式，医用耗材和试剂的配送必须由中标的配送商负责配送，目前医院的配送商尚未最终选出，待确定后供应商需与中标配送商合作相关的配送事宜。</w:t>
      </w:r>
    </w:p>
    <w:p w:rsidR="002F002E" w:rsidRDefault="002F002E" w:rsidP="002F002E">
      <w:pPr>
        <w:adjustRightInd w:val="0"/>
        <w:snapToGrid w:val="0"/>
        <w:ind w:left="0" w:firstLineChars="200" w:firstLine="480"/>
        <w:rPr>
          <w:rFonts w:ascii="Times New Roman" w:hAnsi="Times New Roman"/>
        </w:rPr>
      </w:pPr>
      <w:r w:rsidRPr="00932A1C">
        <w:rPr>
          <w:rFonts w:ascii="Times New Roman" w:hAnsi="Times New Roman"/>
        </w:rPr>
        <w:t>十</w:t>
      </w:r>
      <w:r>
        <w:rPr>
          <w:rFonts w:ascii="Times New Roman" w:hAnsi="Times New Roman" w:hint="eastAsia"/>
        </w:rPr>
        <w:t>三</w:t>
      </w:r>
      <w:r w:rsidRPr="00932A1C">
        <w:rPr>
          <w:rFonts w:ascii="Times New Roman" w:hAnsi="Times New Roman"/>
        </w:rPr>
        <w:t>、中山大学附属第七医院网站发布的公告作为本招标文件的补充及说明，具有同等法律效力。请投标公司密切留意本网站最新公告、通知，所有在本网站发布的公告、通知均视为有效送达。</w:t>
      </w:r>
    </w:p>
    <w:p w:rsidR="002F002E" w:rsidRPr="00350D4D" w:rsidRDefault="002F002E" w:rsidP="002F002E">
      <w:pPr>
        <w:adjustRightInd w:val="0"/>
        <w:snapToGrid w:val="0"/>
        <w:ind w:left="0" w:firstLineChars="200" w:firstLine="480"/>
        <w:rPr>
          <w:rFonts w:ascii="Times New Roman" w:hAnsi="Times New Roman"/>
        </w:rPr>
      </w:pPr>
      <w:r w:rsidRPr="00350D4D">
        <w:rPr>
          <w:rFonts w:ascii="Times New Roman" w:hAnsi="Times New Roman" w:hint="eastAsia"/>
        </w:rPr>
        <w:t>十四、我院将根据需要进行生产地考察或试用。</w:t>
      </w:r>
    </w:p>
    <w:p w:rsidR="002F002E" w:rsidRPr="00932A1C" w:rsidRDefault="002F002E" w:rsidP="002F002E">
      <w:pPr>
        <w:adjustRightInd w:val="0"/>
        <w:snapToGrid w:val="0"/>
        <w:ind w:left="0" w:firstLineChars="200" w:firstLine="480"/>
        <w:rPr>
          <w:rFonts w:ascii="Times New Roman" w:hAnsi="Times New Roman"/>
        </w:rPr>
      </w:pPr>
      <w:r w:rsidRPr="00932A1C">
        <w:rPr>
          <w:rFonts w:ascii="Times New Roman" w:hAnsi="Times New Roman"/>
        </w:rPr>
        <w:t>十</w:t>
      </w:r>
      <w:r>
        <w:rPr>
          <w:rFonts w:ascii="Times New Roman" w:hAnsi="Times New Roman" w:hint="eastAsia"/>
        </w:rPr>
        <w:t>五</w:t>
      </w:r>
      <w:r w:rsidRPr="00932A1C">
        <w:rPr>
          <w:rFonts w:ascii="Times New Roman" w:hAnsi="Times New Roman"/>
        </w:rPr>
        <w:t>、经办机构：中山大学附属第七医院供应科。</w:t>
      </w:r>
    </w:p>
    <w:p w:rsidR="002F002E" w:rsidRPr="00932A1C" w:rsidRDefault="002F002E" w:rsidP="002F002E">
      <w:pPr>
        <w:adjustRightInd w:val="0"/>
        <w:snapToGrid w:val="0"/>
        <w:ind w:left="0" w:firstLineChars="490" w:firstLine="1176"/>
        <w:rPr>
          <w:rFonts w:ascii="Times New Roman" w:hAnsi="Times New Roman"/>
        </w:rPr>
      </w:pPr>
      <w:r w:rsidRPr="00932A1C">
        <w:rPr>
          <w:rFonts w:ascii="Times New Roman" w:hAnsi="Times New Roman"/>
        </w:rPr>
        <w:t>联系人：江老师</w:t>
      </w:r>
    </w:p>
    <w:p w:rsidR="002F002E" w:rsidRDefault="002F002E" w:rsidP="002F002E">
      <w:pPr>
        <w:adjustRightInd w:val="0"/>
        <w:snapToGrid w:val="0"/>
        <w:ind w:left="0" w:firstLineChars="490" w:firstLine="1176"/>
        <w:rPr>
          <w:rFonts w:ascii="Times New Roman" w:hAnsi="Times New Roman"/>
        </w:rPr>
      </w:pPr>
      <w:r w:rsidRPr="00932A1C">
        <w:rPr>
          <w:rFonts w:ascii="Times New Roman" w:hAnsi="Times New Roman"/>
        </w:rPr>
        <w:t>联系电话：</w:t>
      </w:r>
      <w:r w:rsidRPr="00932A1C">
        <w:rPr>
          <w:rFonts w:ascii="Times New Roman" w:hAnsi="Times New Roman"/>
        </w:rPr>
        <w:t>0755-2</w:t>
      </w:r>
      <w:r>
        <w:rPr>
          <w:rFonts w:ascii="Times New Roman" w:hAnsi="Times New Roman"/>
        </w:rPr>
        <w:t>3243117</w:t>
      </w:r>
    </w:p>
    <w:p w:rsidR="002F002E" w:rsidRPr="00932A1C" w:rsidRDefault="002F002E" w:rsidP="002F002E">
      <w:pPr>
        <w:adjustRightInd w:val="0"/>
        <w:snapToGrid w:val="0"/>
        <w:ind w:left="0" w:firstLineChars="490" w:firstLine="1176"/>
        <w:rPr>
          <w:rFonts w:ascii="Times New Roman" w:hAnsi="Times New Roman"/>
        </w:rPr>
      </w:pPr>
      <w:r>
        <w:rPr>
          <w:rFonts w:ascii="Times New Roman" w:hAnsi="Times New Roman" w:hint="eastAsia"/>
        </w:rPr>
        <w:t>邮箱：</w:t>
      </w:r>
      <w:r>
        <w:rPr>
          <w:rFonts w:ascii="Times New Roman" w:hAnsi="Times New Roman" w:hint="eastAsia"/>
        </w:rPr>
        <w:t>zs</w:t>
      </w:r>
      <w:r>
        <w:rPr>
          <w:rFonts w:ascii="Times New Roman" w:hAnsi="Times New Roman"/>
        </w:rPr>
        <w:t>qyhcgy@163.com</w:t>
      </w:r>
    </w:p>
    <w:p w:rsidR="002F002E" w:rsidRPr="00932A1C" w:rsidRDefault="002F002E" w:rsidP="002F002E">
      <w:pPr>
        <w:adjustRightInd w:val="0"/>
        <w:snapToGrid w:val="0"/>
        <w:ind w:leftChars="83" w:left="199" w:firstLineChars="400" w:firstLine="960"/>
        <w:rPr>
          <w:rFonts w:ascii="Times New Roman" w:hAnsi="Times New Roman"/>
        </w:rPr>
      </w:pPr>
      <w:r w:rsidRPr="00932A1C">
        <w:rPr>
          <w:rFonts w:ascii="Times New Roman" w:hAnsi="Times New Roman"/>
        </w:rPr>
        <w:lastRenderedPageBreak/>
        <w:t>网</w:t>
      </w:r>
      <w:r w:rsidRPr="00932A1C">
        <w:rPr>
          <w:rFonts w:ascii="Times New Roman" w:hAnsi="Times New Roman"/>
        </w:rPr>
        <w:t xml:space="preserve">  </w:t>
      </w:r>
      <w:r w:rsidRPr="00932A1C">
        <w:rPr>
          <w:rFonts w:ascii="Times New Roman" w:hAnsi="Times New Roman"/>
        </w:rPr>
        <w:t>址：</w:t>
      </w:r>
      <w:r w:rsidRPr="00932A1C">
        <w:rPr>
          <w:rFonts w:ascii="Times New Roman" w:hAnsi="Times New Roman"/>
          <w:shd w:val="clear" w:color="auto" w:fill="FFFFFF"/>
        </w:rPr>
        <w:t>“</w:t>
      </w:r>
      <w:r w:rsidRPr="00932A1C">
        <w:rPr>
          <w:rFonts w:ascii="Times New Roman" w:hAnsi="Times New Roman"/>
        </w:rPr>
        <w:t>中山大学附属第七医院网站</w:t>
      </w:r>
      <w:r w:rsidRPr="00932A1C">
        <w:rPr>
          <w:rFonts w:ascii="Times New Roman" w:hAnsi="Times New Roman"/>
          <w:shd w:val="clear" w:color="auto" w:fill="FFFFFF"/>
        </w:rPr>
        <w:t>”</w:t>
      </w:r>
      <w:r w:rsidRPr="00932A1C">
        <w:rPr>
          <w:rFonts w:ascii="Times New Roman" w:hAnsi="Times New Roman"/>
        </w:rPr>
        <w:t xml:space="preserve"> </w:t>
      </w:r>
      <w:r w:rsidRPr="00932A1C">
        <w:rPr>
          <w:rFonts w:ascii="Times New Roman" w:hAnsi="Times New Roman"/>
        </w:rPr>
        <w:t>（</w:t>
      </w:r>
      <w:r w:rsidRPr="00932A1C">
        <w:rPr>
          <w:rFonts w:ascii="Times New Roman" w:hAnsi="Times New Roman"/>
        </w:rPr>
        <w:t>http://www.sysush.com</w:t>
      </w:r>
      <w:r w:rsidRPr="00932A1C">
        <w:rPr>
          <w:rFonts w:ascii="Times New Roman" w:hAnsi="Times New Roman"/>
        </w:rPr>
        <w:t>）</w:t>
      </w:r>
    </w:p>
    <w:p w:rsidR="002F002E" w:rsidRPr="00932A1C" w:rsidRDefault="002F002E" w:rsidP="002F002E">
      <w:pPr>
        <w:adjustRightInd w:val="0"/>
        <w:snapToGrid w:val="0"/>
        <w:ind w:left="0"/>
        <w:rPr>
          <w:rFonts w:ascii="Times New Roman" w:hAnsi="Times New Roman"/>
        </w:rPr>
      </w:pPr>
    </w:p>
    <w:p w:rsidR="002F002E" w:rsidRPr="00932A1C" w:rsidRDefault="002F002E" w:rsidP="002F002E">
      <w:pPr>
        <w:tabs>
          <w:tab w:val="left" w:pos="525"/>
        </w:tabs>
        <w:adjustRightInd w:val="0"/>
        <w:snapToGrid w:val="0"/>
        <w:ind w:left="0" w:firstLineChars="700" w:firstLine="1680"/>
        <w:jc w:val="right"/>
        <w:rPr>
          <w:rFonts w:ascii="Times New Roman" w:hAnsi="Times New Roman"/>
        </w:rPr>
      </w:pPr>
      <w:r w:rsidRPr="00932A1C">
        <w:rPr>
          <w:rFonts w:ascii="Times New Roman" w:hAnsi="Times New Roman"/>
        </w:rPr>
        <w:t xml:space="preserve">                            </w:t>
      </w:r>
    </w:p>
    <w:p w:rsidR="002F002E" w:rsidRPr="00932A1C" w:rsidRDefault="002F002E" w:rsidP="002F002E">
      <w:pPr>
        <w:tabs>
          <w:tab w:val="left" w:pos="525"/>
        </w:tabs>
        <w:adjustRightInd w:val="0"/>
        <w:snapToGrid w:val="0"/>
        <w:ind w:left="0" w:firstLineChars="700" w:firstLine="1680"/>
        <w:jc w:val="right"/>
        <w:rPr>
          <w:rFonts w:ascii="Times New Roman" w:hAnsi="Times New Roman"/>
        </w:rPr>
      </w:pPr>
      <w:r w:rsidRPr="00932A1C">
        <w:rPr>
          <w:rFonts w:ascii="Times New Roman" w:hAnsi="Times New Roman"/>
        </w:rPr>
        <w:t>中山大学附属第七医院</w:t>
      </w:r>
    </w:p>
    <w:p w:rsidR="002F002E" w:rsidRPr="00932A1C" w:rsidRDefault="002F002E" w:rsidP="002F002E">
      <w:pPr>
        <w:ind w:left="0"/>
        <w:jc w:val="right"/>
        <w:rPr>
          <w:rFonts w:ascii="Times New Roman" w:hAnsi="Times New Roman"/>
        </w:rPr>
      </w:pPr>
      <w:r w:rsidRPr="00932A1C">
        <w:rPr>
          <w:rFonts w:ascii="Times New Roman" w:hAnsi="Times New Roman"/>
        </w:rPr>
        <w:t xml:space="preserve">                                     </w:t>
      </w:r>
      <w:r w:rsidRPr="00932A1C">
        <w:rPr>
          <w:rFonts w:ascii="Times New Roman" w:hAnsi="Times New Roman"/>
        </w:rPr>
        <w:t>二〇一七年九月</w:t>
      </w:r>
    </w:p>
    <w:p w:rsidR="002F002E" w:rsidRPr="00932A1C" w:rsidRDefault="002F002E" w:rsidP="002F002E">
      <w:pPr>
        <w:ind w:left="0" w:right="960"/>
        <w:rPr>
          <w:rFonts w:ascii="Times New Roman" w:hAnsi="Times New Roman"/>
        </w:rPr>
      </w:pPr>
    </w:p>
    <w:p w:rsidR="002F002E" w:rsidRPr="00932A1C" w:rsidRDefault="002F002E" w:rsidP="002F002E">
      <w:pPr>
        <w:ind w:left="0" w:right="960"/>
        <w:rPr>
          <w:rFonts w:ascii="Times New Roman" w:hAnsi="Times New Roman"/>
        </w:rPr>
      </w:pPr>
    </w:p>
    <w:p w:rsidR="002F002E" w:rsidRPr="00932A1C" w:rsidRDefault="002F002E" w:rsidP="002F002E">
      <w:pPr>
        <w:ind w:left="0" w:right="960"/>
        <w:rPr>
          <w:rFonts w:ascii="Times New Roman" w:hAnsi="Times New Roman"/>
        </w:rPr>
      </w:pPr>
    </w:p>
    <w:p w:rsidR="004216E2" w:rsidRDefault="004216E2" w:rsidP="002F002E">
      <w:pPr>
        <w:ind w:left="0" w:firstLineChars="50" w:firstLine="181"/>
        <w:jc w:val="center"/>
        <w:rPr>
          <w:rFonts w:ascii="Times New Roman" w:hAnsi="Times New Roman"/>
          <w:b/>
          <w:sz w:val="36"/>
          <w:szCs w:val="36"/>
        </w:rPr>
      </w:pPr>
    </w:p>
    <w:p w:rsidR="004216E2" w:rsidRDefault="004216E2" w:rsidP="002F002E">
      <w:pPr>
        <w:ind w:left="0" w:firstLineChars="50" w:firstLine="181"/>
        <w:jc w:val="center"/>
        <w:rPr>
          <w:rFonts w:ascii="Times New Roman" w:hAnsi="Times New Roman"/>
          <w:b/>
          <w:sz w:val="36"/>
          <w:szCs w:val="36"/>
        </w:rPr>
      </w:pPr>
    </w:p>
    <w:p w:rsidR="004216E2" w:rsidRDefault="004216E2" w:rsidP="002F002E">
      <w:pPr>
        <w:ind w:left="0" w:firstLineChars="50" w:firstLine="181"/>
        <w:jc w:val="center"/>
        <w:rPr>
          <w:rFonts w:ascii="Times New Roman" w:hAnsi="Times New Roman"/>
          <w:b/>
          <w:sz w:val="36"/>
          <w:szCs w:val="36"/>
        </w:rPr>
      </w:pPr>
    </w:p>
    <w:p w:rsidR="004216E2" w:rsidRDefault="004216E2" w:rsidP="002F002E">
      <w:pPr>
        <w:ind w:left="0" w:firstLineChars="50" w:firstLine="181"/>
        <w:jc w:val="center"/>
        <w:rPr>
          <w:rFonts w:ascii="Times New Roman" w:hAnsi="Times New Roman"/>
          <w:b/>
          <w:sz w:val="36"/>
          <w:szCs w:val="36"/>
        </w:rPr>
      </w:pPr>
    </w:p>
    <w:p w:rsidR="004216E2" w:rsidRDefault="004216E2" w:rsidP="002F002E">
      <w:pPr>
        <w:ind w:left="0" w:firstLineChars="50" w:firstLine="181"/>
        <w:jc w:val="center"/>
        <w:rPr>
          <w:rFonts w:ascii="Times New Roman" w:hAnsi="Times New Roman"/>
          <w:b/>
          <w:sz w:val="36"/>
          <w:szCs w:val="36"/>
        </w:rPr>
      </w:pPr>
    </w:p>
    <w:p w:rsidR="004216E2" w:rsidRDefault="004216E2" w:rsidP="002F002E">
      <w:pPr>
        <w:ind w:left="0" w:firstLineChars="50" w:firstLine="181"/>
        <w:jc w:val="center"/>
        <w:rPr>
          <w:rFonts w:ascii="Times New Roman" w:hAnsi="Times New Roman"/>
          <w:b/>
          <w:sz w:val="36"/>
          <w:szCs w:val="36"/>
        </w:rPr>
      </w:pPr>
    </w:p>
    <w:p w:rsidR="004216E2" w:rsidRDefault="004216E2" w:rsidP="002F002E">
      <w:pPr>
        <w:ind w:left="0" w:firstLineChars="50" w:firstLine="181"/>
        <w:jc w:val="center"/>
        <w:rPr>
          <w:rFonts w:ascii="Times New Roman" w:hAnsi="Times New Roman"/>
          <w:b/>
          <w:sz w:val="36"/>
          <w:szCs w:val="36"/>
        </w:rPr>
      </w:pPr>
    </w:p>
    <w:p w:rsidR="007A2BE0" w:rsidRDefault="007A2BE0" w:rsidP="002F002E">
      <w:pPr>
        <w:ind w:left="0" w:firstLineChars="50" w:firstLine="181"/>
        <w:jc w:val="center"/>
        <w:rPr>
          <w:rFonts w:ascii="Times New Roman" w:hAnsi="Times New Roman"/>
          <w:b/>
          <w:sz w:val="36"/>
          <w:szCs w:val="36"/>
        </w:rPr>
      </w:pPr>
    </w:p>
    <w:p w:rsidR="007A2BE0" w:rsidRDefault="007A2BE0" w:rsidP="002F002E">
      <w:pPr>
        <w:ind w:left="0" w:firstLineChars="50" w:firstLine="181"/>
        <w:jc w:val="center"/>
        <w:rPr>
          <w:rFonts w:ascii="Times New Roman" w:hAnsi="Times New Roman"/>
          <w:b/>
          <w:sz w:val="36"/>
          <w:szCs w:val="36"/>
        </w:rPr>
      </w:pPr>
    </w:p>
    <w:p w:rsidR="004216E2" w:rsidRDefault="004216E2" w:rsidP="002F002E">
      <w:pPr>
        <w:ind w:left="0" w:firstLineChars="50" w:firstLine="181"/>
        <w:jc w:val="center"/>
        <w:rPr>
          <w:rFonts w:ascii="Times New Roman" w:hAnsi="Times New Roman"/>
          <w:b/>
          <w:sz w:val="36"/>
          <w:szCs w:val="36"/>
        </w:rPr>
      </w:pPr>
    </w:p>
    <w:p w:rsidR="004216E2" w:rsidRDefault="004216E2" w:rsidP="002F002E">
      <w:pPr>
        <w:ind w:left="0" w:firstLineChars="50" w:firstLine="181"/>
        <w:jc w:val="center"/>
        <w:rPr>
          <w:rFonts w:ascii="Times New Roman" w:hAnsi="Times New Roman"/>
          <w:b/>
          <w:sz w:val="36"/>
          <w:szCs w:val="36"/>
        </w:rPr>
      </w:pPr>
    </w:p>
    <w:p w:rsidR="00E80641" w:rsidRDefault="00E80641" w:rsidP="002F002E">
      <w:pPr>
        <w:ind w:left="0" w:firstLineChars="50" w:firstLine="181"/>
        <w:jc w:val="center"/>
        <w:rPr>
          <w:rFonts w:ascii="Times New Roman" w:hAnsi="Times New Roman"/>
          <w:b/>
          <w:sz w:val="36"/>
          <w:szCs w:val="36"/>
        </w:rPr>
      </w:pPr>
    </w:p>
    <w:p w:rsidR="00E80641" w:rsidRDefault="00E80641" w:rsidP="002F002E">
      <w:pPr>
        <w:ind w:left="0" w:firstLineChars="50" w:firstLine="181"/>
        <w:jc w:val="center"/>
        <w:rPr>
          <w:rFonts w:ascii="Times New Roman" w:hAnsi="Times New Roman"/>
          <w:b/>
          <w:sz w:val="36"/>
          <w:szCs w:val="36"/>
        </w:rPr>
      </w:pPr>
    </w:p>
    <w:p w:rsidR="004216E2" w:rsidRDefault="004216E2" w:rsidP="002F002E">
      <w:pPr>
        <w:ind w:left="0" w:firstLineChars="50" w:firstLine="181"/>
        <w:jc w:val="center"/>
        <w:rPr>
          <w:rFonts w:ascii="Times New Roman" w:hAnsi="Times New Roman"/>
          <w:b/>
          <w:sz w:val="36"/>
          <w:szCs w:val="36"/>
        </w:rPr>
      </w:pPr>
    </w:p>
    <w:p w:rsidR="002F002E" w:rsidRPr="00932A1C" w:rsidRDefault="002F002E" w:rsidP="007A2BE0">
      <w:pPr>
        <w:ind w:left="0" w:firstLineChars="50" w:firstLine="181"/>
        <w:jc w:val="center"/>
        <w:rPr>
          <w:rFonts w:ascii="Times New Roman" w:hAnsi="Times New Roman"/>
          <w:b/>
          <w:sz w:val="36"/>
          <w:szCs w:val="36"/>
        </w:rPr>
      </w:pPr>
      <w:r w:rsidRPr="00932A1C">
        <w:rPr>
          <w:rFonts w:ascii="Times New Roman" w:hAnsi="Times New Roman"/>
          <w:b/>
          <w:sz w:val="36"/>
          <w:szCs w:val="36"/>
        </w:rPr>
        <w:lastRenderedPageBreak/>
        <w:t>第二章</w:t>
      </w:r>
      <w:r w:rsidRPr="00932A1C">
        <w:rPr>
          <w:rFonts w:ascii="Times New Roman" w:hAnsi="Times New Roman"/>
          <w:b/>
          <w:sz w:val="36"/>
          <w:szCs w:val="36"/>
        </w:rPr>
        <w:t xml:space="preserve">  </w:t>
      </w:r>
      <w:r w:rsidRPr="00932A1C">
        <w:rPr>
          <w:rFonts w:ascii="Times New Roman" w:hAnsi="Times New Roman"/>
          <w:b/>
          <w:sz w:val="36"/>
          <w:szCs w:val="36"/>
        </w:rPr>
        <w:t>投标须知</w:t>
      </w:r>
    </w:p>
    <w:p w:rsidR="002F002E" w:rsidRPr="00932A1C" w:rsidRDefault="002F002E" w:rsidP="002F002E">
      <w:pPr>
        <w:ind w:left="0"/>
        <w:jc w:val="both"/>
        <w:rPr>
          <w:rFonts w:ascii="Times New Roman" w:hAnsi="Times New Roman"/>
          <w:b/>
          <w:sz w:val="32"/>
          <w:szCs w:val="32"/>
        </w:rPr>
      </w:pPr>
      <w:r w:rsidRPr="00932A1C">
        <w:rPr>
          <w:rFonts w:ascii="Times New Roman" w:hAnsi="Times New Roman"/>
          <w:b/>
        </w:rPr>
        <w:t>一、总则</w:t>
      </w:r>
    </w:p>
    <w:p w:rsidR="002F002E" w:rsidRPr="00932A1C" w:rsidRDefault="002F002E" w:rsidP="002F002E">
      <w:pPr>
        <w:ind w:left="0"/>
        <w:rPr>
          <w:rFonts w:ascii="Times New Roman" w:hAnsi="Times New Roman"/>
          <w:b/>
        </w:rPr>
      </w:pPr>
      <w:r>
        <w:rPr>
          <w:rFonts w:ascii="Times New Roman" w:hAnsi="Times New Roman" w:hint="eastAsia"/>
          <w:b/>
        </w:rPr>
        <w:t>（</w:t>
      </w:r>
      <w:r>
        <w:rPr>
          <w:rFonts w:ascii="Times New Roman" w:hAnsi="Times New Roman" w:hint="eastAsia"/>
          <w:b/>
        </w:rPr>
        <w:t>1</w:t>
      </w:r>
      <w:r>
        <w:rPr>
          <w:rFonts w:ascii="Times New Roman" w:hAnsi="Times New Roman" w:hint="eastAsia"/>
          <w:b/>
        </w:rPr>
        <w:t>）</w:t>
      </w:r>
      <w:r w:rsidRPr="00932A1C">
        <w:rPr>
          <w:rFonts w:ascii="Times New Roman" w:hAnsi="Times New Roman"/>
          <w:b/>
        </w:rPr>
        <w:t>定义</w:t>
      </w:r>
    </w:p>
    <w:p w:rsidR="002F002E" w:rsidRPr="00932A1C" w:rsidRDefault="002F002E" w:rsidP="002F002E">
      <w:pPr>
        <w:ind w:left="0" w:firstLineChars="200" w:firstLine="480"/>
        <w:rPr>
          <w:rFonts w:ascii="Times New Roman" w:hAnsi="Times New Roman"/>
        </w:rPr>
      </w:pPr>
      <w:r w:rsidRPr="00932A1C">
        <w:rPr>
          <w:rFonts w:ascii="Times New Roman" w:hAnsi="Times New Roman"/>
        </w:rPr>
        <w:t>1</w:t>
      </w:r>
      <w:r w:rsidRPr="00932A1C">
        <w:rPr>
          <w:rFonts w:ascii="Times New Roman" w:hAnsi="Times New Roman"/>
        </w:rPr>
        <w:t>、中山大学附属第七医院网站：是中山大学附属第七医院建立的医用品耗材采购信息公开发布平台。</w:t>
      </w:r>
    </w:p>
    <w:p w:rsidR="002F002E" w:rsidRPr="00932A1C" w:rsidRDefault="002F002E" w:rsidP="002F002E">
      <w:pPr>
        <w:ind w:left="0" w:firstLineChars="200" w:firstLine="480"/>
        <w:rPr>
          <w:rFonts w:ascii="Times New Roman" w:hAnsi="Times New Roman"/>
        </w:rPr>
      </w:pPr>
      <w:r w:rsidRPr="00932A1C">
        <w:rPr>
          <w:rFonts w:ascii="Times New Roman" w:hAnsi="Times New Roman"/>
        </w:rPr>
        <w:t>网址：</w:t>
      </w:r>
      <w:r w:rsidRPr="00932A1C">
        <w:rPr>
          <w:rFonts w:ascii="Times New Roman" w:hAnsi="Times New Roman"/>
        </w:rPr>
        <w:t>http://www.</w:t>
      </w:r>
      <w:r>
        <w:rPr>
          <w:rFonts w:ascii="Times New Roman" w:hAnsi="Times New Roman"/>
        </w:rPr>
        <w:t>sysush</w:t>
      </w:r>
      <w:r w:rsidRPr="00932A1C">
        <w:rPr>
          <w:rFonts w:ascii="Times New Roman" w:hAnsi="Times New Roman"/>
        </w:rPr>
        <w:t xml:space="preserve">.com </w:t>
      </w:r>
    </w:p>
    <w:p w:rsidR="002F002E" w:rsidRPr="00932A1C" w:rsidRDefault="002F002E" w:rsidP="002F002E">
      <w:pPr>
        <w:ind w:left="0" w:firstLineChars="200" w:firstLine="480"/>
        <w:rPr>
          <w:rFonts w:ascii="Times New Roman" w:hAnsi="Times New Roman"/>
        </w:rPr>
      </w:pPr>
      <w:r w:rsidRPr="00932A1C">
        <w:rPr>
          <w:rFonts w:ascii="Times New Roman" w:hAnsi="Times New Roman"/>
        </w:rPr>
        <w:t>2</w:t>
      </w:r>
      <w:r w:rsidRPr="00932A1C">
        <w:rPr>
          <w:rFonts w:ascii="Times New Roman" w:hAnsi="Times New Roman"/>
        </w:rPr>
        <w:t>、招标原则：</w:t>
      </w:r>
      <w:r w:rsidRPr="00932A1C">
        <w:rPr>
          <w:rFonts w:ascii="Times New Roman" w:hAnsi="Times New Roman"/>
          <w:bCs/>
        </w:rPr>
        <w:t>公开</w:t>
      </w:r>
      <w:r>
        <w:rPr>
          <w:rFonts w:ascii="Times New Roman" w:hAnsi="Times New Roman" w:hint="eastAsia"/>
          <w:bCs/>
        </w:rPr>
        <w:t>议价</w:t>
      </w:r>
      <w:r w:rsidRPr="00932A1C">
        <w:rPr>
          <w:rFonts w:ascii="Times New Roman" w:hAnsi="Times New Roman"/>
          <w:bCs/>
        </w:rPr>
        <w:t>招标采购</w:t>
      </w:r>
      <w:r w:rsidRPr="00932A1C">
        <w:rPr>
          <w:rFonts w:ascii="Times New Roman" w:hAnsi="Times New Roman"/>
          <w:bCs/>
        </w:rPr>
        <w:t>—</w:t>
      </w:r>
      <w:r w:rsidRPr="00932A1C">
        <w:rPr>
          <w:rFonts w:ascii="Times New Roman" w:hAnsi="Times New Roman"/>
          <w:bCs/>
        </w:rPr>
        <w:t>坚持质量优先、价格合理的原则，综合考虑价格、商务、技术水平、服务、业绩以及经营信誉等因素，避免纯技术或纯经济的倾向。最低报价不作为中标的唯一条件。</w:t>
      </w:r>
    </w:p>
    <w:p w:rsidR="002F002E" w:rsidRPr="00932A1C" w:rsidRDefault="002F002E" w:rsidP="002F002E">
      <w:pPr>
        <w:ind w:left="0" w:firstLineChars="200" w:firstLine="480"/>
        <w:rPr>
          <w:rFonts w:ascii="Times New Roman" w:hAnsi="Times New Roman"/>
        </w:rPr>
      </w:pPr>
      <w:r w:rsidRPr="00932A1C">
        <w:rPr>
          <w:rFonts w:ascii="Times New Roman" w:hAnsi="Times New Roman"/>
        </w:rPr>
        <w:t>4</w:t>
      </w:r>
      <w:r>
        <w:rPr>
          <w:rFonts w:ascii="Times New Roman" w:hAnsi="Times New Roman"/>
        </w:rPr>
        <w:t>、采购人：指</w:t>
      </w:r>
      <w:r>
        <w:rPr>
          <w:rFonts w:ascii="Times New Roman" w:hAnsi="Times New Roman" w:hint="eastAsia"/>
        </w:rPr>
        <w:t>中山大学</w:t>
      </w:r>
      <w:r>
        <w:rPr>
          <w:rFonts w:ascii="Times New Roman" w:hAnsi="Times New Roman"/>
        </w:rPr>
        <w:t>附属第七医院</w:t>
      </w:r>
      <w:r w:rsidRPr="00932A1C">
        <w:rPr>
          <w:rFonts w:ascii="Times New Roman" w:hAnsi="Times New Roman"/>
        </w:rPr>
        <w:t>。</w:t>
      </w:r>
    </w:p>
    <w:p w:rsidR="002F002E" w:rsidRPr="00932A1C" w:rsidRDefault="002F002E" w:rsidP="002F002E">
      <w:pPr>
        <w:ind w:left="0" w:firstLineChars="200" w:firstLine="480"/>
        <w:rPr>
          <w:rFonts w:ascii="Times New Roman" w:hAnsi="Times New Roman"/>
        </w:rPr>
      </w:pPr>
      <w:r w:rsidRPr="00932A1C">
        <w:rPr>
          <w:rFonts w:ascii="Times New Roman" w:hAnsi="Times New Roman"/>
        </w:rPr>
        <w:t>5</w:t>
      </w:r>
      <w:r>
        <w:rPr>
          <w:rFonts w:ascii="Times New Roman" w:hAnsi="Times New Roman"/>
        </w:rPr>
        <w:t>、投标人：指</w:t>
      </w:r>
      <w:r w:rsidRPr="00932A1C">
        <w:rPr>
          <w:rFonts w:ascii="Times New Roman" w:hAnsi="Times New Roman"/>
        </w:rPr>
        <w:t>参加</w:t>
      </w:r>
      <w:r>
        <w:rPr>
          <w:rFonts w:ascii="Times New Roman" w:hAnsi="Times New Roman" w:hint="eastAsia"/>
        </w:rPr>
        <w:t>中山大学</w:t>
      </w:r>
      <w:r>
        <w:rPr>
          <w:rFonts w:ascii="Times New Roman" w:hAnsi="Times New Roman"/>
        </w:rPr>
        <w:t>附属第七医院</w:t>
      </w:r>
      <w:r>
        <w:rPr>
          <w:rFonts w:ascii="Times New Roman" w:hAnsi="Times New Roman"/>
        </w:rPr>
        <w:t>201</w:t>
      </w:r>
      <w:r>
        <w:rPr>
          <w:rFonts w:ascii="Times New Roman" w:hAnsi="Times New Roman" w:hint="eastAsia"/>
        </w:rPr>
        <w:t>7</w:t>
      </w:r>
      <w:r w:rsidRPr="00932A1C">
        <w:rPr>
          <w:rFonts w:ascii="Times New Roman" w:hAnsi="Times New Roman"/>
        </w:rPr>
        <w:t>年</w:t>
      </w:r>
      <w:r>
        <w:rPr>
          <w:rFonts w:ascii="Times New Roman" w:hAnsi="Times New Roman"/>
        </w:rPr>
        <w:t>第一批</w:t>
      </w:r>
      <w:r w:rsidRPr="00932A1C">
        <w:rPr>
          <w:rFonts w:ascii="Times New Roman" w:hAnsi="Times New Roman"/>
        </w:rPr>
        <w:t>医</w:t>
      </w:r>
      <w:r>
        <w:rPr>
          <w:rFonts w:ascii="Times New Roman" w:hAnsi="Times New Roman"/>
        </w:rPr>
        <w:t>用耗材</w:t>
      </w:r>
      <w:r w:rsidRPr="00932A1C">
        <w:rPr>
          <w:rFonts w:ascii="Times New Roman" w:hAnsi="Times New Roman"/>
        </w:rPr>
        <w:t>采购活动的医用耗材生产企业或经营企业。</w:t>
      </w:r>
    </w:p>
    <w:p w:rsidR="002F002E" w:rsidRPr="00932A1C" w:rsidRDefault="002F002E" w:rsidP="002F002E">
      <w:pPr>
        <w:ind w:left="0" w:firstLineChars="200" w:firstLine="480"/>
        <w:rPr>
          <w:rFonts w:ascii="Times New Roman" w:hAnsi="Times New Roman"/>
        </w:rPr>
      </w:pPr>
      <w:r w:rsidRPr="00932A1C">
        <w:rPr>
          <w:rFonts w:ascii="Times New Roman" w:hAnsi="Times New Roman"/>
        </w:rPr>
        <w:t>6</w:t>
      </w:r>
      <w:r w:rsidRPr="00932A1C">
        <w:rPr>
          <w:rFonts w:ascii="Times New Roman" w:hAnsi="Times New Roman"/>
        </w:rPr>
        <w:t>、中标人：指在</w:t>
      </w:r>
      <w:r>
        <w:rPr>
          <w:rFonts w:ascii="Times New Roman" w:hAnsi="Times New Roman" w:hint="eastAsia"/>
        </w:rPr>
        <w:t>中山大学</w:t>
      </w:r>
      <w:r>
        <w:rPr>
          <w:rFonts w:ascii="Times New Roman" w:hAnsi="Times New Roman"/>
        </w:rPr>
        <w:t>附属第七医院</w:t>
      </w:r>
      <w:r>
        <w:rPr>
          <w:rFonts w:ascii="Times New Roman" w:hAnsi="Times New Roman" w:hint="eastAsia"/>
        </w:rPr>
        <w:t>2017</w:t>
      </w:r>
      <w:r>
        <w:rPr>
          <w:rFonts w:ascii="Times New Roman" w:hAnsi="Times New Roman" w:hint="eastAsia"/>
        </w:rPr>
        <w:t>第一批</w:t>
      </w:r>
      <w:r>
        <w:rPr>
          <w:rFonts w:ascii="Times New Roman" w:hAnsi="Times New Roman"/>
        </w:rPr>
        <w:t>年医用耗材</w:t>
      </w:r>
      <w:r w:rsidRPr="00932A1C">
        <w:rPr>
          <w:rFonts w:ascii="Times New Roman" w:hAnsi="Times New Roman"/>
        </w:rPr>
        <w:t>采购活动中，通过公开招标采购，最终形成的医用耗材生产企业或经营企业。</w:t>
      </w:r>
    </w:p>
    <w:p w:rsidR="002F002E" w:rsidRPr="00932A1C" w:rsidRDefault="002F002E" w:rsidP="002F002E">
      <w:pPr>
        <w:ind w:left="0" w:firstLineChars="200" w:firstLine="480"/>
        <w:rPr>
          <w:rFonts w:ascii="Times New Roman" w:hAnsi="Times New Roman"/>
        </w:rPr>
      </w:pPr>
      <w:r w:rsidRPr="00932A1C">
        <w:rPr>
          <w:rFonts w:ascii="Times New Roman" w:hAnsi="Times New Roman"/>
        </w:rPr>
        <w:t>7</w:t>
      </w:r>
      <w:r w:rsidRPr="00932A1C">
        <w:rPr>
          <w:rFonts w:ascii="Times New Roman" w:hAnsi="Times New Roman"/>
        </w:rPr>
        <w:t>、招标目录：指根据临床需求，制定并公布的《</w:t>
      </w:r>
      <w:r w:rsidRPr="006559C9">
        <w:rPr>
          <w:rFonts w:ascii="Times New Roman" w:hAnsi="Times New Roman"/>
        </w:rPr>
        <w:t>中山</w:t>
      </w:r>
      <w:r>
        <w:rPr>
          <w:rFonts w:ascii="Times New Roman" w:hAnsi="Times New Roman"/>
        </w:rPr>
        <w:t>七</w:t>
      </w:r>
      <w:r w:rsidRPr="006559C9">
        <w:rPr>
          <w:rFonts w:ascii="Times New Roman" w:hAnsi="Times New Roman"/>
        </w:rPr>
        <w:t>院</w:t>
      </w:r>
      <w:r w:rsidRPr="006559C9">
        <w:rPr>
          <w:rFonts w:ascii="Times New Roman" w:hAnsi="Times New Roman"/>
        </w:rPr>
        <w:t>2017</w:t>
      </w:r>
      <w:r w:rsidRPr="006559C9">
        <w:rPr>
          <w:rFonts w:ascii="Times New Roman" w:hAnsi="Times New Roman"/>
        </w:rPr>
        <w:t>年第一批医用耗材招标目录</w:t>
      </w:r>
      <w:r w:rsidRPr="00932A1C">
        <w:rPr>
          <w:rFonts w:ascii="Times New Roman" w:hAnsi="Times New Roman"/>
        </w:rPr>
        <w:t>》。</w:t>
      </w:r>
    </w:p>
    <w:p w:rsidR="002F002E" w:rsidRPr="00932A1C" w:rsidRDefault="002F002E" w:rsidP="002F002E">
      <w:pPr>
        <w:ind w:left="0" w:firstLineChars="200" w:firstLine="480"/>
        <w:rPr>
          <w:rFonts w:ascii="Times New Roman" w:hAnsi="Times New Roman"/>
        </w:rPr>
      </w:pPr>
      <w:r w:rsidRPr="00932A1C">
        <w:rPr>
          <w:rFonts w:ascii="Times New Roman" w:hAnsi="Times New Roman"/>
        </w:rPr>
        <w:t>8</w:t>
      </w:r>
      <w:r w:rsidRPr="00932A1C">
        <w:rPr>
          <w:rFonts w:ascii="Times New Roman" w:hAnsi="Times New Roman"/>
        </w:rPr>
        <w:t>、中标目录：指通过公开招标采购，最终形成的中标目录。</w:t>
      </w:r>
    </w:p>
    <w:p w:rsidR="002F002E" w:rsidRPr="00932A1C" w:rsidRDefault="002F002E" w:rsidP="002F002E">
      <w:pPr>
        <w:ind w:left="0"/>
        <w:rPr>
          <w:rFonts w:ascii="Times New Roman" w:hAnsi="Times New Roman"/>
          <w:b/>
        </w:rPr>
      </w:pPr>
      <w:r>
        <w:rPr>
          <w:rFonts w:ascii="Times New Roman" w:hAnsi="Times New Roman" w:hint="eastAsia"/>
          <w:b/>
        </w:rPr>
        <w:t>（</w:t>
      </w:r>
      <w:r>
        <w:rPr>
          <w:rFonts w:ascii="Times New Roman" w:hAnsi="Times New Roman" w:hint="eastAsia"/>
          <w:b/>
        </w:rPr>
        <w:t>2</w:t>
      </w:r>
      <w:r>
        <w:rPr>
          <w:rFonts w:ascii="Times New Roman" w:hAnsi="Times New Roman" w:hint="eastAsia"/>
          <w:b/>
        </w:rPr>
        <w:t>）</w:t>
      </w:r>
      <w:r w:rsidRPr="00932A1C">
        <w:rPr>
          <w:rFonts w:ascii="Times New Roman" w:hAnsi="Times New Roman"/>
          <w:b/>
        </w:rPr>
        <w:t>组织实施</w:t>
      </w:r>
    </w:p>
    <w:p w:rsidR="002F002E" w:rsidRPr="00932A1C" w:rsidRDefault="002F002E" w:rsidP="002F002E">
      <w:pPr>
        <w:ind w:left="0" w:firstLineChars="200" w:firstLine="480"/>
        <w:rPr>
          <w:rFonts w:ascii="Times New Roman" w:hAnsi="Times New Roman"/>
        </w:rPr>
      </w:pPr>
      <w:r>
        <w:rPr>
          <w:rFonts w:ascii="Times New Roman" w:hAnsi="Times New Roman" w:hint="eastAsia"/>
        </w:rPr>
        <w:t>中山大学</w:t>
      </w:r>
      <w:r>
        <w:rPr>
          <w:rFonts w:ascii="Times New Roman" w:hAnsi="Times New Roman"/>
        </w:rPr>
        <w:t>附属第七医院供应科</w:t>
      </w:r>
      <w:r w:rsidRPr="00932A1C">
        <w:rPr>
          <w:rFonts w:ascii="Times New Roman" w:hAnsi="Times New Roman"/>
        </w:rPr>
        <w:t>负责</w:t>
      </w:r>
      <w:r>
        <w:rPr>
          <w:rFonts w:ascii="Times New Roman" w:hAnsi="Times New Roman" w:hint="eastAsia"/>
        </w:rPr>
        <w:t>中山大学</w:t>
      </w:r>
      <w:r>
        <w:rPr>
          <w:rFonts w:ascii="Times New Roman" w:hAnsi="Times New Roman"/>
        </w:rPr>
        <w:t>附属第七医院</w:t>
      </w:r>
      <w:r w:rsidRPr="00932A1C">
        <w:rPr>
          <w:rFonts w:ascii="Times New Roman" w:hAnsi="Times New Roman"/>
        </w:rPr>
        <w:t>医用耗材采购工作，</w:t>
      </w:r>
      <w:r>
        <w:rPr>
          <w:rFonts w:ascii="Times New Roman" w:hAnsi="Times New Roman" w:hint="eastAsia"/>
        </w:rPr>
        <w:t>中山大学</w:t>
      </w:r>
      <w:r>
        <w:rPr>
          <w:rFonts w:ascii="Times New Roman" w:hAnsi="Times New Roman"/>
        </w:rPr>
        <w:t>附属第七医院</w:t>
      </w:r>
      <w:r w:rsidRPr="00932A1C">
        <w:rPr>
          <w:rFonts w:ascii="Times New Roman" w:hAnsi="Times New Roman"/>
        </w:rPr>
        <w:t>采购监督委员会负责对医用耗材采购过程进行监督和管理。</w:t>
      </w:r>
    </w:p>
    <w:p w:rsidR="002F002E" w:rsidRPr="00932A1C" w:rsidRDefault="002F002E" w:rsidP="002F002E">
      <w:pPr>
        <w:widowControl/>
        <w:ind w:left="0"/>
        <w:rPr>
          <w:rFonts w:ascii="Times New Roman" w:hAnsi="Times New Roman"/>
          <w:b/>
        </w:rPr>
      </w:pPr>
      <w:r>
        <w:rPr>
          <w:rFonts w:ascii="Times New Roman" w:hAnsi="Times New Roman" w:hint="eastAsia"/>
          <w:b/>
        </w:rPr>
        <w:t>（</w:t>
      </w:r>
      <w:r>
        <w:rPr>
          <w:rFonts w:ascii="Times New Roman" w:hAnsi="Times New Roman" w:hint="eastAsia"/>
          <w:b/>
        </w:rPr>
        <w:t>3</w:t>
      </w:r>
      <w:r>
        <w:rPr>
          <w:rFonts w:ascii="Times New Roman" w:hAnsi="Times New Roman" w:hint="eastAsia"/>
          <w:b/>
        </w:rPr>
        <w:t>）</w:t>
      </w:r>
      <w:r w:rsidRPr="00932A1C">
        <w:rPr>
          <w:rFonts w:ascii="Times New Roman" w:hAnsi="Times New Roman"/>
          <w:b/>
        </w:rPr>
        <w:t>适用范围</w:t>
      </w:r>
    </w:p>
    <w:p w:rsidR="002F002E" w:rsidRPr="00932A1C" w:rsidRDefault="002F002E" w:rsidP="002F002E">
      <w:pPr>
        <w:widowControl/>
        <w:ind w:left="0" w:firstLineChars="200" w:firstLine="480"/>
        <w:rPr>
          <w:rFonts w:ascii="Times New Roman" w:hAnsi="Times New Roman"/>
        </w:rPr>
      </w:pPr>
      <w:r w:rsidRPr="00932A1C">
        <w:rPr>
          <w:rFonts w:ascii="Times New Roman" w:hAnsi="Times New Roman"/>
        </w:rPr>
        <w:t>本须知适用于参加</w:t>
      </w:r>
      <w:r>
        <w:rPr>
          <w:rFonts w:ascii="Times New Roman" w:hAnsi="Times New Roman" w:hint="eastAsia"/>
        </w:rPr>
        <w:t>中山大学</w:t>
      </w:r>
      <w:r>
        <w:rPr>
          <w:rFonts w:ascii="Times New Roman" w:hAnsi="Times New Roman"/>
        </w:rPr>
        <w:t>附属第七医院</w:t>
      </w:r>
      <w:r w:rsidRPr="00932A1C">
        <w:rPr>
          <w:rFonts w:ascii="Times New Roman" w:hAnsi="Times New Roman"/>
        </w:rPr>
        <w:t>医</w:t>
      </w:r>
      <w:r>
        <w:rPr>
          <w:rFonts w:ascii="Times New Roman" w:hAnsi="Times New Roman"/>
        </w:rPr>
        <w:t>用</w:t>
      </w:r>
      <w:r w:rsidRPr="00932A1C">
        <w:rPr>
          <w:rFonts w:ascii="Times New Roman" w:hAnsi="Times New Roman"/>
        </w:rPr>
        <w:t>耗材采购的采购人、医用耗材的生产或经营企业及其他各方当事人。</w:t>
      </w:r>
    </w:p>
    <w:p w:rsidR="002F002E" w:rsidRPr="00932A1C" w:rsidRDefault="002F002E" w:rsidP="002F002E">
      <w:pPr>
        <w:widowControl/>
        <w:ind w:left="0"/>
        <w:rPr>
          <w:rFonts w:ascii="Times New Roman" w:hAnsi="Times New Roman"/>
          <w:b/>
        </w:rPr>
      </w:pPr>
      <w:r>
        <w:rPr>
          <w:rFonts w:ascii="Times New Roman" w:hAnsi="Times New Roman" w:hint="eastAsia"/>
          <w:b/>
        </w:rPr>
        <w:t>（</w:t>
      </w:r>
      <w:r>
        <w:rPr>
          <w:rFonts w:ascii="Times New Roman" w:hAnsi="Times New Roman" w:hint="eastAsia"/>
          <w:b/>
        </w:rPr>
        <w:t>4</w:t>
      </w:r>
      <w:r>
        <w:rPr>
          <w:rFonts w:ascii="Times New Roman" w:hAnsi="Times New Roman" w:hint="eastAsia"/>
          <w:b/>
        </w:rPr>
        <w:t>）</w:t>
      </w:r>
      <w:r w:rsidRPr="00932A1C">
        <w:rPr>
          <w:rFonts w:ascii="Times New Roman" w:hAnsi="Times New Roman"/>
          <w:b/>
        </w:rPr>
        <w:t>招标目录</w:t>
      </w:r>
    </w:p>
    <w:p w:rsidR="002F002E" w:rsidRDefault="002F002E" w:rsidP="002F002E">
      <w:pPr>
        <w:ind w:left="0" w:firstLineChars="200" w:firstLine="480"/>
      </w:pPr>
      <w:r>
        <w:rPr>
          <w:rFonts w:hint="eastAsia"/>
        </w:rPr>
        <w:t>招标目录内容包括：</w:t>
      </w:r>
      <w:r w:rsidRPr="00B75A4B">
        <w:rPr>
          <w:rFonts w:hint="eastAsia"/>
        </w:rPr>
        <w:t>序号、品名、规格要求、数量、备注等信</w:t>
      </w:r>
      <w:r w:rsidRPr="008B1901">
        <w:rPr>
          <w:rFonts w:hint="eastAsia"/>
        </w:rPr>
        <w:t>息（详见《</w:t>
      </w:r>
      <w:r>
        <w:rPr>
          <w:rFonts w:hint="eastAsia"/>
        </w:rPr>
        <w:t>中山七院2017年第一批医用耗材</w:t>
      </w:r>
      <w:r w:rsidRPr="00AB383F">
        <w:rPr>
          <w:rFonts w:hint="eastAsia"/>
        </w:rPr>
        <w:t>招标目录</w:t>
      </w:r>
      <w:r w:rsidRPr="008B1901">
        <w:rPr>
          <w:rFonts w:hint="eastAsia"/>
        </w:rPr>
        <w:t>》</w:t>
      </w:r>
      <w:r>
        <w:rPr>
          <w:rFonts w:hint="eastAsia"/>
        </w:rPr>
        <w:t>,其中耗材名称仅作为参考，规格型号</w:t>
      </w:r>
      <w:r>
        <w:rPr>
          <w:rFonts w:hint="eastAsia"/>
        </w:rPr>
        <w:lastRenderedPageBreak/>
        <w:t>为科室的一些要求，仅作为参考，</w:t>
      </w:r>
      <w:r w:rsidRPr="00784DDF">
        <w:rPr>
          <w:color w:val="000000"/>
        </w:rPr>
        <w:t>目录以外品规不在本次招标范围内</w:t>
      </w:r>
      <w:r w:rsidRPr="008B1901">
        <w:rPr>
          <w:rFonts w:hint="eastAsia"/>
        </w:rPr>
        <w:t>）。</w:t>
      </w:r>
    </w:p>
    <w:p w:rsidR="002F002E" w:rsidRPr="00AB383F" w:rsidRDefault="002F002E" w:rsidP="002F002E">
      <w:pPr>
        <w:ind w:left="0"/>
      </w:pPr>
      <w:r w:rsidRPr="00AB383F">
        <w:rPr>
          <w:rFonts w:hint="eastAsia"/>
          <w:b/>
        </w:rPr>
        <w:t>（</w:t>
      </w:r>
      <w:r>
        <w:rPr>
          <w:rFonts w:hint="eastAsia"/>
          <w:b/>
        </w:rPr>
        <w:t>5</w:t>
      </w:r>
      <w:r w:rsidRPr="00AB383F">
        <w:rPr>
          <w:rFonts w:hint="eastAsia"/>
          <w:b/>
        </w:rPr>
        <w:t>）质量类型划分</w:t>
      </w:r>
    </w:p>
    <w:p w:rsidR="002F002E" w:rsidRPr="00AB383F" w:rsidRDefault="002F002E" w:rsidP="002F002E">
      <w:pPr>
        <w:ind w:left="0" w:firstLineChars="200" w:firstLine="480"/>
      </w:pPr>
      <w:r w:rsidRPr="00AB383F">
        <w:t>根据产品认证</w:t>
      </w:r>
      <w:r w:rsidRPr="00AB383F">
        <w:rPr>
          <w:rFonts w:hint="eastAsia"/>
        </w:rPr>
        <w:t>等</w:t>
      </w:r>
      <w:r w:rsidRPr="00AB383F">
        <w:t>情况将同一品规产品划分为三个</w:t>
      </w:r>
      <w:r w:rsidRPr="00AB383F">
        <w:rPr>
          <w:rFonts w:hint="eastAsia"/>
        </w:rPr>
        <w:t>质量类型</w:t>
      </w:r>
      <w:r w:rsidRPr="00AB383F">
        <w:t>：</w:t>
      </w:r>
    </w:p>
    <w:p w:rsidR="002F002E" w:rsidRDefault="002F002E" w:rsidP="002F002E">
      <w:pPr>
        <w:ind w:left="0" w:firstLineChars="200" w:firstLine="480"/>
      </w:pPr>
      <w:r>
        <w:rPr>
          <w:rFonts w:hint="eastAsia"/>
        </w:rPr>
        <w:t>（1）第一质量类型：从欧美和日本</w:t>
      </w:r>
      <w:r>
        <w:t>进口</w:t>
      </w:r>
      <w:r>
        <w:rPr>
          <w:rFonts w:hint="eastAsia"/>
        </w:rPr>
        <w:t>的</w:t>
      </w:r>
      <w:r>
        <w:t>产品</w:t>
      </w:r>
      <w:r>
        <w:rPr>
          <w:rFonts w:hint="eastAsia"/>
        </w:rPr>
        <w:t>；获得CE、FDA、</w:t>
      </w:r>
      <w:r>
        <w:t>日本</w:t>
      </w:r>
      <w:r>
        <w:rPr>
          <w:rFonts w:hint="eastAsia"/>
        </w:rPr>
        <w:t>JPAL中一种以上认证并出口欧美及日本的产品</w:t>
      </w:r>
      <w:r>
        <w:t>；</w:t>
      </w:r>
    </w:p>
    <w:p w:rsidR="002F002E" w:rsidRPr="00AB383F" w:rsidRDefault="002F002E" w:rsidP="002F002E">
      <w:pPr>
        <w:ind w:left="0" w:firstLineChars="200" w:firstLine="480"/>
      </w:pPr>
      <w:r>
        <w:t>（</w:t>
      </w:r>
      <w:r>
        <w:rPr>
          <w:rFonts w:hint="eastAsia"/>
        </w:rPr>
        <w:t>2</w:t>
      </w:r>
      <w:r>
        <w:t>）</w:t>
      </w:r>
      <w:r>
        <w:rPr>
          <w:rFonts w:hint="eastAsia"/>
        </w:rPr>
        <w:t>第二质量类型：非欧美或日本进口产品</w:t>
      </w:r>
      <w:r>
        <w:t>（港澳台“许”字号的产品，归属进口产品）</w:t>
      </w:r>
      <w:r>
        <w:rPr>
          <w:rFonts w:hint="eastAsia"/>
        </w:rPr>
        <w:t>；</w:t>
      </w:r>
      <w:r>
        <w:t>通过</w:t>
      </w:r>
      <w:r>
        <w:rPr>
          <w:rFonts w:hint="eastAsia"/>
        </w:rPr>
        <w:t>美国</w:t>
      </w:r>
      <w:r>
        <w:t>FDA</w:t>
      </w:r>
      <w:r>
        <w:rPr>
          <w:rFonts w:hint="eastAsia"/>
        </w:rPr>
        <w:t>、</w:t>
      </w:r>
      <w:r>
        <w:t>CE</w:t>
      </w:r>
      <w:r>
        <w:rPr>
          <w:rFonts w:hint="eastAsia"/>
        </w:rPr>
        <w:t>、</w:t>
      </w:r>
      <w:r>
        <w:t>日本</w:t>
      </w:r>
      <w:r>
        <w:rPr>
          <w:rFonts w:hint="eastAsia"/>
        </w:rPr>
        <w:t>JPAL中任一</w:t>
      </w:r>
      <w:r>
        <w:t>认证的产品</w:t>
      </w:r>
      <w:r>
        <w:rPr>
          <w:rFonts w:hint="eastAsia"/>
        </w:rPr>
        <w:t>，非出口欧美及日本</w:t>
      </w:r>
      <w:r w:rsidRPr="00AB383F">
        <w:rPr>
          <w:rFonts w:hint="eastAsia"/>
        </w:rPr>
        <w:t>；</w:t>
      </w:r>
    </w:p>
    <w:p w:rsidR="002F002E" w:rsidRPr="00906800" w:rsidRDefault="002F002E" w:rsidP="002F002E">
      <w:pPr>
        <w:ind w:left="0" w:firstLineChars="200" w:firstLine="480"/>
      </w:pPr>
      <w:r w:rsidRPr="00AB383F">
        <w:t>（</w:t>
      </w:r>
      <w:r w:rsidRPr="00AB383F">
        <w:rPr>
          <w:rFonts w:hint="eastAsia"/>
        </w:rPr>
        <w:t>3</w:t>
      </w:r>
      <w:r w:rsidRPr="00AB383F">
        <w:t>）</w:t>
      </w:r>
      <w:r w:rsidRPr="00AB383F">
        <w:rPr>
          <w:rFonts w:hint="eastAsia"/>
        </w:rPr>
        <w:t>第三质量类型：</w:t>
      </w:r>
      <w:r w:rsidRPr="00AB383F">
        <w:t>其他产品</w:t>
      </w:r>
      <w:r w:rsidRPr="00AB383F">
        <w:rPr>
          <w:rFonts w:hint="eastAsia"/>
        </w:rPr>
        <w:t>。</w:t>
      </w:r>
    </w:p>
    <w:p w:rsidR="002F002E" w:rsidRPr="00932A1C" w:rsidRDefault="002F002E" w:rsidP="002F002E">
      <w:pPr>
        <w:ind w:left="0"/>
        <w:jc w:val="both"/>
        <w:rPr>
          <w:rFonts w:ascii="Times New Roman" w:hAnsi="Times New Roman"/>
          <w:b/>
        </w:rPr>
      </w:pPr>
      <w:r w:rsidRPr="00932A1C">
        <w:rPr>
          <w:rFonts w:ascii="Times New Roman" w:hAnsi="Times New Roman"/>
          <w:b/>
        </w:rPr>
        <w:t>二、投标要求</w:t>
      </w:r>
    </w:p>
    <w:p w:rsidR="002F002E" w:rsidRPr="00932A1C" w:rsidRDefault="002F002E" w:rsidP="002F002E">
      <w:pPr>
        <w:ind w:left="0"/>
        <w:rPr>
          <w:rFonts w:ascii="Times New Roman" w:hAnsi="Times New Roman"/>
          <w:b/>
        </w:rPr>
      </w:pPr>
      <w:r w:rsidRPr="00932A1C">
        <w:rPr>
          <w:rFonts w:ascii="Times New Roman" w:hAnsi="Times New Roman"/>
          <w:b/>
        </w:rPr>
        <w:t>（一）投标资格要求：</w:t>
      </w:r>
    </w:p>
    <w:p w:rsidR="002F002E" w:rsidRPr="00932A1C" w:rsidRDefault="002F002E" w:rsidP="002F002E">
      <w:pPr>
        <w:ind w:left="0" w:firstLineChars="200" w:firstLine="482"/>
        <w:rPr>
          <w:rFonts w:ascii="Times New Roman" w:hAnsi="Times New Roman"/>
          <w:b/>
        </w:rPr>
      </w:pPr>
      <w:r w:rsidRPr="00932A1C">
        <w:rPr>
          <w:rFonts w:ascii="Times New Roman" w:hAnsi="Times New Roman"/>
          <w:b/>
        </w:rPr>
        <w:t xml:space="preserve"> 1</w:t>
      </w:r>
      <w:r w:rsidRPr="00932A1C">
        <w:rPr>
          <w:rFonts w:ascii="Times New Roman" w:hAnsi="Times New Roman"/>
          <w:b/>
        </w:rPr>
        <w:t>、投标供应商资格：</w:t>
      </w:r>
    </w:p>
    <w:p w:rsidR="002F002E" w:rsidRDefault="002F002E" w:rsidP="002F002E">
      <w:pPr>
        <w:adjustRightInd w:val="0"/>
        <w:snapToGrid w:val="0"/>
        <w:ind w:left="0" w:firstLineChars="200" w:firstLine="480"/>
        <w:jc w:val="both"/>
        <w:rPr>
          <w:color w:val="000000"/>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rPr>
        <w:t>具有独立法人资格，并具有相关经营范围（提供合法有效的</w:t>
      </w:r>
      <w:r w:rsidRPr="00932A1C">
        <w:rPr>
          <w:rFonts w:ascii="Times New Roman" w:hAnsi="Times New Roman"/>
        </w:rPr>
        <w:t>营业执照原件扫描件，原件备查）。</w:t>
      </w:r>
      <w:r w:rsidRPr="00AB383F">
        <w:rPr>
          <w:rFonts w:hint="eastAsia"/>
          <w:color w:val="000000"/>
        </w:rPr>
        <w:t>生产企业近两年内无生产假劣医用耗材及其他违法违规行为，经</w:t>
      </w:r>
      <w:r w:rsidRPr="00AB383F">
        <w:rPr>
          <w:rFonts w:hint="eastAsia"/>
        </w:rPr>
        <w:t>营企</w:t>
      </w:r>
      <w:r w:rsidRPr="00AB383F">
        <w:rPr>
          <w:rFonts w:hint="eastAsia"/>
          <w:color w:val="000000"/>
        </w:rPr>
        <w:t>业近两年内在经营活动中无严重违法违规记录，信誉良好。</w:t>
      </w:r>
    </w:p>
    <w:p w:rsidR="002F002E" w:rsidRPr="007A0263" w:rsidRDefault="002F002E" w:rsidP="002F002E">
      <w:pPr>
        <w:adjustRightInd w:val="0"/>
        <w:snapToGrid w:val="0"/>
        <w:ind w:left="0" w:firstLineChars="200" w:firstLine="480"/>
        <w:jc w:val="both"/>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sidRPr="00932A1C">
        <w:rPr>
          <w:rFonts w:ascii="Times New Roman" w:hAnsi="Times New Roman"/>
        </w:rPr>
        <w:t>若供应商为所投产品的生产企业，必须提供《医疗器械生产企业许可证》，且生产范围包含该产品；若供应商为所投产品的代理商或授权供应商，必须提供《医疗器械经营企业许可证》，且经营范围包含该产品。</w:t>
      </w:r>
      <w:r w:rsidRPr="00932A1C">
        <w:rPr>
          <w:rFonts w:ascii="Times New Roman" w:hAnsi="Times New Roman"/>
        </w:rPr>
        <w:br/>
        <w:t xml:space="preserve">    </w:t>
      </w:r>
      <w:r>
        <w:rPr>
          <w:rFonts w:ascii="Times New Roman" w:hAnsi="Times New Roman" w:hint="eastAsia"/>
        </w:rPr>
        <w:t>（</w:t>
      </w:r>
      <w:r>
        <w:rPr>
          <w:rFonts w:ascii="Times New Roman" w:hAnsi="Times New Roman" w:hint="eastAsia"/>
        </w:rPr>
        <w:t>2</w:t>
      </w:r>
      <w:r>
        <w:rPr>
          <w:rFonts w:ascii="Times New Roman" w:hAnsi="Times New Roman" w:hint="eastAsia"/>
        </w:rPr>
        <w:t>）若</w:t>
      </w:r>
      <w:r w:rsidRPr="00932A1C">
        <w:rPr>
          <w:rFonts w:ascii="Times New Roman" w:hAnsi="Times New Roman"/>
        </w:rPr>
        <w:t>供应商</w:t>
      </w:r>
      <w:r>
        <w:rPr>
          <w:rFonts w:ascii="Times New Roman" w:hAnsi="Times New Roman" w:hint="eastAsia"/>
        </w:rPr>
        <w:t>为所投产品的代理商或者授权供应商</w:t>
      </w:r>
      <w:r w:rsidRPr="00932A1C">
        <w:rPr>
          <w:rFonts w:ascii="Times New Roman" w:hAnsi="Times New Roman"/>
        </w:rPr>
        <w:t>，须提供代理证书或授权证书原件扫描件，原件备查（授权证书需注明该授权对应采购招标目录的项目且注明序号）。</w:t>
      </w:r>
      <w:r>
        <w:rPr>
          <w:rFonts w:hint="eastAsia"/>
        </w:rPr>
        <w:t>获得生产企业或全国总代理或省级代理授权代理投标的授权书（须提供各级授权书及其企业三证、《医疗器械生产许可证》、《医疗器械经营许可证》等，并提供《产品授权书目录》）</w:t>
      </w:r>
    </w:p>
    <w:p w:rsidR="002F002E" w:rsidRDefault="002F002E" w:rsidP="002F002E">
      <w:pPr>
        <w:adjustRightInd w:val="0"/>
        <w:snapToGrid w:val="0"/>
        <w:ind w:left="0" w:firstLineChars="200" w:firstLine="480"/>
        <w:jc w:val="both"/>
        <w:rPr>
          <w:color w:val="333333"/>
        </w:rPr>
      </w:pPr>
      <w:r>
        <w:rPr>
          <w:rFonts w:hint="eastAsia"/>
          <w:color w:val="333333"/>
        </w:rPr>
        <w:t>（4）归属药品管理的试剂的供应商须具有《药品经营许可证》和GSP认证证书；</w:t>
      </w:r>
    </w:p>
    <w:p w:rsidR="002F002E" w:rsidRPr="00932A1C" w:rsidRDefault="002F002E" w:rsidP="002F002E">
      <w:pPr>
        <w:adjustRightInd w:val="0"/>
        <w:snapToGrid w:val="0"/>
        <w:ind w:left="0" w:firstLineChars="200" w:firstLine="480"/>
        <w:jc w:val="both"/>
        <w:rPr>
          <w:rFonts w:ascii="Times New Roman" w:hAnsi="Times New Roman"/>
        </w:rPr>
      </w:pPr>
      <w:r>
        <w:rPr>
          <w:rFonts w:hint="eastAsia"/>
          <w:color w:val="333333"/>
        </w:rPr>
        <w:t>（5）归属消毒产品的供应商须具有</w:t>
      </w:r>
      <w:r>
        <w:rPr>
          <w:rFonts w:hint="eastAsia"/>
        </w:rPr>
        <w:t>《消毒产品生产企业卫生许可证》；</w:t>
      </w:r>
      <w:r w:rsidRPr="00932A1C">
        <w:rPr>
          <w:rFonts w:ascii="Times New Roman" w:hAnsi="Times New Roman"/>
        </w:rPr>
        <w:br/>
        <w:t xml:space="preserve">    </w:t>
      </w:r>
      <w:r>
        <w:rPr>
          <w:rFonts w:ascii="Times New Roman" w:hAnsi="Times New Roman" w:hint="eastAsia"/>
        </w:rPr>
        <w:t>（</w:t>
      </w:r>
      <w:r>
        <w:rPr>
          <w:rFonts w:ascii="Times New Roman" w:hAnsi="Times New Roman"/>
        </w:rPr>
        <w:t>6</w:t>
      </w:r>
      <w:r>
        <w:rPr>
          <w:rFonts w:ascii="Times New Roman" w:hAnsi="Times New Roman" w:hint="eastAsia"/>
        </w:rPr>
        <w:t>）</w:t>
      </w:r>
      <w:r w:rsidRPr="00932A1C">
        <w:rPr>
          <w:rFonts w:ascii="Times New Roman" w:hAnsi="Times New Roman"/>
        </w:rPr>
        <w:t>投标供应商所投产品必须为其《医疗器械产品注册证》有效期内生产并</w:t>
      </w:r>
      <w:r w:rsidRPr="00932A1C">
        <w:rPr>
          <w:rFonts w:ascii="Times New Roman" w:hAnsi="Times New Roman"/>
        </w:rPr>
        <w:lastRenderedPageBreak/>
        <w:t>提供有效的《医疗器械产品注册证》及附表。</w:t>
      </w:r>
    </w:p>
    <w:p w:rsidR="002F002E" w:rsidRPr="00932A1C" w:rsidRDefault="002F002E" w:rsidP="002F002E">
      <w:pPr>
        <w:adjustRightInd w:val="0"/>
        <w:snapToGrid w:val="0"/>
        <w:ind w:left="0" w:firstLineChars="200" w:firstLine="480"/>
        <w:jc w:val="both"/>
        <w:rPr>
          <w:rFonts w:ascii="Times New Roman" w:hAnsi="Times New Roman"/>
        </w:rPr>
      </w:pPr>
      <w:r>
        <w:rPr>
          <w:rFonts w:ascii="Times New Roman" w:hAnsi="Times New Roman" w:hint="eastAsia"/>
        </w:rPr>
        <w:t>（</w:t>
      </w:r>
      <w:r>
        <w:rPr>
          <w:rFonts w:ascii="Times New Roman" w:hAnsi="Times New Roman"/>
        </w:rPr>
        <w:t>7</w:t>
      </w:r>
      <w:r>
        <w:rPr>
          <w:rFonts w:ascii="Times New Roman" w:hAnsi="Times New Roman" w:hint="eastAsia"/>
        </w:rPr>
        <w:t>）</w:t>
      </w:r>
      <w:r w:rsidRPr="00932A1C">
        <w:rPr>
          <w:rFonts w:ascii="Times New Roman" w:hAnsi="Times New Roman"/>
        </w:rPr>
        <w:t>进口产品参加投标须通过美国</w:t>
      </w:r>
      <w:r w:rsidRPr="00932A1C">
        <w:rPr>
          <w:rFonts w:ascii="Times New Roman" w:hAnsi="Times New Roman"/>
        </w:rPr>
        <w:t>FDA</w:t>
      </w:r>
      <w:r w:rsidRPr="00932A1C">
        <w:rPr>
          <w:rFonts w:ascii="Times New Roman" w:hAnsi="Times New Roman"/>
        </w:rPr>
        <w:t>认证或欧盟</w:t>
      </w:r>
      <w:r w:rsidRPr="00932A1C">
        <w:rPr>
          <w:rFonts w:ascii="Times New Roman" w:hAnsi="Times New Roman"/>
        </w:rPr>
        <w:t>CE</w:t>
      </w:r>
      <w:r w:rsidRPr="00932A1C">
        <w:rPr>
          <w:rFonts w:ascii="Times New Roman" w:hAnsi="Times New Roman"/>
        </w:rPr>
        <w:t>认证或日本</w:t>
      </w:r>
      <w:r w:rsidRPr="00932A1C">
        <w:rPr>
          <w:rFonts w:ascii="Times New Roman" w:hAnsi="Times New Roman"/>
        </w:rPr>
        <w:t>JPAL</w:t>
      </w:r>
      <w:r w:rsidRPr="00932A1C">
        <w:rPr>
          <w:rFonts w:ascii="Times New Roman" w:hAnsi="Times New Roman"/>
        </w:rPr>
        <w:t>认证的产品（具有其中一种认证即可），须提供认证机构出具的相关认证证书及中文翻译件。</w:t>
      </w:r>
    </w:p>
    <w:p w:rsidR="002F002E" w:rsidRPr="00932A1C" w:rsidRDefault="002F002E" w:rsidP="002F002E">
      <w:pPr>
        <w:adjustRightInd w:val="0"/>
        <w:snapToGrid w:val="0"/>
        <w:ind w:left="0" w:firstLineChars="200" w:firstLine="480"/>
        <w:jc w:val="both"/>
        <w:rPr>
          <w:rFonts w:ascii="Times New Roman" w:hAnsi="Times New Roman"/>
        </w:rPr>
      </w:pPr>
      <w:r>
        <w:rPr>
          <w:rFonts w:ascii="Times New Roman" w:hAnsi="Times New Roman" w:hint="eastAsia"/>
        </w:rPr>
        <w:t>（</w:t>
      </w:r>
      <w:r>
        <w:rPr>
          <w:rFonts w:ascii="Times New Roman" w:hAnsi="Times New Roman"/>
        </w:rPr>
        <w:t>8</w:t>
      </w:r>
      <w:r>
        <w:rPr>
          <w:rFonts w:ascii="Times New Roman" w:hAnsi="Times New Roman" w:hint="eastAsia"/>
        </w:rPr>
        <w:t>）</w:t>
      </w:r>
      <w:r w:rsidRPr="00932A1C">
        <w:rPr>
          <w:rFonts w:ascii="Times New Roman" w:hAnsi="Times New Roman"/>
        </w:rPr>
        <w:t>提供无犯罪及行贿记录承诺函。</w:t>
      </w:r>
    </w:p>
    <w:p w:rsidR="00C63A58" w:rsidRPr="0083617B" w:rsidRDefault="00C63A58" w:rsidP="00C63A58">
      <w:pPr>
        <w:adjustRightInd w:val="0"/>
        <w:snapToGrid w:val="0"/>
        <w:ind w:left="0" w:firstLineChars="200" w:firstLine="480"/>
        <w:rPr>
          <w:b/>
        </w:rPr>
      </w:pPr>
      <w:r>
        <w:rPr>
          <w:rFonts w:ascii="Times New Roman" w:hAnsi="Times New Roman" w:hint="eastAsia"/>
        </w:rPr>
        <w:t>（</w:t>
      </w:r>
      <w:r>
        <w:rPr>
          <w:rFonts w:ascii="Times New Roman" w:hAnsi="Times New Roman"/>
        </w:rPr>
        <w:t>9</w:t>
      </w:r>
      <w:r>
        <w:rPr>
          <w:rFonts w:ascii="Times New Roman" w:hAnsi="Times New Roman" w:hint="eastAsia"/>
        </w:rPr>
        <w:t>）</w:t>
      </w:r>
      <w:r w:rsidRPr="00AB383F">
        <w:rPr>
          <w:rFonts w:hint="eastAsia"/>
          <w:color w:val="000000"/>
        </w:rPr>
        <w:t>品牌知名度及市场承认度：</w:t>
      </w:r>
      <w:r>
        <w:rPr>
          <w:rFonts w:hint="eastAsia"/>
          <w:b/>
        </w:rPr>
        <w:t>在全国</w:t>
      </w:r>
      <w:r w:rsidRPr="0083617B">
        <w:rPr>
          <w:rFonts w:hint="eastAsia"/>
          <w:b/>
        </w:rPr>
        <w:t>范围内≥3家三级甲等医院在用，且近</w:t>
      </w:r>
      <w:r>
        <w:rPr>
          <w:rFonts w:hint="eastAsia"/>
          <w:b/>
        </w:rPr>
        <w:t>三</w:t>
      </w:r>
      <w:r w:rsidRPr="0083617B">
        <w:rPr>
          <w:rFonts w:hint="eastAsia"/>
          <w:b/>
        </w:rPr>
        <w:t>年在使用的品牌。</w:t>
      </w:r>
      <w:r>
        <w:rPr>
          <w:rFonts w:hint="eastAsia"/>
          <w:b/>
        </w:rPr>
        <w:t>（请优先列明广东省三甲医院）</w:t>
      </w:r>
    </w:p>
    <w:p w:rsidR="002F002E" w:rsidRPr="00AB383F" w:rsidRDefault="002F002E" w:rsidP="002F002E">
      <w:pPr>
        <w:adjustRightInd w:val="0"/>
        <w:snapToGrid w:val="0"/>
        <w:ind w:left="0" w:firstLineChars="200" w:firstLine="480"/>
      </w:pPr>
      <w:r w:rsidRPr="00AB383F">
        <w:rPr>
          <w:rFonts w:hint="eastAsia"/>
        </w:rPr>
        <w:t>注：</w:t>
      </w:r>
      <w:r w:rsidRPr="00AB383F">
        <w:rPr>
          <w:rFonts w:hint="eastAsia"/>
          <w:b/>
        </w:rPr>
        <w:t>必须提供所投产品使用证明</w:t>
      </w:r>
      <w:r w:rsidRPr="00AB383F">
        <w:rPr>
          <w:rFonts w:hint="eastAsia"/>
        </w:rPr>
        <w:t>（如</w:t>
      </w:r>
      <w:r>
        <w:rPr>
          <w:rFonts w:hint="eastAsia"/>
        </w:rPr>
        <w:t>厂家承诺函、</w:t>
      </w:r>
      <w:r w:rsidRPr="00AB383F">
        <w:rPr>
          <w:rFonts w:hint="eastAsia"/>
        </w:rPr>
        <w:t>供货发票、供货单、中标通知书、中标公告、合同等材料的复印件之一，原件备查</w:t>
      </w:r>
      <w:r w:rsidRPr="00AB383F">
        <w:t>）</w:t>
      </w:r>
      <w:r w:rsidRPr="00AB383F">
        <w:rPr>
          <w:rFonts w:hint="eastAsia"/>
        </w:rPr>
        <w:t>，否则不予认可。</w:t>
      </w:r>
    </w:p>
    <w:p w:rsidR="002F002E" w:rsidRDefault="002F002E" w:rsidP="002F002E">
      <w:pPr>
        <w:adjustRightInd w:val="0"/>
        <w:snapToGrid w:val="0"/>
        <w:ind w:left="0" w:firstLineChars="200" w:firstLine="480"/>
        <w:jc w:val="both"/>
        <w:rPr>
          <w:rFonts w:ascii="Times New Roman" w:hAnsi="Times New Roman"/>
        </w:rPr>
      </w:pPr>
      <w:r>
        <w:rPr>
          <w:rFonts w:ascii="Times New Roman" w:hAnsi="Times New Roman" w:hint="eastAsia"/>
        </w:rPr>
        <w:t>（</w:t>
      </w:r>
      <w:r>
        <w:rPr>
          <w:rFonts w:ascii="Times New Roman" w:hAnsi="Times New Roman"/>
        </w:rPr>
        <w:t>10</w:t>
      </w:r>
      <w:r>
        <w:rPr>
          <w:rFonts w:ascii="Times New Roman" w:hAnsi="Times New Roman" w:hint="eastAsia"/>
        </w:rPr>
        <w:t>）</w:t>
      </w:r>
      <w:r w:rsidRPr="00932A1C">
        <w:rPr>
          <w:rFonts w:ascii="Times New Roman" w:hAnsi="Times New Roman"/>
        </w:rPr>
        <w:t>本项目不接受联合体投标，不允许分包，接受进口产品参与投标。</w:t>
      </w:r>
    </w:p>
    <w:p w:rsidR="002F002E" w:rsidRPr="00932A1C" w:rsidRDefault="002F002E" w:rsidP="002F002E">
      <w:pPr>
        <w:ind w:left="0"/>
        <w:rPr>
          <w:rFonts w:ascii="Times New Roman" w:hAnsi="Times New Roman"/>
          <w:b/>
        </w:rPr>
      </w:pPr>
      <w:r w:rsidRPr="00932A1C">
        <w:rPr>
          <w:rFonts w:ascii="Times New Roman" w:hAnsi="Times New Roman"/>
          <w:b/>
        </w:rPr>
        <w:t>（二）投标材料的要求</w:t>
      </w:r>
    </w:p>
    <w:p w:rsidR="002F002E" w:rsidRPr="00932A1C" w:rsidRDefault="002F002E" w:rsidP="002F002E">
      <w:pPr>
        <w:ind w:left="0" w:firstLineChars="200" w:firstLine="482"/>
        <w:rPr>
          <w:rFonts w:ascii="Times New Roman" w:hAnsi="Times New Roman"/>
          <w:b/>
        </w:rPr>
      </w:pPr>
      <w:r w:rsidRPr="00932A1C">
        <w:rPr>
          <w:rFonts w:ascii="Times New Roman" w:hAnsi="Times New Roman"/>
          <w:b/>
        </w:rPr>
        <w:t>1</w:t>
      </w:r>
      <w:r w:rsidRPr="00932A1C">
        <w:rPr>
          <w:rFonts w:ascii="Times New Roman" w:hAnsi="Times New Roman"/>
          <w:b/>
        </w:rPr>
        <w:t>、使用语言</w:t>
      </w:r>
    </w:p>
    <w:p w:rsidR="002F002E" w:rsidRPr="00932A1C" w:rsidRDefault="002F002E" w:rsidP="002F002E">
      <w:pPr>
        <w:ind w:left="0" w:firstLineChars="200" w:firstLine="480"/>
        <w:rPr>
          <w:rFonts w:ascii="Times New Roman" w:hAnsi="Times New Roman"/>
        </w:rPr>
      </w:pPr>
      <w:r w:rsidRPr="00932A1C">
        <w:rPr>
          <w:rFonts w:ascii="Times New Roman" w:hAnsi="Times New Roman"/>
        </w:rPr>
        <w:t>投标企业所提交的所有文件材料及来往函电均使用中文（外文资料必须提供相应的中文翻译文本）。</w:t>
      </w:r>
    </w:p>
    <w:p w:rsidR="002F002E" w:rsidRPr="00932A1C" w:rsidRDefault="002F002E" w:rsidP="002F002E">
      <w:pPr>
        <w:ind w:left="0" w:firstLineChars="200" w:firstLine="482"/>
        <w:rPr>
          <w:rFonts w:ascii="Times New Roman" w:hAnsi="Times New Roman"/>
          <w:b/>
        </w:rPr>
      </w:pPr>
      <w:r w:rsidRPr="00932A1C">
        <w:rPr>
          <w:rFonts w:ascii="Times New Roman" w:hAnsi="Times New Roman"/>
          <w:b/>
        </w:rPr>
        <w:t>2</w:t>
      </w:r>
      <w:r w:rsidRPr="00932A1C">
        <w:rPr>
          <w:rFonts w:ascii="Times New Roman" w:hAnsi="Times New Roman"/>
          <w:b/>
        </w:rPr>
        <w:t>、投标材料</w:t>
      </w:r>
    </w:p>
    <w:p w:rsidR="002F002E" w:rsidRPr="00932A1C" w:rsidRDefault="002F002E" w:rsidP="002F002E">
      <w:pPr>
        <w:ind w:left="0" w:firstLineChars="200" w:firstLine="482"/>
        <w:rPr>
          <w:rFonts w:ascii="Times New Roman" w:hAnsi="Times New Roman"/>
          <w:b/>
        </w:rPr>
      </w:pPr>
      <w:r w:rsidRPr="00932A1C">
        <w:rPr>
          <w:rFonts w:ascii="Times New Roman" w:hAnsi="Times New Roman"/>
          <w:b/>
        </w:rPr>
        <w:t>（</w:t>
      </w:r>
      <w:r w:rsidRPr="00932A1C">
        <w:rPr>
          <w:rFonts w:ascii="Times New Roman" w:hAnsi="Times New Roman"/>
          <w:b/>
        </w:rPr>
        <w:t>1</w:t>
      </w:r>
      <w:r w:rsidRPr="00932A1C">
        <w:rPr>
          <w:rFonts w:ascii="Times New Roman" w:hAnsi="Times New Roman"/>
          <w:b/>
        </w:rPr>
        <w:t>）投标企业报名材料：</w:t>
      </w:r>
      <w:r w:rsidRPr="007A2BE0">
        <w:rPr>
          <w:rFonts w:ascii="Times New Roman" w:hAnsi="Times New Roman"/>
          <w:b/>
        </w:rPr>
        <w:t>详见</w:t>
      </w:r>
      <w:r w:rsidRPr="007A2BE0">
        <w:rPr>
          <w:rFonts w:ascii="Times New Roman" w:hAnsi="Times New Roman"/>
          <w:b/>
        </w:rPr>
        <w:t>“</w:t>
      </w:r>
      <w:r w:rsidRPr="007A2BE0">
        <w:rPr>
          <w:rFonts w:ascii="Times New Roman" w:hAnsi="Times New Roman"/>
          <w:b/>
        </w:rPr>
        <w:t>第三章</w:t>
      </w:r>
      <w:r w:rsidRPr="007A2BE0">
        <w:rPr>
          <w:rFonts w:ascii="Times New Roman" w:hAnsi="Times New Roman"/>
          <w:b/>
        </w:rPr>
        <w:t xml:space="preserve"> </w:t>
      </w:r>
      <w:r w:rsidRPr="007A2BE0">
        <w:rPr>
          <w:rFonts w:ascii="Times New Roman" w:hAnsi="Times New Roman"/>
          <w:b/>
        </w:rPr>
        <w:t>投标文件格式要求</w:t>
      </w:r>
      <w:r w:rsidRPr="007A2BE0">
        <w:rPr>
          <w:rFonts w:ascii="Times New Roman" w:hAnsi="Times New Roman"/>
          <w:b/>
        </w:rPr>
        <w:t>”</w:t>
      </w:r>
      <w:r w:rsidRPr="007A2BE0">
        <w:rPr>
          <w:rFonts w:ascii="Times New Roman" w:hAnsi="Times New Roman"/>
          <w:b/>
        </w:rPr>
        <w:t>。</w:t>
      </w:r>
    </w:p>
    <w:p w:rsidR="002F002E" w:rsidRPr="00932A1C" w:rsidRDefault="002F002E" w:rsidP="002F002E">
      <w:pPr>
        <w:ind w:left="0" w:firstLineChars="200" w:firstLine="482"/>
        <w:rPr>
          <w:rFonts w:ascii="Times New Roman" w:hAnsi="Times New Roman"/>
          <w:b/>
        </w:rPr>
      </w:pPr>
      <w:r w:rsidRPr="00932A1C">
        <w:rPr>
          <w:rFonts w:ascii="Times New Roman" w:hAnsi="Times New Roman"/>
          <w:b/>
        </w:rPr>
        <w:t>（</w:t>
      </w:r>
      <w:r w:rsidRPr="00932A1C">
        <w:rPr>
          <w:rFonts w:ascii="Times New Roman" w:hAnsi="Times New Roman"/>
          <w:b/>
        </w:rPr>
        <w:t>2</w:t>
      </w:r>
      <w:r w:rsidRPr="00932A1C">
        <w:rPr>
          <w:rFonts w:ascii="Times New Roman" w:hAnsi="Times New Roman"/>
          <w:b/>
        </w:rPr>
        <w:t>）投标企业开标现场时需提交的材料：</w:t>
      </w:r>
      <w:r w:rsidRPr="007A2BE0">
        <w:rPr>
          <w:rFonts w:ascii="Times New Roman" w:hAnsi="Times New Roman"/>
          <w:b/>
        </w:rPr>
        <w:t>详见</w:t>
      </w:r>
      <w:r w:rsidRPr="007A2BE0">
        <w:rPr>
          <w:rFonts w:ascii="Times New Roman" w:hAnsi="Times New Roman"/>
          <w:b/>
        </w:rPr>
        <w:t>“</w:t>
      </w:r>
      <w:r w:rsidRPr="007A2BE0">
        <w:rPr>
          <w:rFonts w:ascii="Times New Roman" w:hAnsi="Times New Roman"/>
          <w:b/>
        </w:rPr>
        <w:t>第三章</w:t>
      </w:r>
      <w:r w:rsidRPr="007A2BE0">
        <w:rPr>
          <w:rFonts w:ascii="Times New Roman" w:hAnsi="Times New Roman"/>
          <w:b/>
        </w:rPr>
        <w:t xml:space="preserve"> </w:t>
      </w:r>
      <w:r w:rsidRPr="007A2BE0">
        <w:rPr>
          <w:rFonts w:ascii="Times New Roman" w:hAnsi="Times New Roman"/>
          <w:b/>
        </w:rPr>
        <w:t>投标文件格式要求</w:t>
      </w:r>
      <w:r w:rsidRPr="007A2BE0">
        <w:rPr>
          <w:rFonts w:ascii="Times New Roman" w:hAnsi="Times New Roman"/>
          <w:b/>
        </w:rPr>
        <w:t>”</w:t>
      </w:r>
      <w:r w:rsidRPr="007A2BE0">
        <w:rPr>
          <w:rFonts w:ascii="Times New Roman" w:hAnsi="Times New Roman"/>
          <w:b/>
        </w:rPr>
        <w:t>。</w:t>
      </w:r>
    </w:p>
    <w:p w:rsidR="002F002E" w:rsidRPr="00932A1C" w:rsidRDefault="002F002E" w:rsidP="002F002E">
      <w:pPr>
        <w:ind w:left="0" w:firstLineChars="200" w:firstLine="482"/>
        <w:rPr>
          <w:rFonts w:ascii="Times New Roman" w:hAnsi="Times New Roman"/>
          <w:b/>
        </w:rPr>
      </w:pPr>
      <w:r w:rsidRPr="00932A1C">
        <w:rPr>
          <w:rFonts w:ascii="Times New Roman" w:hAnsi="Times New Roman"/>
          <w:b/>
        </w:rPr>
        <w:t>（</w:t>
      </w:r>
      <w:r w:rsidRPr="00932A1C">
        <w:rPr>
          <w:rFonts w:ascii="Times New Roman" w:hAnsi="Times New Roman"/>
          <w:b/>
        </w:rPr>
        <w:t>3</w:t>
      </w:r>
      <w:r w:rsidRPr="00932A1C">
        <w:rPr>
          <w:rFonts w:ascii="Times New Roman" w:hAnsi="Times New Roman"/>
          <w:b/>
        </w:rPr>
        <w:t>）投标材料其他要求：</w:t>
      </w:r>
    </w:p>
    <w:p w:rsidR="002F002E" w:rsidRPr="00932A1C" w:rsidRDefault="002F002E" w:rsidP="002F002E">
      <w:pPr>
        <w:ind w:left="0" w:firstLineChars="200" w:firstLine="480"/>
        <w:rPr>
          <w:rFonts w:ascii="Times New Roman" w:hAnsi="Times New Roman"/>
          <w:b/>
        </w:rPr>
      </w:pPr>
      <w:r w:rsidRPr="00932A1C">
        <w:rPr>
          <w:rFonts w:cs="宋体" w:hint="eastAsia"/>
        </w:rPr>
        <w:t>①</w:t>
      </w:r>
      <w:r w:rsidRPr="00932A1C">
        <w:rPr>
          <w:rFonts w:ascii="Times New Roman" w:hAnsi="Times New Roman"/>
        </w:rPr>
        <w:t>企业提供的资料中有关证书、资质等材料的取得时间需在发布招标公告之前，投标资料递交后，不得修改和撤回。</w:t>
      </w:r>
    </w:p>
    <w:p w:rsidR="002F002E" w:rsidRPr="00932A1C" w:rsidRDefault="002F002E" w:rsidP="002F002E">
      <w:pPr>
        <w:ind w:left="0" w:firstLineChars="200" w:firstLine="480"/>
        <w:rPr>
          <w:rFonts w:ascii="Times New Roman" w:hAnsi="Times New Roman"/>
        </w:rPr>
      </w:pPr>
      <w:r w:rsidRPr="00932A1C">
        <w:rPr>
          <w:rFonts w:cs="宋体" w:hint="eastAsia"/>
        </w:rPr>
        <w:t>②</w:t>
      </w:r>
      <w:r w:rsidRPr="00932A1C">
        <w:rPr>
          <w:rFonts w:ascii="Times New Roman" w:hAnsi="Times New Roman"/>
        </w:rPr>
        <w:t>企业提供的资料必须完整、准确、真实、合法。</w:t>
      </w:r>
    </w:p>
    <w:p w:rsidR="002F002E" w:rsidRPr="00932A1C" w:rsidRDefault="002F002E" w:rsidP="002F002E">
      <w:pPr>
        <w:ind w:left="0" w:firstLineChars="200" w:firstLine="480"/>
        <w:rPr>
          <w:rFonts w:ascii="Times New Roman" w:hAnsi="Times New Roman"/>
        </w:rPr>
      </w:pPr>
      <w:r w:rsidRPr="00932A1C">
        <w:rPr>
          <w:rFonts w:cs="宋体" w:hint="eastAsia"/>
        </w:rPr>
        <w:t>③</w:t>
      </w:r>
      <w:r w:rsidRPr="00932A1C">
        <w:rPr>
          <w:rFonts w:ascii="Times New Roman" w:hAnsi="Times New Roman"/>
        </w:rPr>
        <w:t>投标资料统一使用</w:t>
      </w:r>
      <w:r w:rsidRPr="00932A1C">
        <w:rPr>
          <w:rFonts w:ascii="Times New Roman" w:hAnsi="Times New Roman"/>
        </w:rPr>
        <w:t>A4</w:t>
      </w:r>
      <w:r w:rsidRPr="00932A1C">
        <w:rPr>
          <w:rFonts w:ascii="Times New Roman" w:hAnsi="Times New Roman"/>
        </w:rPr>
        <w:t>纸张左侧装订。</w:t>
      </w:r>
    </w:p>
    <w:p w:rsidR="002F002E" w:rsidRPr="00932A1C" w:rsidRDefault="002F002E" w:rsidP="002F002E">
      <w:pPr>
        <w:ind w:left="0" w:firstLineChars="200" w:firstLine="480"/>
        <w:rPr>
          <w:rFonts w:ascii="Times New Roman" w:hAnsi="Times New Roman"/>
        </w:rPr>
      </w:pPr>
      <w:r w:rsidRPr="00932A1C">
        <w:rPr>
          <w:rFonts w:cs="宋体" w:hint="eastAsia"/>
        </w:rPr>
        <w:t>④</w:t>
      </w:r>
      <w:r w:rsidRPr="00932A1C">
        <w:rPr>
          <w:rFonts w:ascii="Times New Roman" w:hAnsi="Times New Roman"/>
        </w:rPr>
        <w:t>企业的投标材料应逐页加盖公章，投标专用章、业务章等均无效。</w:t>
      </w:r>
    </w:p>
    <w:p w:rsidR="002F002E" w:rsidRPr="00932A1C" w:rsidRDefault="002F002E" w:rsidP="002F002E">
      <w:pPr>
        <w:ind w:left="0" w:firstLineChars="200" w:firstLine="480"/>
        <w:rPr>
          <w:rFonts w:ascii="Times New Roman" w:hAnsi="Times New Roman"/>
        </w:rPr>
      </w:pPr>
      <w:r w:rsidRPr="00932A1C">
        <w:rPr>
          <w:rFonts w:cs="宋体" w:hint="eastAsia"/>
        </w:rPr>
        <w:t>⑤</w:t>
      </w:r>
      <w:r w:rsidRPr="00932A1C">
        <w:rPr>
          <w:rFonts w:ascii="Times New Roman" w:hAnsi="Times New Roman"/>
        </w:rPr>
        <w:t>企业必须按本招标文件的要求及规定格式提供文件材料。</w:t>
      </w:r>
    </w:p>
    <w:p w:rsidR="002F002E" w:rsidRPr="00932A1C" w:rsidRDefault="002F002E" w:rsidP="002F002E">
      <w:pPr>
        <w:ind w:left="0" w:firstLineChars="200" w:firstLine="480"/>
        <w:rPr>
          <w:rFonts w:ascii="Times New Roman" w:hAnsi="Times New Roman"/>
        </w:rPr>
      </w:pPr>
      <w:r w:rsidRPr="00932A1C">
        <w:rPr>
          <w:rFonts w:cs="宋体" w:hint="eastAsia"/>
        </w:rPr>
        <w:t>⑥</w:t>
      </w:r>
      <w:r w:rsidRPr="00932A1C">
        <w:rPr>
          <w:rFonts w:ascii="Times New Roman" w:hAnsi="Times New Roman"/>
        </w:rPr>
        <w:t>报名、投标和投标材料必须由被授权人递交。</w:t>
      </w:r>
    </w:p>
    <w:p w:rsidR="002F002E" w:rsidRPr="00932A1C" w:rsidRDefault="002F002E" w:rsidP="002F002E">
      <w:pPr>
        <w:ind w:left="0" w:firstLineChars="200" w:firstLine="480"/>
        <w:rPr>
          <w:rFonts w:ascii="Times New Roman" w:hAnsi="Times New Roman"/>
        </w:rPr>
      </w:pPr>
      <w:r w:rsidRPr="00932A1C">
        <w:rPr>
          <w:rFonts w:cs="宋体" w:hint="eastAsia"/>
        </w:rPr>
        <w:t>⑦</w:t>
      </w:r>
      <w:r w:rsidRPr="00932A1C">
        <w:rPr>
          <w:rFonts w:ascii="Times New Roman" w:hAnsi="Times New Roman"/>
        </w:rPr>
        <w:t>凡企业及产品资质证明材料（《医疗器械生产许可证》、《医疗器械经营企业许可证》、《医疗器械生产批件》、《进口医疗器械注册证》、《医疗器械</w:t>
      </w:r>
      <w:r w:rsidRPr="00932A1C">
        <w:rPr>
          <w:rFonts w:ascii="Times New Roman" w:hAnsi="Times New Roman"/>
        </w:rPr>
        <w:lastRenderedPageBreak/>
        <w:t>产品注册证》）等在国家食品药品监督管理局数据库中不能查询或不相符的，需提供原件核查，并将复印件加盖公章提交我院。</w:t>
      </w:r>
    </w:p>
    <w:p w:rsidR="002F002E" w:rsidRPr="00932A1C" w:rsidRDefault="002F002E" w:rsidP="002F002E">
      <w:pPr>
        <w:ind w:left="0"/>
        <w:rPr>
          <w:rFonts w:ascii="Times New Roman" w:hAnsi="Times New Roman"/>
          <w:sz w:val="18"/>
          <w:szCs w:val="18"/>
        </w:rPr>
      </w:pPr>
      <w:r w:rsidRPr="00932A1C">
        <w:rPr>
          <w:rFonts w:ascii="Times New Roman" w:hAnsi="Times New Roman"/>
          <w:b/>
        </w:rPr>
        <w:t>三、投标和报价</w:t>
      </w:r>
    </w:p>
    <w:p w:rsidR="002F002E" w:rsidRPr="00932A1C" w:rsidRDefault="002F002E" w:rsidP="002F002E">
      <w:pPr>
        <w:ind w:left="0"/>
        <w:rPr>
          <w:rFonts w:ascii="Times New Roman" w:hAnsi="Times New Roman"/>
          <w:b/>
        </w:rPr>
      </w:pPr>
      <w:r w:rsidRPr="00932A1C">
        <w:rPr>
          <w:rFonts w:ascii="Times New Roman" w:hAnsi="Times New Roman"/>
          <w:b/>
        </w:rPr>
        <w:t>（一）投标</w:t>
      </w:r>
    </w:p>
    <w:p w:rsidR="002F002E" w:rsidRPr="00932A1C" w:rsidRDefault="002F002E" w:rsidP="002F002E">
      <w:pPr>
        <w:ind w:left="0" w:firstLineChars="200" w:firstLine="480"/>
        <w:rPr>
          <w:rFonts w:ascii="Times New Roman" w:hAnsi="Times New Roman"/>
        </w:rPr>
      </w:pPr>
      <w:r w:rsidRPr="00932A1C">
        <w:rPr>
          <w:rFonts w:ascii="Times New Roman" w:hAnsi="Times New Roman"/>
        </w:rPr>
        <w:t>投标人需按规定的时间和方式，提交投标文件。</w:t>
      </w:r>
    </w:p>
    <w:p w:rsidR="002F002E" w:rsidRDefault="002F002E" w:rsidP="002F002E">
      <w:pPr>
        <w:ind w:left="0"/>
        <w:rPr>
          <w:rFonts w:ascii="Times New Roman" w:hAnsi="Times New Roman"/>
          <w:b/>
        </w:rPr>
      </w:pPr>
      <w:r w:rsidRPr="00932A1C">
        <w:rPr>
          <w:rFonts w:ascii="Times New Roman" w:hAnsi="Times New Roman"/>
          <w:b/>
        </w:rPr>
        <w:t>（二）报价</w:t>
      </w:r>
    </w:p>
    <w:p w:rsidR="007A2BE0" w:rsidRDefault="00D30608" w:rsidP="002F002E">
      <w:pPr>
        <w:ind w:left="0"/>
        <w:jc w:val="center"/>
      </w:pPr>
      <w:r>
        <w:rPr>
          <w:rFonts w:hint="eastAsia"/>
          <w:b/>
        </w:rPr>
        <w:t>1、</w:t>
      </w:r>
      <w:r w:rsidR="002F002E" w:rsidRPr="007A2BE0">
        <w:rPr>
          <w:rFonts w:hint="eastAsia"/>
          <w:b/>
        </w:rPr>
        <w:t>第一轮报价：</w:t>
      </w:r>
      <w:r w:rsidR="002F002E">
        <w:rPr>
          <w:rFonts w:hint="eastAsia"/>
        </w:rPr>
        <w:t>报名递交投标文件时，</w:t>
      </w:r>
      <w:r w:rsidR="002F002E" w:rsidRPr="00461521">
        <w:rPr>
          <w:rFonts w:hint="eastAsia"/>
        </w:rPr>
        <w:t>供应商在投标文件上的“</w:t>
      </w:r>
      <w:r w:rsidR="002F002E" w:rsidRPr="00F73894">
        <w:rPr>
          <w:rFonts w:hint="eastAsia"/>
        </w:rPr>
        <w:t>中山七院投标产品汇总表（打印版）</w:t>
      </w:r>
      <w:r w:rsidR="002F002E" w:rsidRPr="00461521">
        <w:rPr>
          <w:rFonts w:hint="eastAsia"/>
        </w:rPr>
        <w:t>”提交第一次报价</w:t>
      </w:r>
      <w:r w:rsidR="002F002E">
        <w:rPr>
          <w:rFonts w:hint="eastAsia"/>
        </w:rPr>
        <w:t>（纸质版和电子版同时提交，纸质版需加盖公章，纸质报价应与电子版报价一致，不一致的，以纸质版报价为准；电子版产品种类及规格型号应与纸质版产品种类及规格型号一致，不一致的，以纸质版为准）。开标现场还需要</w:t>
      </w:r>
      <w:r w:rsidR="002F002E" w:rsidRPr="00646698">
        <w:rPr>
          <w:rFonts w:hint="eastAsia"/>
        </w:rPr>
        <w:t>提交的样品，评委小组会进行综合评分（详见附件</w:t>
      </w:r>
      <w:r w:rsidR="002F002E">
        <w:t>2</w:t>
      </w:r>
      <w:r w:rsidR="007A2BE0">
        <w:rPr>
          <w:rFonts w:hint="eastAsia"/>
        </w:rPr>
        <w:t>中</w:t>
      </w:r>
    </w:p>
    <w:p w:rsidR="002F002E" w:rsidRPr="007A2BE0" w:rsidRDefault="007A2BE0" w:rsidP="002F002E">
      <w:pPr>
        <w:ind w:left="0"/>
      </w:pPr>
      <w:r>
        <w:rPr>
          <w:rFonts w:hint="eastAsia"/>
        </w:rPr>
        <w:t>山大学附属第七医院医用耗材评分表），</w:t>
      </w:r>
      <w:r w:rsidR="002F002E">
        <w:rPr>
          <w:rFonts w:hint="eastAsia"/>
        </w:rPr>
        <w:t>取评委小组评分的平均分值作为投标公司的最后得分，</w:t>
      </w:r>
      <w:r w:rsidR="002F002E" w:rsidRPr="00646698">
        <w:rPr>
          <w:rFonts w:hint="eastAsia"/>
        </w:rPr>
        <w:t>按照评分高低选出前</w:t>
      </w:r>
      <w:r w:rsidR="002F002E">
        <w:t>4</w:t>
      </w:r>
      <w:r w:rsidR="002F002E" w:rsidRPr="00646698">
        <w:rPr>
          <w:rFonts w:hint="eastAsia"/>
        </w:rPr>
        <w:t>名进入第二轮报价。按照评分高低选出前</w:t>
      </w:r>
      <w:r w:rsidR="002F002E">
        <w:rPr>
          <w:rFonts w:hint="eastAsia"/>
        </w:rPr>
        <w:t>四</w:t>
      </w:r>
      <w:r w:rsidR="002F002E" w:rsidRPr="00646698">
        <w:rPr>
          <w:rFonts w:hint="eastAsia"/>
        </w:rPr>
        <w:t>名进入第二轮报价。</w:t>
      </w:r>
    </w:p>
    <w:p w:rsidR="002F002E" w:rsidRDefault="002F002E" w:rsidP="007A2BE0">
      <w:pPr>
        <w:ind w:left="0"/>
        <w:rPr>
          <w:rFonts w:ascii="Times New Roman" w:hAnsi="Times New Roman"/>
        </w:rPr>
      </w:pPr>
      <w:r w:rsidRPr="007A2BE0">
        <w:rPr>
          <w:rFonts w:ascii="Times New Roman" w:hAnsi="Times New Roman" w:hint="eastAsia"/>
          <w:b/>
        </w:rPr>
        <w:t>第二轮报价：</w:t>
      </w:r>
      <w:r>
        <w:rPr>
          <w:rFonts w:ascii="Times New Roman" w:hAnsi="Times New Roman" w:hint="eastAsia"/>
        </w:rPr>
        <w:t>由供应商现场直接进行第二轮报价，由评委小组共同评比出前两名；</w:t>
      </w:r>
    </w:p>
    <w:p w:rsidR="002F002E" w:rsidRPr="00290371" w:rsidRDefault="002F002E" w:rsidP="007A2BE0">
      <w:pPr>
        <w:ind w:left="0"/>
        <w:rPr>
          <w:rFonts w:ascii="Times New Roman" w:hAnsi="Times New Roman"/>
        </w:rPr>
      </w:pPr>
      <w:r w:rsidRPr="007A2BE0">
        <w:rPr>
          <w:rFonts w:ascii="Times New Roman" w:hAnsi="Times New Roman" w:hint="eastAsia"/>
          <w:b/>
        </w:rPr>
        <w:t>最终报价</w:t>
      </w:r>
      <w:r>
        <w:rPr>
          <w:rFonts w:ascii="Times New Roman" w:hAnsi="Times New Roman" w:hint="eastAsia"/>
        </w:rPr>
        <w:t>：前两名的供应商进行最后一轮报价，最低价者成为中标者，次低价者成为备选供应商；</w:t>
      </w:r>
      <w:r w:rsidRPr="00932A1C">
        <w:rPr>
          <w:rFonts w:ascii="Times New Roman" w:hAnsi="Times New Roman"/>
        </w:rPr>
        <w:t>不允许弃标。否则取消该企业所有产品的入围资格。</w:t>
      </w:r>
    </w:p>
    <w:p w:rsidR="002F002E" w:rsidRPr="00932A1C" w:rsidRDefault="00D30608" w:rsidP="002F002E">
      <w:pPr>
        <w:ind w:left="0" w:firstLineChars="200" w:firstLine="480"/>
        <w:rPr>
          <w:rFonts w:ascii="Times New Roman" w:hAnsi="Times New Roman"/>
        </w:rPr>
      </w:pPr>
      <w:r>
        <w:rPr>
          <w:rFonts w:ascii="Times New Roman" w:hAnsi="Times New Roman"/>
        </w:rPr>
        <w:t>2</w:t>
      </w:r>
      <w:r w:rsidR="002F002E" w:rsidRPr="00932A1C">
        <w:rPr>
          <w:rFonts w:ascii="Times New Roman" w:hAnsi="Times New Roman"/>
        </w:rPr>
        <w:t>、报价使用货币及单位：人民币（元），报价保留到小数点后</w:t>
      </w:r>
      <w:r w:rsidR="002F002E" w:rsidRPr="00932A1C">
        <w:rPr>
          <w:rFonts w:ascii="Times New Roman" w:hAnsi="Times New Roman"/>
        </w:rPr>
        <w:t>2</w:t>
      </w:r>
      <w:r w:rsidR="002F002E" w:rsidRPr="00932A1C">
        <w:rPr>
          <w:rFonts w:ascii="Times New Roman" w:hAnsi="Times New Roman"/>
        </w:rPr>
        <w:t>位（即</w:t>
      </w:r>
      <w:r w:rsidR="002F002E" w:rsidRPr="00932A1C">
        <w:rPr>
          <w:rFonts w:ascii="Times New Roman" w:hAnsi="Times New Roman"/>
        </w:rPr>
        <w:t>0.01</w:t>
      </w:r>
      <w:r w:rsidR="002F002E" w:rsidRPr="00932A1C">
        <w:rPr>
          <w:rFonts w:ascii="Times New Roman" w:hAnsi="Times New Roman"/>
        </w:rPr>
        <w:t>），如超出小数点后</w:t>
      </w:r>
      <w:r w:rsidR="002F002E" w:rsidRPr="00932A1C">
        <w:rPr>
          <w:rFonts w:ascii="Times New Roman" w:hAnsi="Times New Roman"/>
        </w:rPr>
        <w:t>2</w:t>
      </w:r>
      <w:r w:rsidR="002F002E" w:rsidRPr="00932A1C">
        <w:rPr>
          <w:rFonts w:ascii="Times New Roman" w:hAnsi="Times New Roman"/>
        </w:rPr>
        <w:t>位，则四舍五入。</w:t>
      </w:r>
    </w:p>
    <w:p w:rsidR="002F002E" w:rsidRPr="00932A1C" w:rsidRDefault="00D30608" w:rsidP="002F002E">
      <w:pPr>
        <w:ind w:left="0" w:firstLineChars="200" w:firstLine="480"/>
        <w:rPr>
          <w:rFonts w:ascii="Times New Roman" w:hAnsi="Times New Roman"/>
        </w:rPr>
      </w:pPr>
      <w:r>
        <w:rPr>
          <w:rFonts w:ascii="Times New Roman" w:hAnsi="Times New Roman"/>
        </w:rPr>
        <w:t>3</w:t>
      </w:r>
      <w:r w:rsidR="002F002E" w:rsidRPr="00932A1C">
        <w:rPr>
          <w:rFonts w:ascii="Times New Roman" w:hAnsi="Times New Roman"/>
        </w:rPr>
        <w:t>、投标人所报价格为含税、配送费用等的全包价。</w:t>
      </w:r>
    </w:p>
    <w:p w:rsidR="002F002E" w:rsidRPr="00532D5A" w:rsidRDefault="00D30608" w:rsidP="002F002E">
      <w:pPr>
        <w:ind w:left="0" w:firstLineChars="200" w:firstLine="480"/>
        <w:rPr>
          <w:rFonts w:ascii="Times New Roman" w:hAnsi="Times New Roman"/>
        </w:rPr>
      </w:pPr>
      <w:r>
        <w:rPr>
          <w:rFonts w:ascii="Times New Roman" w:hAnsi="Times New Roman"/>
        </w:rPr>
        <w:t>4</w:t>
      </w:r>
      <w:r w:rsidR="002F002E" w:rsidRPr="00532D5A">
        <w:rPr>
          <w:rFonts w:ascii="Times New Roman" w:hAnsi="Times New Roman"/>
        </w:rPr>
        <w:t>、投标</w:t>
      </w:r>
      <w:r w:rsidR="002F002E">
        <w:rPr>
          <w:rFonts w:ascii="Times New Roman" w:hAnsi="Times New Roman" w:hint="eastAsia"/>
        </w:rPr>
        <w:t>报</w:t>
      </w:r>
      <w:r w:rsidR="002F002E" w:rsidRPr="00532D5A">
        <w:rPr>
          <w:rFonts w:ascii="Times New Roman" w:hAnsi="Times New Roman"/>
        </w:rPr>
        <w:t>价不能超过</w:t>
      </w:r>
      <w:r w:rsidR="002F002E">
        <w:rPr>
          <w:rFonts w:ascii="Times New Roman" w:hAnsi="Times New Roman" w:hint="eastAsia"/>
        </w:rPr>
        <w:t>广东省不少于</w:t>
      </w:r>
      <w:r w:rsidR="002F002E">
        <w:rPr>
          <w:rFonts w:ascii="Times New Roman" w:hAnsi="Times New Roman" w:hint="eastAsia"/>
        </w:rPr>
        <w:t>3</w:t>
      </w:r>
      <w:r w:rsidR="002F002E">
        <w:rPr>
          <w:rFonts w:ascii="Times New Roman" w:hAnsi="Times New Roman" w:hint="eastAsia"/>
        </w:rPr>
        <w:t>家三级甲等医院的最低价</w:t>
      </w:r>
      <w:r w:rsidR="002F002E" w:rsidRPr="00532D5A">
        <w:rPr>
          <w:rFonts w:ascii="Times New Roman" w:hAnsi="Times New Roman"/>
        </w:rPr>
        <w:t>。</w:t>
      </w:r>
    </w:p>
    <w:p w:rsidR="002F002E" w:rsidRPr="00932A1C" w:rsidRDefault="002F002E" w:rsidP="002F002E">
      <w:pPr>
        <w:ind w:left="0"/>
        <w:rPr>
          <w:rFonts w:ascii="Times New Roman" w:hAnsi="Times New Roman"/>
          <w:b/>
        </w:rPr>
      </w:pPr>
      <w:r w:rsidRPr="00932A1C">
        <w:rPr>
          <w:rFonts w:ascii="Times New Roman" w:hAnsi="Times New Roman"/>
          <w:b/>
        </w:rPr>
        <w:t>四、评审和中标</w:t>
      </w:r>
    </w:p>
    <w:p w:rsidR="002F002E" w:rsidRPr="00932A1C" w:rsidRDefault="002F002E" w:rsidP="002F002E">
      <w:pPr>
        <w:ind w:left="0"/>
        <w:rPr>
          <w:rFonts w:ascii="Times New Roman" w:hAnsi="Times New Roman"/>
          <w:b/>
        </w:rPr>
      </w:pPr>
      <w:r w:rsidRPr="00932A1C">
        <w:rPr>
          <w:rFonts w:ascii="Times New Roman" w:hAnsi="Times New Roman"/>
          <w:b/>
        </w:rPr>
        <w:t>（一）评审组织</w:t>
      </w:r>
    </w:p>
    <w:p w:rsidR="002F002E" w:rsidRPr="00932A1C" w:rsidRDefault="002F002E" w:rsidP="002F002E">
      <w:pPr>
        <w:ind w:left="0" w:firstLineChars="200" w:firstLine="480"/>
        <w:rPr>
          <w:rFonts w:ascii="Times New Roman" w:hAnsi="Times New Roman"/>
        </w:rPr>
      </w:pPr>
      <w:r w:rsidRPr="00932A1C">
        <w:rPr>
          <w:rFonts w:ascii="Times New Roman" w:hAnsi="Times New Roman"/>
        </w:rPr>
        <w:t>1</w:t>
      </w:r>
      <w:r w:rsidRPr="00932A1C">
        <w:rPr>
          <w:rFonts w:ascii="Times New Roman" w:hAnsi="Times New Roman"/>
        </w:rPr>
        <w:t>、根据《关于全省医疗机构医用耗材集中采购工作的通知》、《深圳市卫生系统医用耗材采购管理办法》、《深圳市公立医疗机构药品和医用耗材遴选办法》及招标采购的有关规定组织，由本院专家组成</w:t>
      </w:r>
      <w:r>
        <w:rPr>
          <w:rFonts w:ascii="Times New Roman" w:hAnsi="Times New Roman" w:hint="eastAsia"/>
        </w:rPr>
        <w:t>评委小组</w:t>
      </w:r>
      <w:r w:rsidRPr="00932A1C">
        <w:rPr>
          <w:rFonts w:ascii="Times New Roman" w:hAnsi="Times New Roman"/>
        </w:rPr>
        <w:t>，实行全封闭评标。每组</w:t>
      </w:r>
      <w:r w:rsidRPr="00932A1C">
        <w:rPr>
          <w:rFonts w:ascii="Times New Roman" w:hAnsi="Times New Roman"/>
        </w:rPr>
        <w:lastRenderedPageBreak/>
        <w:t>评审专家</w:t>
      </w:r>
      <w:r w:rsidRPr="000464DD">
        <w:rPr>
          <w:rFonts w:ascii="Times New Roman" w:hAnsi="Times New Roman"/>
        </w:rPr>
        <w:t>由</w:t>
      </w:r>
      <w:r w:rsidRPr="000464DD">
        <w:rPr>
          <w:rFonts w:ascii="Times New Roman" w:hAnsi="Times New Roman" w:hint="eastAsia"/>
        </w:rPr>
        <w:t>5</w:t>
      </w:r>
      <w:r w:rsidRPr="000464DD">
        <w:rPr>
          <w:rFonts w:ascii="Times New Roman" w:hAnsi="Times New Roman"/>
        </w:rPr>
        <w:t>人或</w:t>
      </w:r>
      <w:r w:rsidRPr="000464DD">
        <w:rPr>
          <w:rFonts w:ascii="Times New Roman" w:hAnsi="Times New Roman" w:hint="eastAsia"/>
        </w:rPr>
        <w:t>5</w:t>
      </w:r>
      <w:r w:rsidRPr="000464DD">
        <w:rPr>
          <w:rFonts w:ascii="Times New Roman" w:hAnsi="Times New Roman"/>
        </w:rPr>
        <w:t>人以上</w:t>
      </w:r>
      <w:r w:rsidRPr="00932A1C">
        <w:rPr>
          <w:rFonts w:ascii="Times New Roman" w:hAnsi="Times New Roman"/>
        </w:rPr>
        <w:t>的单数组成。</w:t>
      </w:r>
    </w:p>
    <w:p w:rsidR="002F002E" w:rsidRPr="00932A1C" w:rsidRDefault="002F002E" w:rsidP="002F002E">
      <w:pPr>
        <w:ind w:left="0" w:firstLineChars="200" w:firstLine="480"/>
        <w:rPr>
          <w:rFonts w:ascii="Times New Roman" w:hAnsi="Times New Roman"/>
        </w:rPr>
      </w:pPr>
      <w:r w:rsidRPr="00932A1C">
        <w:rPr>
          <w:rFonts w:ascii="Times New Roman" w:hAnsi="Times New Roman"/>
        </w:rPr>
        <w:t>2</w:t>
      </w:r>
      <w:r w:rsidRPr="00932A1C">
        <w:rPr>
          <w:rFonts w:ascii="Times New Roman" w:hAnsi="Times New Roman"/>
        </w:rPr>
        <w:t>、评审委员会专家应客观公正地提出评审意见，承担相应责任，并不得参加与本人有利害关系的企业的评审工作。</w:t>
      </w:r>
    </w:p>
    <w:p w:rsidR="002F002E" w:rsidRPr="00932A1C" w:rsidRDefault="002F002E" w:rsidP="002F002E">
      <w:pPr>
        <w:ind w:left="0"/>
        <w:rPr>
          <w:rFonts w:ascii="Times New Roman" w:hAnsi="Times New Roman"/>
          <w:b/>
        </w:rPr>
      </w:pPr>
      <w:r w:rsidRPr="00932A1C">
        <w:rPr>
          <w:rFonts w:ascii="Times New Roman" w:hAnsi="Times New Roman"/>
          <w:b/>
        </w:rPr>
        <w:t>（二）综合评审</w:t>
      </w:r>
    </w:p>
    <w:p w:rsidR="002F002E" w:rsidRPr="00932A1C" w:rsidRDefault="002F002E" w:rsidP="00D30608">
      <w:pPr>
        <w:ind w:left="0"/>
        <w:rPr>
          <w:rFonts w:ascii="Times New Roman" w:hAnsi="Times New Roman"/>
        </w:rPr>
      </w:pPr>
      <w:r w:rsidRPr="00932A1C">
        <w:rPr>
          <w:rFonts w:ascii="Times New Roman" w:hAnsi="Times New Roman"/>
        </w:rPr>
        <w:t>评标流程如下：</w:t>
      </w:r>
    </w:p>
    <w:p w:rsidR="007A2BE0" w:rsidRDefault="002F002E" w:rsidP="007A2BE0">
      <w:pPr>
        <w:ind w:left="0"/>
        <w:jc w:val="center"/>
      </w:pPr>
      <w:r w:rsidRPr="007A2BE0">
        <w:rPr>
          <w:rFonts w:ascii="Times New Roman" w:hAnsi="Times New Roman"/>
          <w:b/>
        </w:rPr>
        <w:t>第一轮</w:t>
      </w:r>
      <w:r w:rsidR="007A2BE0">
        <w:rPr>
          <w:rFonts w:ascii="Times New Roman" w:hAnsi="Times New Roman" w:hint="eastAsia"/>
          <w:b/>
        </w:rPr>
        <w:t>报价</w:t>
      </w:r>
      <w:r w:rsidRPr="00932A1C">
        <w:rPr>
          <w:rFonts w:ascii="Times New Roman" w:hAnsi="Times New Roman"/>
        </w:rPr>
        <w:t>：</w:t>
      </w:r>
      <w:r w:rsidR="007A2BE0">
        <w:rPr>
          <w:rFonts w:hint="eastAsia"/>
        </w:rPr>
        <w:t>报名递交投标文件时，</w:t>
      </w:r>
      <w:r w:rsidR="007A2BE0" w:rsidRPr="00461521">
        <w:rPr>
          <w:rFonts w:hint="eastAsia"/>
        </w:rPr>
        <w:t>供应商在投标文件上的“</w:t>
      </w:r>
      <w:r w:rsidR="007A2BE0" w:rsidRPr="00F73894">
        <w:rPr>
          <w:rFonts w:hint="eastAsia"/>
        </w:rPr>
        <w:t>中山七院投标产品汇总表（打印版）</w:t>
      </w:r>
      <w:r w:rsidR="007A2BE0" w:rsidRPr="00461521">
        <w:rPr>
          <w:rFonts w:hint="eastAsia"/>
        </w:rPr>
        <w:t>”提交第一次报价</w:t>
      </w:r>
      <w:r w:rsidR="007A2BE0">
        <w:rPr>
          <w:rFonts w:hint="eastAsia"/>
        </w:rPr>
        <w:t>（纸质版和电子版同时提交，纸质版需加盖公章，纸质报价应与电子版报价一致，不一致的，以纸质版报价为准；电子版产品种类及规格型号应与纸质版产品种类及规格型号一致，不一致的，以纸质版为准）。开标现场还需要</w:t>
      </w:r>
      <w:r w:rsidR="007A2BE0" w:rsidRPr="00646698">
        <w:rPr>
          <w:rFonts w:hint="eastAsia"/>
        </w:rPr>
        <w:t>提交的样品，评委小组会进行综合评分（详见附件</w:t>
      </w:r>
      <w:r w:rsidR="007A2BE0">
        <w:t>2</w:t>
      </w:r>
      <w:r w:rsidR="007A2BE0">
        <w:rPr>
          <w:rFonts w:hint="eastAsia"/>
        </w:rPr>
        <w:t>中</w:t>
      </w:r>
    </w:p>
    <w:p w:rsidR="007A2BE0" w:rsidRPr="007A2BE0" w:rsidRDefault="007A2BE0" w:rsidP="007A2BE0">
      <w:pPr>
        <w:ind w:left="0"/>
      </w:pPr>
      <w:r>
        <w:rPr>
          <w:rFonts w:hint="eastAsia"/>
        </w:rPr>
        <w:t>山大学附属第七医院医用耗材评分表），取评委小组评分的平均分值作为投标公司的最后得分，</w:t>
      </w:r>
      <w:r w:rsidRPr="00646698">
        <w:rPr>
          <w:rFonts w:hint="eastAsia"/>
        </w:rPr>
        <w:t>按照评分高低选出前</w:t>
      </w:r>
      <w:r>
        <w:t>4</w:t>
      </w:r>
      <w:r w:rsidRPr="00646698">
        <w:rPr>
          <w:rFonts w:hint="eastAsia"/>
        </w:rPr>
        <w:t>名进入第二轮报价。按照评分高低选出前</w:t>
      </w:r>
      <w:r>
        <w:rPr>
          <w:rFonts w:hint="eastAsia"/>
        </w:rPr>
        <w:t>四</w:t>
      </w:r>
      <w:r w:rsidRPr="00646698">
        <w:rPr>
          <w:rFonts w:hint="eastAsia"/>
        </w:rPr>
        <w:t>名进入第二轮报价。</w:t>
      </w:r>
    </w:p>
    <w:p w:rsidR="002F002E" w:rsidRDefault="002F002E" w:rsidP="007A2BE0">
      <w:pPr>
        <w:ind w:left="0"/>
        <w:jc w:val="center"/>
        <w:rPr>
          <w:rFonts w:ascii="Times New Roman" w:hAnsi="Times New Roman"/>
        </w:rPr>
      </w:pPr>
      <w:r w:rsidRPr="007A2BE0">
        <w:rPr>
          <w:rFonts w:ascii="Times New Roman" w:hAnsi="Times New Roman" w:hint="eastAsia"/>
          <w:b/>
        </w:rPr>
        <w:t>第二轮报价：</w:t>
      </w:r>
      <w:r>
        <w:rPr>
          <w:rFonts w:ascii="Times New Roman" w:hAnsi="Times New Roman" w:hint="eastAsia"/>
        </w:rPr>
        <w:t>由供应商现场直接进行第二轮报价，由评委小组共同评比出前两名；</w:t>
      </w:r>
    </w:p>
    <w:p w:rsidR="002F002E" w:rsidRPr="00290371" w:rsidRDefault="002F002E" w:rsidP="007A2BE0">
      <w:pPr>
        <w:ind w:left="0"/>
        <w:rPr>
          <w:rFonts w:ascii="Times New Roman" w:hAnsi="Times New Roman"/>
        </w:rPr>
      </w:pPr>
      <w:r w:rsidRPr="007A2BE0">
        <w:rPr>
          <w:rFonts w:ascii="Times New Roman" w:hAnsi="Times New Roman" w:hint="eastAsia"/>
          <w:b/>
        </w:rPr>
        <w:t>最终报价</w:t>
      </w:r>
      <w:r>
        <w:rPr>
          <w:rFonts w:ascii="Times New Roman" w:hAnsi="Times New Roman" w:hint="eastAsia"/>
        </w:rPr>
        <w:t>：前两名的供应商进行最后一轮报价，最低价者成为中标者，次低价者成为备选供应商；</w:t>
      </w:r>
      <w:r w:rsidRPr="00932A1C">
        <w:rPr>
          <w:rFonts w:ascii="Times New Roman" w:hAnsi="Times New Roman"/>
        </w:rPr>
        <w:t>不允许弃标。否则取消该企业所有产品的入围资格。</w:t>
      </w:r>
    </w:p>
    <w:p w:rsidR="002F002E" w:rsidRPr="00932A1C" w:rsidRDefault="002F002E" w:rsidP="002F002E">
      <w:pPr>
        <w:ind w:left="0"/>
        <w:rPr>
          <w:rFonts w:ascii="Times New Roman" w:hAnsi="Times New Roman"/>
          <w:b/>
        </w:rPr>
      </w:pPr>
      <w:r w:rsidRPr="00932A1C">
        <w:rPr>
          <w:rFonts w:ascii="Times New Roman" w:hAnsi="Times New Roman"/>
          <w:b/>
        </w:rPr>
        <w:t>（三）中标结果公布</w:t>
      </w:r>
    </w:p>
    <w:p w:rsidR="002F002E" w:rsidRPr="00932A1C" w:rsidRDefault="002F002E" w:rsidP="002F002E">
      <w:pPr>
        <w:ind w:left="0" w:firstLineChars="200" w:firstLine="480"/>
        <w:rPr>
          <w:rFonts w:ascii="Times New Roman" w:hAnsi="Times New Roman"/>
        </w:rPr>
      </w:pPr>
      <w:r>
        <w:rPr>
          <w:rFonts w:ascii="Times New Roman" w:hAnsi="Times New Roman"/>
        </w:rPr>
        <w:t>中标供应商由供应科通过中山大学附属第七医院</w:t>
      </w:r>
      <w:r w:rsidRPr="00932A1C">
        <w:rPr>
          <w:rFonts w:ascii="Times New Roman" w:hAnsi="Times New Roman"/>
        </w:rPr>
        <w:t>网站公布中标结果。</w:t>
      </w:r>
      <w:r>
        <w:rPr>
          <w:rFonts w:ascii="Times New Roman" w:hAnsi="Times New Roman" w:hint="eastAsia"/>
        </w:rPr>
        <w:t>公示期内，接受各方申诉。</w:t>
      </w:r>
    </w:p>
    <w:p w:rsidR="002F002E" w:rsidRPr="00932A1C" w:rsidRDefault="002F002E" w:rsidP="002F002E">
      <w:pPr>
        <w:ind w:left="0"/>
        <w:rPr>
          <w:rFonts w:ascii="Times New Roman" w:hAnsi="Times New Roman"/>
          <w:b/>
        </w:rPr>
      </w:pPr>
      <w:r w:rsidRPr="00932A1C">
        <w:rPr>
          <w:rFonts w:ascii="Times New Roman" w:hAnsi="Times New Roman"/>
          <w:b/>
        </w:rPr>
        <w:t>五、采购及配送</w:t>
      </w:r>
    </w:p>
    <w:p w:rsidR="002F002E" w:rsidRPr="00932A1C" w:rsidRDefault="002F002E" w:rsidP="002F002E">
      <w:pPr>
        <w:ind w:left="0"/>
        <w:rPr>
          <w:rFonts w:ascii="Times New Roman" w:hAnsi="Times New Roman"/>
          <w:b/>
        </w:rPr>
      </w:pPr>
      <w:r w:rsidRPr="00932A1C">
        <w:rPr>
          <w:rFonts w:ascii="Times New Roman" w:hAnsi="Times New Roman"/>
          <w:b/>
        </w:rPr>
        <w:t>（一）签订合同</w:t>
      </w:r>
    </w:p>
    <w:p w:rsidR="002F002E" w:rsidRPr="00932A1C" w:rsidRDefault="002F002E" w:rsidP="002F002E">
      <w:pPr>
        <w:ind w:left="0" w:firstLineChars="200" w:firstLine="480"/>
        <w:rPr>
          <w:rFonts w:ascii="Times New Roman" w:hAnsi="Times New Roman"/>
        </w:rPr>
      </w:pPr>
      <w:r w:rsidRPr="00932A1C">
        <w:rPr>
          <w:rFonts w:ascii="Times New Roman" w:hAnsi="Times New Roman"/>
        </w:rPr>
        <w:t>中标结果产生后，中标人必须在规定的时间内与</w:t>
      </w:r>
      <w:r>
        <w:rPr>
          <w:rFonts w:ascii="Times New Roman" w:hAnsi="Times New Roman" w:hint="eastAsia"/>
        </w:rPr>
        <w:t>中山大学</w:t>
      </w:r>
      <w:r>
        <w:rPr>
          <w:rFonts w:ascii="Times New Roman" w:hAnsi="Times New Roman"/>
        </w:rPr>
        <w:t>附属第七医院</w:t>
      </w:r>
      <w:r w:rsidRPr="00932A1C">
        <w:rPr>
          <w:rFonts w:ascii="Times New Roman" w:hAnsi="Times New Roman"/>
        </w:rPr>
        <w:t>签订医用耗材购销合同，成为供货商。</w:t>
      </w:r>
    </w:p>
    <w:p w:rsidR="002F002E" w:rsidRPr="00932A1C" w:rsidRDefault="002F002E" w:rsidP="002F002E">
      <w:pPr>
        <w:ind w:left="0"/>
        <w:rPr>
          <w:rFonts w:ascii="Times New Roman" w:hAnsi="Times New Roman"/>
          <w:b/>
        </w:rPr>
      </w:pPr>
      <w:r w:rsidRPr="00932A1C">
        <w:rPr>
          <w:rFonts w:ascii="Times New Roman" w:hAnsi="Times New Roman"/>
          <w:b/>
        </w:rPr>
        <w:t>（二）配送</w:t>
      </w:r>
    </w:p>
    <w:p w:rsidR="002F002E" w:rsidRDefault="002F002E" w:rsidP="002F002E">
      <w:pPr>
        <w:ind w:left="0" w:firstLineChars="200" w:firstLine="480"/>
      </w:pPr>
      <w:r>
        <w:rPr>
          <w:rFonts w:hint="eastAsia"/>
        </w:rPr>
        <w:t>医用耗材必须由我院中标的配送商进行配送。</w:t>
      </w:r>
    </w:p>
    <w:p w:rsidR="002F002E" w:rsidRPr="00932A1C" w:rsidRDefault="00D30608" w:rsidP="00D30608">
      <w:pPr>
        <w:ind w:left="0"/>
        <w:rPr>
          <w:rFonts w:ascii="Times New Roman" w:hAnsi="Times New Roman"/>
          <w:b/>
        </w:rPr>
      </w:pPr>
      <w:r>
        <w:rPr>
          <w:rFonts w:ascii="Times New Roman" w:hAnsi="Times New Roman" w:hint="eastAsia"/>
          <w:b/>
        </w:rPr>
        <w:t>（三）</w:t>
      </w:r>
      <w:r w:rsidR="002F002E" w:rsidRPr="00932A1C">
        <w:rPr>
          <w:rFonts w:ascii="Times New Roman" w:hAnsi="Times New Roman"/>
          <w:b/>
        </w:rPr>
        <w:t>货款结算</w:t>
      </w:r>
    </w:p>
    <w:p w:rsidR="002F002E" w:rsidRDefault="002F002E" w:rsidP="002F002E">
      <w:pPr>
        <w:ind w:left="0" w:firstLineChars="200" w:firstLine="480"/>
      </w:pPr>
      <w:r>
        <w:rPr>
          <w:rFonts w:hint="eastAsia"/>
        </w:rPr>
        <w:lastRenderedPageBreak/>
        <w:t>由中山大学附属第七医院与中标的配送商进行结算。</w:t>
      </w:r>
    </w:p>
    <w:p w:rsidR="002F002E" w:rsidRPr="00932A1C" w:rsidRDefault="002F002E" w:rsidP="002F002E">
      <w:pPr>
        <w:ind w:left="0" w:firstLineChars="200" w:firstLine="482"/>
        <w:rPr>
          <w:rFonts w:ascii="Times New Roman" w:hAnsi="Times New Roman"/>
          <w:b/>
        </w:rPr>
      </w:pPr>
      <w:r w:rsidRPr="00932A1C">
        <w:rPr>
          <w:rFonts w:ascii="Times New Roman" w:hAnsi="Times New Roman"/>
          <w:b/>
        </w:rPr>
        <w:t>六、监督管理</w:t>
      </w:r>
    </w:p>
    <w:p w:rsidR="002F002E" w:rsidRPr="00932A1C" w:rsidRDefault="002F002E" w:rsidP="002F002E">
      <w:pPr>
        <w:ind w:left="0"/>
        <w:rPr>
          <w:rFonts w:ascii="Times New Roman" w:hAnsi="Times New Roman"/>
          <w:b/>
        </w:rPr>
      </w:pPr>
      <w:r w:rsidRPr="00932A1C">
        <w:rPr>
          <w:rFonts w:ascii="Times New Roman" w:hAnsi="Times New Roman"/>
          <w:b/>
        </w:rPr>
        <w:t>（一）采购人的责任</w:t>
      </w:r>
    </w:p>
    <w:p w:rsidR="002F002E" w:rsidRPr="00932A1C" w:rsidRDefault="002F002E" w:rsidP="002F002E">
      <w:pPr>
        <w:ind w:left="0" w:firstLineChars="200" w:firstLine="480"/>
        <w:rPr>
          <w:rFonts w:ascii="Times New Roman" w:hAnsi="Times New Roman"/>
        </w:rPr>
      </w:pPr>
      <w:r w:rsidRPr="00932A1C">
        <w:rPr>
          <w:rFonts w:ascii="Times New Roman" w:hAnsi="Times New Roman"/>
        </w:rPr>
        <w:t>按照医用耗材采购、使用、管理有关规定，验收、储存、使用中标医用耗材。</w:t>
      </w:r>
    </w:p>
    <w:p w:rsidR="002F002E" w:rsidRPr="00932A1C" w:rsidRDefault="002F002E" w:rsidP="002F002E">
      <w:pPr>
        <w:ind w:left="0"/>
        <w:rPr>
          <w:rFonts w:ascii="Times New Roman" w:hAnsi="Times New Roman"/>
          <w:b/>
        </w:rPr>
      </w:pPr>
      <w:r w:rsidRPr="00932A1C">
        <w:rPr>
          <w:rFonts w:ascii="Times New Roman" w:hAnsi="Times New Roman"/>
          <w:b/>
        </w:rPr>
        <w:t>（二）中标人的责任</w:t>
      </w:r>
    </w:p>
    <w:p w:rsidR="002F002E" w:rsidRPr="00932A1C" w:rsidRDefault="002F002E" w:rsidP="002F002E">
      <w:pPr>
        <w:ind w:left="0" w:firstLineChars="200" w:firstLine="480"/>
        <w:rPr>
          <w:rFonts w:ascii="Times New Roman" w:hAnsi="Times New Roman"/>
        </w:rPr>
      </w:pPr>
      <w:r w:rsidRPr="00932A1C">
        <w:rPr>
          <w:rFonts w:ascii="Times New Roman" w:hAnsi="Times New Roman"/>
        </w:rPr>
        <w:t>1</w:t>
      </w:r>
      <w:r w:rsidRPr="00932A1C">
        <w:rPr>
          <w:rFonts w:ascii="Times New Roman" w:hAnsi="Times New Roman"/>
        </w:rPr>
        <w:t>、应按照公布的中标医用耗材目录上注明的产品信息和质量及时供货，所提供的医用耗材必须是合格的医用耗材。</w:t>
      </w:r>
    </w:p>
    <w:p w:rsidR="002F002E" w:rsidRDefault="002F002E" w:rsidP="002F002E">
      <w:pPr>
        <w:ind w:left="0" w:firstLineChars="200" w:firstLine="480"/>
      </w:pPr>
      <w:r w:rsidRPr="00932A1C">
        <w:rPr>
          <w:rFonts w:ascii="Times New Roman" w:hAnsi="Times New Roman"/>
        </w:rPr>
        <w:t>2</w:t>
      </w:r>
      <w:r w:rsidRPr="00932A1C">
        <w:rPr>
          <w:rFonts w:ascii="Times New Roman" w:hAnsi="Times New Roman"/>
        </w:rPr>
        <w:t>、保证供货产品的实际品牌、规格型号、生产厂家、质量与投标文件内所投产品描述一致。</w:t>
      </w:r>
      <w:r>
        <w:rPr>
          <w:rFonts w:hint="eastAsia"/>
        </w:rPr>
        <w:t>供货产品确保最新生产批号，绝不提供过期或即将过期的产品。</w:t>
      </w:r>
    </w:p>
    <w:p w:rsidR="002F002E" w:rsidRPr="00193BFC" w:rsidRDefault="002F002E" w:rsidP="002F002E">
      <w:pPr>
        <w:ind w:left="0" w:firstLineChars="200" w:firstLine="480"/>
      </w:pPr>
      <w:r>
        <w:rPr>
          <w:rFonts w:hint="eastAsia"/>
        </w:rPr>
        <w:t>3、医疗器械生产许可证、医疗器械经营许可证、医疗器械注册证、消毒产品生产企业卫生许可证、消毒剂和消毒器械卫生许可批件、营业执照（正副本）、医用耗材检验报告书等到期前，应将变更后的最新有效证明文件报送到运行保障部。超过有效期未报送的，停止中标医用耗材的供货资格。</w:t>
      </w:r>
    </w:p>
    <w:p w:rsidR="002F002E" w:rsidRDefault="002F002E" w:rsidP="002F002E">
      <w:pPr>
        <w:ind w:left="0" w:firstLineChars="200" w:firstLine="480"/>
      </w:pPr>
      <w:r>
        <w:rPr>
          <w:rFonts w:ascii="Times New Roman" w:hAnsi="Times New Roman"/>
        </w:rPr>
        <w:t>4</w:t>
      </w:r>
      <w:r w:rsidRPr="00932A1C">
        <w:rPr>
          <w:rFonts w:ascii="Times New Roman" w:hAnsi="Times New Roman"/>
        </w:rPr>
        <w:t>、企业名称、医用耗材价格等信息不能改变。</w:t>
      </w:r>
      <w:r>
        <w:rPr>
          <w:rFonts w:ascii="Times New Roman" w:hAnsi="Times New Roman" w:hint="eastAsia"/>
        </w:rPr>
        <w:t>若</w:t>
      </w:r>
      <w:r>
        <w:rPr>
          <w:rFonts w:hint="eastAsia"/>
        </w:rPr>
        <w:t>企业名称、医用耗材价格等信息确需变更的，经我院审核通过后，需在10个工作日内到配送商和供应科处办理备案手续。逾期未办理备案的，停止中标医用耗材的供货资格。</w:t>
      </w:r>
    </w:p>
    <w:p w:rsidR="002F002E" w:rsidRDefault="002F002E" w:rsidP="002F002E">
      <w:pPr>
        <w:ind w:left="0" w:firstLineChars="200" w:firstLine="480"/>
      </w:pPr>
      <w:r>
        <w:rPr>
          <w:rFonts w:hint="eastAsia"/>
        </w:rPr>
        <w:t>5、若中标产品有断货或停货等特殊情况时，需提前告知配送商，并出示加盖公章的停货书面说明。如多次出现供货不及时的情况，医院有权终止合同。</w:t>
      </w:r>
    </w:p>
    <w:p w:rsidR="002F002E" w:rsidRPr="00442E6A" w:rsidRDefault="002F002E" w:rsidP="002F002E">
      <w:pPr>
        <w:ind w:left="0" w:firstLineChars="200" w:firstLine="480"/>
      </w:pPr>
      <w:r>
        <w:rPr>
          <w:rFonts w:hint="eastAsia"/>
        </w:rPr>
        <w:t>6、在实际使用过程中如因产品原因出现异常情况，保证及时请厂家或专家到医院协助解决异常情况，一切费用由中标单位负责。</w:t>
      </w:r>
    </w:p>
    <w:p w:rsidR="002F002E" w:rsidRPr="00932A1C" w:rsidRDefault="002F002E" w:rsidP="002F002E">
      <w:pPr>
        <w:ind w:left="0" w:firstLineChars="200" w:firstLine="480"/>
        <w:rPr>
          <w:rFonts w:ascii="Times New Roman" w:hAnsi="Times New Roman"/>
        </w:rPr>
      </w:pPr>
      <w:r>
        <w:rPr>
          <w:rFonts w:ascii="Times New Roman" w:hAnsi="Times New Roman"/>
        </w:rPr>
        <w:t>7</w:t>
      </w:r>
      <w:r w:rsidRPr="00932A1C">
        <w:rPr>
          <w:rFonts w:ascii="Times New Roman" w:hAnsi="Times New Roman"/>
        </w:rPr>
        <w:t>、对于一些需要指导的新产品，保证做好相关培训工作，培训产生的费用由中标单位负责。</w:t>
      </w:r>
    </w:p>
    <w:p w:rsidR="002F002E" w:rsidRPr="00932A1C" w:rsidRDefault="002F002E" w:rsidP="002F002E">
      <w:pPr>
        <w:ind w:left="0" w:firstLineChars="200" w:firstLine="480"/>
        <w:rPr>
          <w:rFonts w:ascii="Times New Roman" w:hAnsi="Times New Roman"/>
        </w:rPr>
      </w:pPr>
      <w:r>
        <w:rPr>
          <w:rFonts w:ascii="Times New Roman" w:hAnsi="Times New Roman"/>
        </w:rPr>
        <w:t>8</w:t>
      </w:r>
      <w:r w:rsidRPr="00932A1C">
        <w:rPr>
          <w:rFonts w:ascii="Times New Roman" w:hAnsi="Times New Roman"/>
        </w:rPr>
        <w:t>、新开展的项目或同一测定项目检测方法改变升级，保证无条件提供货源。</w:t>
      </w:r>
    </w:p>
    <w:p w:rsidR="002F002E" w:rsidRPr="00932A1C" w:rsidRDefault="002F002E" w:rsidP="002F002E">
      <w:pPr>
        <w:ind w:left="0" w:firstLineChars="200" w:firstLine="480"/>
        <w:rPr>
          <w:rFonts w:ascii="Times New Roman" w:hAnsi="Times New Roman"/>
        </w:rPr>
      </w:pPr>
      <w:r>
        <w:rPr>
          <w:rFonts w:ascii="Times New Roman" w:hAnsi="Times New Roman"/>
        </w:rPr>
        <w:t>9</w:t>
      </w:r>
      <w:r w:rsidRPr="00932A1C">
        <w:rPr>
          <w:rFonts w:ascii="Times New Roman" w:hAnsi="Times New Roman"/>
        </w:rPr>
        <w:t>、对于已确认的中标品种，中标人在采购周期内一律不得</w:t>
      </w:r>
      <w:r>
        <w:rPr>
          <w:rFonts w:ascii="Times New Roman" w:hAnsi="Times New Roman" w:hint="eastAsia"/>
        </w:rPr>
        <w:t>违约</w:t>
      </w:r>
      <w:r w:rsidRPr="00932A1C">
        <w:rPr>
          <w:rFonts w:ascii="Times New Roman" w:hAnsi="Times New Roman"/>
        </w:rPr>
        <w:t>，</w:t>
      </w:r>
      <w:r>
        <w:rPr>
          <w:rFonts w:ascii="Times New Roman" w:hAnsi="Times New Roman" w:hint="eastAsia"/>
        </w:rPr>
        <w:t>违约</w:t>
      </w:r>
      <w:r w:rsidRPr="00932A1C">
        <w:rPr>
          <w:rFonts w:ascii="Times New Roman" w:hAnsi="Times New Roman"/>
        </w:rPr>
        <w:t>的列入我院不良记录名单，并进行相应处理。</w:t>
      </w:r>
    </w:p>
    <w:p w:rsidR="002F002E" w:rsidRPr="00932A1C" w:rsidRDefault="002F002E" w:rsidP="002F002E">
      <w:pPr>
        <w:ind w:firstLineChars="50" w:firstLine="120"/>
        <w:rPr>
          <w:rFonts w:ascii="Times New Roman" w:hAnsi="Times New Roman"/>
        </w:rPr>
      </w:pPr>
      <w:r>
        <w:rPr>
          <w:rFonts w:ascii="Times New Roman" w:hAnsi="Times New Roman"/>
        </w:rPr>
        <w:t>10</w:t>
      </w:r>
      <w:r w:rsidRPr="00932A1C">
        <w:rPr>
          <w:rFonts w:ascii="Times New Roman" w:hAnsi="Times New Roman"/>
        </w:rPr>
        <w:t>、对于接近有效期的产品（近有效期</w:t>
      </w:r>
      <w:r w:rsidRPr="00932A1C">
        <w:rPr>
          <w:rFonts w:ascii="Times New Roman" w:hAnsi="Times New Roman"/>
        </w:rPr>
        <w:t>3</w:t>
      </w:r>
      <w:r w:rsidRPr="00932A1C">
        <w:rPr>
          <w:rFonts w:ascii="Times New Roman" w:hAnsi="Times New Roman"/>
        </w:rPr>
        <w:t>个月），中标人保证无条件更换新</w:t>
      </w:r>
      <w:r w:rsidRPr="00932A1C">
        <w:rPr>
          <w:rFonts w:ascii="Times New Roman" w:hAnsi="Times New Roman"/>
        </w:rPr>
        <w:lastRenderedPageBreak/>
        <w:t>批号且有效期在半年以上的产品。</w:t>
      </w:r>
      <w:r w:rsidRPr="00932A1C">
        <w:rPr>
          <w:rFonts w:ascii="Times New Roman" w:hAnsi="Times New Roman"/>
        </w:rPr>
        <w:t xml:space="preserve"> </w:t>
      </w:r>
    </w:p>
    <w:p w:rsidR="002F002E" w:rsidRPr="00932A1C" w:rsidRDefault="002F002E" w:rsidP="002F002E">
      <w:pPr>
        <w:ind w:left="0"/>
        <w:rPr>
          <w:rFonts w:ascii="Times New Roman" w:hAnsi="Times New Roman"/>
          <w:b/>
        </w:rPr>
      </w:pPr>
      <w:r w:rsidRPr="00932A1C">
        <w:rPr>
          <w:rFonts w:ascii="Times New Roman" w:hAnsi="Times New Roman"/>
          <w:b/>
        </w:rPr>
        <w:t>（三）投标企业的违约违规行为及处理</w:t>
      </w:r>
    </w:p>
    <w:p w:rsidR="002F002E" w:rsidRPr="00932A1C" w:rsidRDefault="002F002E" w:rsidP="002F002E">
      <w:pPr>
        <w:ind w:left="0" w:firstLineChars="200" w:firstLine="480"/>
        <w:rPr>
          <w:rFonts w:ascii="Times New Roman" w:hAnsi="Times New Roman"/>
        </w:rPr>
      </w:pPr>
      <w:r w:rsidRPr="00932A1C">
        <w:rPr>
          <w:rFonts w:ascii="Times New Roman" w:hAnsi="Times New Roman"/>
        </w:rPr>
        <w:t>投标企业有下列行为之一的，</w:t>
      </w:r>
      <w:r>
        <w:t>由相关监督管理部门会同</w:t>
      </w:r>
      <w:r>
        <w:rPr>
          <w:rFonts w:hint="eastAsia"/>
        </w:rPr>
        <w:t>供应科</w:t>
      </w:r>
      <w:r>
        <w:t>进行查处。</w:t>
      </w:r>
      <w:r w:rsidRPr="00932A1C">
        <w:rPr>
          <w:rFonts w:ascii="Times New Roman" w:hAnsi="Times New Roman"/>
        </w:rPr>
        <w:t>视情节轻重给予挂网警告，列入</w:t>
      </w:r>
      <w:r w:rsidRPr="00932A1C">
        <w:rPr>
          <w:rFonts w:ascii="Times New Roman" w:hAnsi="Times New Roman"/>
        </w:rPr>
        <w:t>“</w:t>
      </w:r>
      <w:r w:rsidRPr="00932A1C">
        <w:rPr>
          <w:rFonts w:ascii="Times New Roman" w:hAnsi="Times New Roman"/>
        </w:rPr>
        <w:t>不良记录名单</w:t>
      </w:r>
      <w:r w:rsidRPr="00932A1C">
        <w:rPr>
          <w:rFonts w:ascii="Times New Roman" w:hAnsi="Times New Roman"/>
        </w:rPr>
        <w:t>”</w:t>
      </w:r>
      <w:r w:rsidRPr="00932A1C">
        <w:rPr>
          <w:rFonts w:ascii="Times New Roman" w:hAnsi="Times New Roman"/>
        </w:rPr>
        <w:t>、将违法违规企业和法人名单及违法违规情况向社会公布、取消企业该品规、直至所有品规本次中标资格，该企业</w:t>
      </w:r>
      <w:r w:rsidRPr="00932A1C">
        <w:rPr>
          <w:rFonts w:ascii="Times New Roman" w:hAnsi="Times New Roman"/>
        </w:rPr>
        <w:t>2</w:t>
      </w:r>
      <w:r w:rsidRPr="00932A1C">
        <w:rPr>
          <w:rFonts w:ascii="Times New Roman" w:hAnsi="Times New Roman"/>
        </w:rPr>
        <w:t>年内不得参与</w:t>
      </w:r>
      <w:r>
        <w:rPr>
          <w:rFonts w:ascii="Times New Roman" w:hAnsi="Times New Roman" w:hint="eastAsia"/>
        </w:rPr>
        <w:t>中山大学</w:t>
      </w:r>
      <w:r>
        <w:rPr>
          <w:rFonts w:ascii="Times New Roman" w:hAnsi="Times New Roman"/>
        </w:rPr>
        <w:t>附属第七医院</w:t>
      </w:r>
      <w:r w:rsidRPr="00932A1C">
        <w:rPr>
          <w:rFonts w:ascii="Times New Roman" w:hAnsi="Times New Roman"/>
        </w:rPr>
        <w:t>医用耗材采购，涉嫌行政违法的，提请行政主管部门予以查处。</w:t>
      </w:r>
    </w:p>
    <w:p w:rsidR="002F002E" w:rsidRPr="00932A1C" w:rsidRDefault="002F002E" w:rsidP="002F002E">
      <w:pPr>
        <w:ind w:left="0" w:firstLineChars="200" w:firstLine="480"/>
        <w:rPr>
          <w:rFonts w:ascii="Times New Roman" w:hAnsi="Times New Roman"/>
        </w:rPr>
      </w:pPr>
      <w:r w:rsidRPr="00932A1C">
        <w:rPr>
          <w:rFonts w:ascii="Times New Roman" w:hAnsi="Times New Roman"/>
        </w:rPr>
        <w:t>（</w:t>
      </w:r>
      <w:r w:rsidRPr="00932A1C">
        <w:rPr>
          <w:rFonts w:ascii="Times New Roman" w:hAnsi="Times New Roman"/>
        </w:rPr>
        <w:t>1</w:t>
      </w:r>
      <w:r w:rsidRPr="00932A1C">
        <w:rPr>
          <w:rFonts w:ascii="Times New Roman" w:hAnsi="Times New Roman"/>
        </w:rPr>
        <w:t>）在采购活动中提供虚假证明文件的；</w:t>
      </w:r>
    </w:p>
    <w:p w:rsidR="002F002E" w:rsidRPr="00932A1C" w:rsidRDefault="002F002E" w:rsidP="002F002E">
      <w:pPr>
        <w:ind w:left="0" w:firstLineChars="200" w:firstLine="480"/>
        <w:rPr>
          <w:rFonts w:ascii="Times New Roman" w:hAnsi="Times New Roman"/>
        </w:rPr>
      </w:pPr>
      <w:r w:rsidRPr="00932A1C">
        <w:rPr>
          <w:rFonts w:ascii="Times New Roman" w:hAnsi="Times New Roman"/>
        </w:rPr>
        <w:t>（</w:t>
      </w:r>
      <w:r w:rsidRPr="00932A1C">
        <w:rPr>
          <w:rFonts w:ascii="Times New Roman" w:hAnsi="Times New Roman"/>
        </w:rPr>
        <w:t>2</w:t>
      </w:r>
      <w:r w:rsidRPr="00932A1C">
        <w:rPr>
          <w:rFonts w:ascii="Times New Roman" w:hAnsi="Times New Roman"/>
        </w:rPr>
        <w:t>）中标后，拒不签订购销合同的；</w:t>
      </w:r>
    </w:p>
    <w:p w:rsidR="002F002E" w:rsidRPr="00932A1C" w:rsidRDefault="002F002E" w:rsidP="002F002E">
      <w:pPr>
        <w:ind w:left="0" w:firstLineChars="200" w:firstLine="480"/>
        <w:rPr>
          <w:rFonts w:ascii="Times New Roman" w:hAnsi="Times New Roman"/>
        </w:rPr>
      </w:pPr>
      <w:r w:rsidRPr="00932A1C">
        <w:rPr>
          <w:rFonts w:ascii="Times New Roman" w:hAnsi="Times New Roman"/>
        </w:rPr>
        <w:t>（</w:t>
      </w:r>
      <w:r w:rsidRPr="00932A1C">
        <w:rPr>
          <w:rFonts w:ascii="Times New Roman" w:hAnsi="Times New Roman"/>
        </w:rPr>
        <w:t>3</w:t>
      </w:r>
      <w:r w:rsidRPr="00932A1C">
        <w:rPr>
          <w:rFonts w:ascii="Times New Roman" w:hAnsi="Times New Roman"/>
        </w:rPr>
        <w:t>）不足量、不及时、不按招投标文件供货的，经核实，确因企业原因造成的；</w:t>
      </w:r>
    </w:p>
    <w:p w:rsidR="002F002E" w:rsidRPr="00932A1C" w:rsidRDefault="002F002E" w:rsidP="002F002E">
      <w:pPr>
        <w:ind w:left="0" w:firstLineChars="200" w:firstLine="480"/>
        <w:rPr>
          <w:rFonts w:ascii="Times New Roman" w:hAnsi="Times New Roman"/>
        </w:rPr>
      </w:pPr>
      <w:r w:rsidRPr="00932A1C">
        <w:rPr>
          <w:rFonts w:ascii="Times New Roman" w:hAnsi="Times New Roman"/>
        </w:rPr>
        <w:t>（</w:t>
      </w:r>
      <w:r w:rsidRPr="00932A1C">
        <w:rPr>
          <w:rFonts w:ascii="Times New Roman" w:hAnsi="Times New Roman"/>
        </w:rPr>
        <w:t>4</w:t>
      </w:r>
      <w:r w:rsidRPr="00932A1C">
        <w:rPr>
          <w:rFonts w:ascii="Times New Roman" w:hAnsi="Times New Roman"/>
        </w:rPr>
        <w:t>）提供不合格或不符合有效期规定的医用耗材，经核实，确因企业原因造成的；</w:t>
      </w:r>
    </w:p>
    <w:p w:rsidR="002F002E" w:rsidRPr="00932A1C" w:rsidRDefault="002F002E" w:rsidP="002F002E">
      <w:pPr>
        <w:ind w:left="0" w:firstLineChars="200" w:firstLine="480"/>
        <w:rPr>
          <w:rFonts w:ascii="Times New Roman" w:hAnsi="Times New Roman"/>
        </w:rPr>
      </w:pPr>
      <w:r w:rsidRPr="00932A1C">
        <w:rPr>
          <w:rFonts w:ascii="Times New Roman" w:hAnsi="Times New Roman"/>
        </w:rPr>
        <w:t>（</w:t>
      </w:r>
      <w:r w:rsidRPr="00932A1C">
        <w:rPr>
          <w:rFonts w:ascii="Times New Roman" w:hAnsi="Times New Roman"/>
        </w:rPr>
        <w:t>5</w:t>
      </w:r>
      <w:r w:rsidRPr="00932A1C">
        <w:rPr>
          <w:rFonts w:ascii="Times New Roman" w:hAnsi="Times New Roman"/>
        </w:rPr>
        <w:t>）其他违约违规行为。</w:t>
      </w:r>
    </w:p>
    <w:p w:rsidR="002F002E" w:rsidRPr="008B1901" w:rsidRDefault="002F002E" w:rsidP="002F002E">
      <w:pPr>
        <w:ind w:left="0"/>
        <w:rPr>
          <w:b/>
        </w:rPr>
      </w:pPr>
      <w:r w:rsidRPr="008B1901">
        <w:rPr>
          <w:rFonts w:hint="eastAsia"/>
          <w:b/>
        </w:rPr>
        <w:t>七、其他</w:t>
      </w:r>
    </w:p>
    <w:p w:rsidR="002F002E" w:rsidRPr="008B1901" w:rsidRDefault="002F002E" w:rsidP="002F002E">
      <w:pPr>
        <w:ind w:left="0" w:firstLineChars="200" w:firstLine="480"/>
      </w:pPr>
      <w:r w:rsidRPr="008B1901">
        <w:rPr>
          <w:rFonts w:hint="eastAsia"/>
        </w:rPr>
        <w:t>（一）</w:t>
      </w:r>
      <w:r w:rsidRPr="008B1901">
        <w:t>本</w:t>
      </w:r>
      <w:r w:rsidRPr="008B1901">
        <w:rPr>
          <w:rFonts w:hint="eastAsia"/>
        </w:rPr>
        <w:t>方案</w:t>
      </w:r>
      <w:r w:rsidRPr="008B1901">
        <w:t>未尽事宜，由</w:t>
      </w:r>
      <w:r>
        <w:rPr>
          <w:rFonts w:hint="eastAsia"/>
        </w:rPr>
        <w:t>供应科</w:t>
      </w:r>
      <w:r w:rsidRPr="008B1901">
        <w:t>负责研究、决定、处理。</w:t>
      </w:r>
      <w:r w:rsidRPr="008B1901">
        <w:rPr>
          <w:rFonts w:hint="eastAsia"/>
        </w:rPr>
        <w:t>本实施方案由</w:t>
      </w:r>
      <w:r>
        <w:rPr>
          <w:rFonts w:hint="eastAsia"/>
        </w:rPr>
        <w:t>供应科</w:t>
      </w:r>
      <w:r w:rsidRPr="008B1901">
        <w:rPr>
          <w:rFonts w:hint="eastAsia"/>
        </w:rPr>
        <w:t>负责解释。</w:t>
      </w:r>
    </w:p>
    <w:p w:rsidR="002F002E" w:rsidRPr="008B1901" w:rsidRDefault="002F002E" w:rsidP="002F002E">
      <w:pPr>
        <w:ind w:left="0" w:firstLineChars="200" w:firstLine="480"/>
      </w:pPr>
      <w:r w:rsidRPr="008B1901">
        <w:rPr>
          <w:rFonts w:hint="eastAsia"/>
        </w:rPr>
        <w:t>（二）</w:t>
      </w:r>
      <w:r>
        <w:rPr>
          <w:rFonts w:hint="eastAsia"/>
        </w:rPr>
        <w:t>中山大学附属第七医院医用耗材</w:t>
      </w:r>
      <w:r w:rsidRPr="008B1901">
        <w:t>采购活动所有公告、信息通过</w:t>
      </w:r>
      <w:r>
        <w:rPr>
          <w:rFonts w:hint="eastAsia"/>
        </w:rPr>
        <w:t>中山大学附属第七医院</w:t>
      </w:r>
      <w:r w:rsidRPr="008B1901">
        <w:rPr>
          <w:rFonts w:hint="eastAsia"/>
        </w:rPr>
        <w:t>网站（</w:t>
      </w:r>
      <w:r w:rsidRPr="00932A1C">
        <w:rPr>
          <w:rFonts w:ascii="Times New Roman" w:hAnsi="Times New Roman"/>
        </w:rPr>
        <w:t>http://www.</w:t>
      </w:r>
      <w:r>
        <w:rPr>
          <w:rFonts w:ascii="Times New Roman" w:hAnsi="Times New Roman"/>
        </w:rPr>
        <w:t>sysush</w:t>
      </w:r>
      <w:r w:rsidRPr="00932A1C">
        <w:rPr>
          <w:rFonts w:ascii="Times New Roman" w:hAnsi="Times New Roman"/>
        </w:rPr>
        <w:t>.com</w:t>
      </w:r>
      <w:r w:rsidRPr="008B1901">
        <w:rPr>
          <w:rFonts w:hint="eastAsia"/>
        </w:rPr>
        <w:t>）发布。</w:t>
      </w:r>
    </w:p>
    <w:p w:rsidR="002F002E" w:rsidRDefault="002F002E" w:rsidP="002F002E">
      <w:pPr>
        <w:widowControl/>
        <w:tabs>
          <w:tab w:val="left" w:pos="709"/>
        </w:tabs>
        <w:ind w:left="0"/>
        <w:rPr>
          <w:rFonts w:ascii="Times New Roman" w:hAnsi="Times New Roman"/>
          <w:b/>
          <w:bCs/>
        </w:rPr>
      </w:pPr>
    </w:p>
    <w:p w:rsidR="002F002E" w:rsidRDefault="002F002E" w:rsidP="002F002E">
      <w:pPr>
        <w:widowControl/>
        <w:tabs>
          <w:tab w:val="left" w:pos="709"/>
        </w:tabs>
        <w:ind w:left="0"/>
        <w:rPr>
          <w:rFonts w:ascii="Times New Roman" w:hAnsi="Times New Roman"/>
          <w:b/>
          <w:bCs/>
        </w:rPr>
      </w:pPr>
    </w:p>
    <w:p w:rsidR="007A2BE0" w:rsidRDefault="007A2BE0" w:rsidP="002F002E">
      <w:pPr>
        <w:widowControl/>
        <w:tabs>
          <w:tab w:val="left" w:pos="709"/>
        </w:tabs>
        <w:ind w:left="0"/>
        <w:rPr>
          <w:rFonts w:ascii="Times New Roman" w:hAnsi="Times New Roman"/>
          <w:b/>
          <w:bCs/>
        </w:rPr>
      </w:pPr>
    </w:p>
    <w:p w:rsidR="007A2BE0" w:rsidRDefault="007A2BE0" w:rsidP="002F002E">
      <w:pPr>
        <w:widowControl/>
        <w:tabs>
          <w:tab w:val="left" w:pos="709"/>
        </w:tabs>
        <w:ind w:left="0"/>
        <w:rPr>
          <w:rFonts w:ascii="Times New Roman" w:hAnsi="Times New Roman"/>
          <w:b/>
          <w:bCs/>
        </w:rPr>
      </w:pPr>
    </w:p>
    <w:p w:rsidR="007A2BE0" w:rsidRDefault="007A2BE0" w:rsidP="002F002E">
      <w:pPr>
        <w:widowControl/>
        <w:tabs>
          <w:tab w:val="left" w:pos="709"/>
        </w:tabs>
        <w:ind w:left="0"/>
        <w:rPr>
          <w:rFonts w:ascii="Times New Roman" w:hAnsi="Times New Roman"/>
          <w:b/>
          <w:bCs/>
        </w:rPr>
      </w:pPr>
    </w:p>
    <w:p w:rsidR="007A2BE0" w:rsidRDefault="007A2BE0" w:rsidP="002F002E">
      <w:pPr>
        <w:widowControl/>
        <w:tabs>
          <w:tab w:val="left" w:pos="709"/>
        </w:tabs>
        <w:ind w:left="0"/>
        <w:rPr>
          <w:rFonts w:ascii="Times New Roman" w:hAnsi="Times New Roman"/>
          <w:b/>
          <w:bCs/>
        </w:rPr>
      </w:pPr>
    </w:p>
    <w:p w:rsidR="00D30608" w:rsidRPr="00932A1C" w:rsidRDefault="00D30608" w:rsidP="002F002E">
      <w:pPr>
        <w:widowControl/>
        <w:tabs>
          <w:tab w:val="left" w:pos="709"/>
        </w:tabs>
        <w:ind w:left="0"/>
        <w:rPr>
          <w:rFonts w:ascii="Times New Roman" w:hAnsi="Times New Roman"/>
          <w:b/>
          <w:bCs/>
        </w:rPr>
      </w:pPr>
    </w:p>
    <w:p w:rsidR="002F002E" w:rsidRPr="00C237A3" w:rsidRDefault="002F002E" w:rsidP="002F002E">
      <w:pPr>
        <w:ind w:left="0" w:firstLineChars="50" w:firstLine="181"/>
        <w:jc w:val="center"/>
        <w:rPr>
          <w:rFonts w:ascii="Times New Roman" w:hAnsi="Times New Roman"/>
          <w:b/>
          <w:sz w:val="36"/>
          <w:szCs w:val="36"/>
        </w:rPr>
      </w:pPr>
      <w:r w:rsidRPr="00C237A3">
        <w:rPr>
          <w:rFonts w:ascii="Times New Roman" w:hAnsi="Times New Roman"/>
          <w:b/>
          <w:sz w:val="36"/>
          <w:szCs w:val="36"/>
        </w:rPr>
        <w:lastRenderedPageBreak/>
        <w:t>第三章</w:t>
      </w:r>
      <w:r w:rsidRPr="00C237A3">
        <w:rPr>
          <w:rFonts w:ascii="Times New Roman" w:hAnsi="Times New Roman"/>
          <w:b/>
          <w:sz w:val="36"/>
          <w:szCs w:val="36"/>
        </w:rPr>
        <w:t xml:space="preserve"> </w:t>
      </w:r>
      <w:r w:rsidRPr="00C237A3">
        <w:rPr>
          <w:rFonts w:ascii="Times New Roman" w:hAnsi="Times New Roman"/>
          <w:b/>
          <w:sz w:val="36"/>
          <w:szCs w:val="36"/>
        </w:rPr>
        <w:t>投标文件格式要求</w:t>
      </w:r>
    </w:p>
    <w:p w:rsidR="002F002E" w:rsidRPr="00C237A3" w:rsidRDefault="002F002E" w:rsidP="002F002E">
      <w:pPr>
        <w:ind w:left="0" w:firstLineChars="200" w:firstLine="480"/>
        <w:jc w:val="center"/>
        <w:rPr>
          <w:rFonts w:ascii="Times New Roman" w:hAnsi="Times New Roman"/>
        </w:rPr>
      </w:pPr>
      <w:r w:rsidRPr="00C237A3">
        <w:rPr>
          <w:rFonts w:ascii="Times New Roman" w:hAnsi="Times New Roman"/>
        </w:rPr>
        <w:t>（</w:t>
      </w:r>
      <w:r>
        <w:rPr>
          <w:rFonts w:ascii="Times New Roman" w:hAnsi="Times New Roman" w:hint="eastAsia"/>
        </w:rPr>
        <w:t>截止报名前</w:t>
      </w:r>
      <w:r w:rsidRPr="00C237A3">
        <w:rPr>
          <w:rFonts w:ascii="Times New Roman" w:hAnsi="Times New Roman"/>
        </w:rPr>
        <w:t>提交，从封面开始双面打印）</w:t>
      </w:r>
    </w:p>
    <w:p w:rsidR="00C357BB" w:rsidRPr="00932A1C" w:rsidRDefault="00C357BB" w:rsidP="00C357BB">
      <w:pPr>
        <w:ind w:left="0" w:firstLineChars="200" w:firstLine="480"/>
        <w:rPr>
          <w:rFonts w:ascii="Times New Roman" w:hAnsi="Times New Roman"/>
        </w:rPr>
      </w:pPr>
      <w:r w:rsidRPr="00AE05FF">
        <w:rPr>
          <w:rFonts w:ascii="Times New Roman" w:hAnsi="Times New Roman" w:hint="eastAsia"/>
        </w:rPr>
        <w:t>1</w:t>
      </w:r>
      <w:r w:rsidRPr="00AE05FF">
        <w:rPr>
          <w:rFonts w:ascii="Times New Roman" w:hAnsi="Times New Roman" w:hint="eastAsia"/>
        </w:rPr>
        <w:t>、</w:t>
      </w:r>
      <w:r w:rsidRPr="00AE05FF">
        <w:rPr>
          <w:rFonts w:ascii="Times New Roman" w:hAnsi="Times New Roman"/>
        </w:rPr>
        <w:t>每个产品的材料按</w:t>
      </w:r>
      <w:r w:rsidRPr="00AE05FF">
        <w:rPr>
          <w:rFonts w:ascii="Times New Roman" w:hAnsi="Times New Roman"/>
        </w:rPr>
        <w:t>“</w:t>
      </w:r>
      <w:r w:rsidRPr="00AE05FF">
        <w:rPr>
          <w:rFonts w:ascii="Times New Roman" w:hAnsi="Times New Roman" w:hint="eastAsia"/>
        </w:rPr>
        <w:t>招标目录</w:t>
      </w:r>
      <w:r w:rsidRPr="00AE05FF">
        <w:rPr>
          <w:rFonts w:ascii="Times New Roman" w:hAnsi="Times New Roman"/>
        </w:rPr>
        <w:t>”</w:t>
      </w:r>
      <w:r w:rsidRPr="00AE05FF">
        <w:rPr>
          <w:rFonts w:ascii="Times New Roman" w:hAnsi="Times New Roman"/>
        </w:rPr>
        <w:t>所列顺序装订，并在每个投标产品材料的右上角编上招标目录序号（必须与《</w:t>
      </w:r>
      <w:r>
        <w:rPr>
          <w:rFonts w:ascii="Times New Roman" w:hAnsi="Times New Roman" w:hint="eastAsia"/>
        </w:rPr>
        <w:t>中山七院招标目录</w:t>
      </w:r>
      <w:r w:rsidRPr="00AE05FF">
        <w:rPr>
          <w:rFonts w:ascii="Times New Roman" w:hAnsi="Times New Roman"/>
        </w:rPr>
        <w:t>》一致，招标目录序号形式编写，例如：</w:t>
      </w:r>
      <w:r w:rsidRPr="00AE05FF">
        <w:rPr>
          <w:rFonts w:ascii="Times New Roman" w:hAnsi="Times New Roman"/>
        </w:rPr>
        <w:t>“</w:t>
      </w:r>
      <w:r w:rsidRPr="00AE05FF">
        <w:rPr>
          <w:rFonts w:ascii="Times New Roman" w:hAnsi="Times New Roman" w:hint="eastAsia"/>
        </w:rPr>
        <w:t>1-</w:t>
      </w:r>
      <w:r w:rsidRPr="00AE05FF">
        <w:rPr>
          <w:rFonts w:ascii="Times New Roman" w:hAnsi="Times New Roman"/>
        </w:rPr>
        <w:t>22”</w:t>
      </w:r>
      <w:r w:rsidRPr="00AE05FF">
        <w:rPr>
          <w:rFonts w:ascii="Times New Roman" w:hAnsi="Times New Roman"/>
        </w:rPr>
        <w:t>，</w:t>
      </w:r>
      <w:r>
        <w:rPr>
          <w:rFonts w:ascii="Times New Roman" w:hAnsi="Times New Roman" w:hint="eastAsia"/>
        </w:rPr>
        <w:t>用记号笔标记，且不可遮挡重要信息；</w:t>
      </w:r>
    </w:p>
    <w:p w:rsidR="002F002E" w:rsidRDefault="002F002E" w:rsidP="002F002E">
      <w:pPr>
        <w:ind w:left="0" w:firstLineChars="200" w:firstLine="480"/>
        <w:rPr>
          <w:rFonts w:ascii="Times New Roman" w:hAnsi="Times New Roman"/>
        </w:rPr>
      </w:pPr>
      <w:r w:rsidRPr="00932A1C">
        <w:rPr>
          <w:rFonts w:ascii="Times New Roman" w:hAnsi="Times New Roman"/>
        </w:rPr>
        <w:t>2</w:t>
      </w:r>
      <w:r w:rsidRPr="00932A1C">
        <w:rPr>
          <w:rFonts w:ascii="Times New Roman" w:hAnsi="Times New Roman"/>
        </w:rPr>
        <w:t>、所有纸质投标文件材料按目录顺序左侧装订成册</w:t>
      </w:r>
      <w:r w:rsidRPr="00932A1C">
        <w:rPr>
          <w:rFonts w:ascii="Times New Roman" w:hAnsi="Times New Roman"/>
        </w:rPr>
        <w:t>,</w:t>
      </w:r>
      <w:r w:rsidRPr="00932A1C">
        <w:rPr>
          <w:rFonts w:ascii="Times New Roman" w:hAnsi="Times New Roman"/>
        </w:rPr>
        <w:t>所有材料均使用</w:t>
      </w:r>
      <w:r w:rsidRPr="00932A1C">
        <w:rPr>
          <w:rFonts w:ascii="Times New Roman" w:hAnsi="Times New Roman"/>
        </w:rPr>
        <w:t>A4</w:t>
      </w:r>
      <w:r w:rsidRPr="00932A1C">
        <w:rPr>
          <w:rFonts w:ascii="Times New Roman" w:hAnsi="Times New Roman"/>
        </w:rPr>
        <w:t>纸张（可双面打印），要求每页加盖单位红章。</w:t>
      </w:r>
    </w:p>
    <w:p w:rsidR="002F002E" w:rsidRPr="004216E2" w:rsidRDefault="004216E2" w:rsidP="004216E2">
      <w:pPr>
        <w:spacing w:line="360" w:lineRule="exact"/>
        <w:ind w:leftChars="100" w:left="240" w:firstLineChars="100" w:firstLine="240"/>
      </w:pPr>
      <w:r w:rsidRPr="004216E2">
        <w:rPr>
          <w:rFonts w:ascii="Times New Roman" w:hAnsi="Times New Roman" w:hint="eastAsia"/>
        </w:rPr>
        <w:t>3</w:t>
      </w:r>
      <w:r w:rsidRPr="004216E2">
        <w:rPr>
          <w:rFonts w:ascii="Times New Roman" w:hAnsi="Times New Roman" w:hint="eastAsia"/>
        </w:rPr>
        <w:t>、</w:t>
      </w:r>
      <w:r w:rsidR="002F002E" w:rsidRPr="00AE05FF">
        <w:rPr>
          <w:rFonts w:hint="eastAsia"/>
        </w:rPr>
        <w:t>《</w:t>
      </w:r>
      <w:r w:rsidR="002F002E">
        <w:rPr>
          <w:rFonts w:hint="eastAsia"/>
        </w:rPr>
        <w:t>中山七院投标产品汇总表</w:t>
      </w:r>
      <w:r w:rsidR="002F002E" w:rsidRPr="00AE05FF">
        <w:rPr>
          <w:rFonts w:hint="eastAsia"/>
        </w:rPr>
        <w:t>》（邮箱发送版）</w:t>
      </w:r>
      <w:r w:rsidR="002F002E" w:rsidRPr="008B1901">
        <w:rPr>
          <w:rFonts w:hint="eastAsia"/>
        </w:rPr>
        <w:t>，</w:t>
      </w:r>
      <w:hyperlink r:id="rId8" w:history="1">
        <w:r w:rsidR="002F002E" w:rsidRPr="00E9708C">
          <w:rPr>
            <w:rStyle w:val="af1"/>
            <w:rFonts w:hint="eastAsia"/>
          </w:rPr>
          <w:t>该表格的最终正确版现场报名前须以邮件形式发送至zs</w:t>
        </w:r>
        <w:r w:rsidR="002F002E" w:rsidRPr="00E9708C">
          <w:rPr>
            <w:rStyle w:val="af1"/>
          </w:rPr>
          <w:t>qyhcgy@163.com</w:t>
        </w:r>
      </w:hyperlink>
      <w:r w:rsidR="002F002E" w:rsidRPr="008B1901">
        <w:rPr>
          <w:rFonts w:hint="eastAsia"/>
          <w:b/>
        </w:rPr>
        <w:t>，</w:t>
      </w:r>
      <w:r w:rsidR="002F002E" w:rsidRPr="00E9708C">
        <w:rPr>
          <w:rFonts w:ascii="Times New Roman" w:hAnsi="Times New Roman" w:hint="eastAsia"/>
        </w:rPr>
        <w:t>否则报名失败。</w:t>
      </w:r>
    </w:p>
    <w:p w:rsidR="002F002E" w:rsidRDefault="004216E2" w:rsidP="002F002E">
      <w:pPr>
        <w:ind w:left="0" w:firstLineChars="200" w:firstLine="480"/>
        <w:rPr>
          <w:rFonts w:ascii="Times New Roman" w:hAnsi="Times New Roman"/>
        </w:rPr>
      </w:pPr>
      <w:r>
        <w:rPr>
          <w:rFonts w:ascii="Times New Roman" w:hAnsi="Times New Roman" w:hint="eastAsia"/>
        </w:rPr>
        <w:t>4</w:t>
      </w:r>
      <w:r w:rsidR="002F002E" w:rsidRPr="00932A1C">
        <w:rPr>
          <w:rFonts w:ascii="Times New Roman" w:hAnsi="Times New Roman"/>
        </w:rPr>
        <w:t>、我院只接受投标公司</w:t>
      </w:r>
      <w:r w:rsidR="002F002E" w:rsidRPr="00C237A3">
        <w:rPr>
          <w:rFonts w:ascii="Times New Roman" w:hAnsi="Times New Roman"/>
        </w:rPr>
        <w:t>现场报名</w:t>
      </w:r>
      <w:r w:rsidR="002F002E" w:rsidRPr="00932A1C">
        <w:rPr>
          <w:rFonts w:ascii="Times New Roman" w:hAnsi="Times New Roman"/>
        </w:rPr>
        <w:t>提交的纸质版投标文件资料。</w:t>
      </w:r>
    </w:p>
    <w:p w:rsidR="002F002E" w:rsidRDefault="002F002E" w:rsidP="002F002E">
      <w:pPr>
        <w:ind w:left="0" w:firstLineChars="200" w:firstLine="480"/>
        <w:rPr>
          <w:rFonts w:ascii="Times New Roman" w:hAnsi="Times New Roman"/>
        </w:rPr>
      </w:pPr>
    </w:p>
    <w:p w:rsidR="002F002E" w:rsidRDefault="002F002E" w:rsidP="002F002E">
      <w:pPr>
        <w:ind w:left="0" w:firstLineChars="200" w:firstLine="480"/>
        <w:rPr>
          <w:rFonts w:ascii="Times New Roman" w:hAnsi="Times New Roman"/>
        </w:rPr>
      </w:pPr>
    </w:p>
    <w:p w:rsidR="002F002E" w:rsidRDefault="002F002E" w:rsidP="002F002E">
      <w:pPr>
        <w:ind w:left="0" w:firstLineChars="200" w:firstLine="480"/>
        <w:rPr>
          <w:rFonts w:ascii="Times New Roman" w:hAnsi="Times New Roman"/>
        </w:rPr>
      </w:pPr>
    </w:p>
    <w:p w:rsidR="002F002E" w:rsidRDefault="002F002E" w:rsidP="002F002E">
      <w:pPr>
        <w:ind w:left="0" w:firstLineChars="200" w:firstLine="480"/>
        <w:rPr>
          <w:rFonts w:ascii="Times New Roman" w:hAnsi="Times New Roman"/>
        </w:rPr>
      </w:pPr>
    </w:p>
    <w:p w:rsidR="002F002E" w:rsidRDefault="002F002E" w:rsidP="002F002E">
      <w:pPr>
        <w:ind w:left="0" w:firstLineChars="200" w:firstLine="480"/>
        <w:rPr>
          <w:rFonts w:ascii="Times New Roman" w:hAnsi="Times New Roman"/>
        </w:rPr>
      </w:pPr>
    </w:p>
    <w:p w:rsidR="002F002E" w:rsidRDefault="002F002E" w:rsidP="002F002E">
      <w:pPr>
        <w:ind w:left="0" w:firstLineChars="200" w:firstLine="480"/>
        <w:rPr>
          <w:rFonts w:ascii="Times New Roman" w:hAnsi="Times New Roman"/>
        </w:rPr>
      </w:pPr>
    </w:p>
    <w:p w:rsidR="002F002E" w:rsidRDefault="002F002E" w:rsidP="002F002E">
      <w:pPr>
        <w:ind w:left="0" w:firstLineChars="200" w:firstLine="480"/>
        <w:rPr>
          <w:rFonts w:ascii="Times New Roman" w:hAnsi="Times New Roman"/>
        </w:rPr>
      </w:pPr>
    </w:p>
    <w:p w:rsidR="002F002E" w:rsidRDefault="002F002E" w:rsidP="002F002E">
      <w:pPr>
        <w:widowControl/>
        <w:tabs>
          <w:tab w:val="left" w:pos="709"/>
        </w:tabs>
        <w:ind w:left="0"/>
        <w:rPr>
          <w:rFonts w:ascii="Times New Roman" w:hAnsi="Times New Roman"/>
        </w:rPr>
      </w:pPr>
    </w:p>
    <w:p w:rsidR="00BB4636" w:rsidRDefault="00BB4636" w:rsidP="002F002E">
      <w:pPr>
        <w:tabs>
          <w:tab w:val="left" w:pos="4860"/>
          <w:tab w:val="left" w:pos="5400"/>
          <w:tab w:val="left" w:pos="5580"/>
        </w:tabs>
        <w:spacing w:line="480" w:lineRule="auto"/>
        <w:ind w:left="0"/>
        <w:rPr>
          <w:rFonts w:ascii="仿宋_GB2312" w:eastAsia="仿宋_GB2312"/>
          <w:bCs/>
          <w:sz w:val="28"/>
        </w:rPr>
      </w:pPr>
    </w:p>
    <w:p w:rsidR="00BB4636" w:rsidRDefault="00BB4636" w:rsidP="002F002E">
      <w:pPr>
        <w:tabs>
          <w:tab w:val="left" w:pos="4860"/>
          <w:tab w:val="left" w:pos="5400"/>
          <w:tab w:val="left" w:pos="5580"/>
        </w:tabs>
        <w:spacing w:line="480" w:lineRule="auto"/>
        <w:ind w:left="0"/>
        <w:rPr>
          <w:rFonts w:ascii="仿宋_GB2312" w:eastAsia="仿宋_GB2312"/>
          <w:bCs/>
          <w:sz w:val="28"/>
        </w:rPr>
      </w:pPr>
    </w:p>
    <w:p w:rsidR="00BB4636" w:rsidRDefault="00BB4636" w:rsidP="002F002E">
      <w:pPr>
        <w:tabs>
          <w:tab w:val="left" w:pos="4860"/>
          <w:tab w:val="left" w:pos="5400"/>
          <w:tab w:val="left" w:pos="5580"/>
        </w:tabs>
        <w:spacing w:line="480" w:lineRule="auto"/>
        <w:ind w:left="0"/>
        <w:rPr>
          <w:rFonts w:ascii="仿宋_GB2312" w:eastAsia="仿宋_GB2312"/>
          <w:bCs/>
          <w:sz w:val="28"/>
        </w:rPr>
      </w:pPr>
    </w:p>
    <w:p w:rsidR="00BB4636" w:rsidRDefault="00BB4636" w:rsidP="002F002E">
      <w:pPr>
        <w:tabs>
          <w:tab w:val="left" w:pos="4860"/>
          <w:tab w:val="left" w:pos="5400"/>
          <w:tab w:val="left" w:pos="5580"/>
        </w:tabs>
        <w:spacing w:line="480" w:lineRule="auto"/>
        <w:ind w:left="0"/>
        <w:rPr>
          <w:rFonts w:ascii="仿宋_GB2312" w:eastAsia="仿宋_GB2312"/>
          <w:bCs/>
          <w:sz w:val="28"/>
        </w:rPr>
      </w:pPr>
    </w:p>
    <w:p w:rsidR="00BB4636" w:rsidRDefault="00BB4636" w:rsidP="002F002E">
      <w:pPr>
        <w:tabs>
          <w:tab w:val="left" w:pos="4860"/>
          <w:tab w:val="left" w:pos="5400"/>
          <w:tab w:val="left" w:pos="5580"/>
        </w:tabs>
        <w:spacing w:line="480" w:lineRule="auto"/>
        <w:ind w:left="0"/>
        <w:rPr>
          <w:rFonts w:ascii="仿宋_GB2312" w:eastAsia="仿宋_GB2312"/>
          <w:bCs/>
          <w:sz w:val="28"/>
        </w:rPr>
      </w:pPr>
    </w:p>
    <w:p w:rsidR="00BB4636" w:rsidRDefault="00BB4636" w:rsidP="002F002E">
      <w:pPr>
        <w:tabs>
          <w:tab w:val="left" w:pos="4860"/>
          <w:tab w:val="left" w:pos="5400"/>
          <w:tab w:val="left" w:pos="5580"/>
        </w:tabs>
        <w:spacing w:line="480" w:lineRule="auto"/>
        <w:ind w:left="0"/>
        <w:rPr>
          <w:rFonts w:ascii="仿宋_GB2312" w:eastAsia="仿宋_GB2312"/>
          <w:bCs/>
          <w:sz w:val="28"/>
        </w:rPr>
      </w:pPr>
    </w:p>
    <w:p w:rsidR="002F002E" w:rsidRPr="00B375E5" w:rsidRDefault="00DB5F9A" w:rsidP="00B375E5">
      <w:pPr>
        <w:tabs>
          <w:tab w:val="left" w:pos="4860"/>
          <w:tab w:val="left" w:pos="5400"/>
          <w:tab w:val="left" w:pos="5580"/>
        </w:tabs>
        <w:spacing w:line="480" w:lineRule="auto"/>
        <w:ind w:left="0"/>
        <w:rPr>
          <w:rFonts w:ascii="仿宋_GB2312" w:eastAsia="仿宋_GB2312"/>
          <w:bCs/>
          <w:sz w:val="28"/>
        </w:rPr>
      </w:pPr>
      <w:r>
        <w:rPr>
          <w:rFonts w:ascii="仿宋_GB2312" w:eastAsia="仿宋_GB2312" w:hint="eastAsia"/>
          <w:b/>
          <w:bCs/>
          <w:sz w:val="28"/>
        </w:rPr>
        <w:lastRenderedPageBreak/>
        <w:t>材料</w:t>
      </w:r>
      <w:r w:rsidR="002F002E" w:rsidRPr="00B375E5">
        <w:rPr>
          <w:rFonts w:ascii="仿宋_GB2312" w:eastAsia="仿宋_GB2312" w:hint="eastAsia"/>
          <w:b/>
          <w:bCs/>
          <w:sz w:val="28"/>
        </w:rPr>
        <w:t>1：</w:t>
      </w:r>
      <w:r w:rsidR="002F002E" w:rsidRPr="006321C0">
        <w:rPr>
          <w:rFonts w:ascii="仿宋_GB2312" w:eastAsia="仿宋_GB2312" w:hint="eastAsia"/>
          <w:bCs/>
          <w:sz w:val="28"/>
        </w:rPr>
        <w:t>封面（投标文件用）</w:t>
      </w:r>
    </w:p>
    <w:p w:rsidR="002F002E" w:rsidRPr="008B1901" w:rsidRDefault="002F002E" w:rsidP="002F002E">
      <w:pPr>
        <w:autoSpaceDE w:val="0"/>
        <w:autoSpaceDN w:val="0"/>
        <w:adjustRightInd w:val="0"/>
        <w:ind w:left="0"/>
        <w:jc w:val="center"/>
        <w:outlineLvl w:val="0"/>
        <w:rPr>
          <w:rFonts w:ascii="黑体" w:eastAsia="黑体"/>
          <w:sz w:val="32"/>
          <w:szCs w:val="32"/>
        </w:rPr>
      </w:pPr>
      <w:r>
        <w:rPr>
          <w:rFonts w:ascii="方正小标宋简体" w:eastAsia="方正小标宋简体" w:cs="宋体"/>
          <w:noProof/>
          <w:sz w:val="44"/>
          <w:szCs w:val="44"/>
        </w:rPr>
        <w:drawing>
          <wp:inline distT="0" distB="0" distL="0" distR="0">
            <wp:extent cx="2476500" cy="2466975"/>
            <wp:effectExtent l="0" t="0" r="0" b="0"/>
            <wp:docPr id="1" name="图片 1" descr="C:\Users\ZSQYSBK\AppData\Local\Temp\15053522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C:\Users\ZSQYSBK\AppData\Local\Temp\1505352215(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2466975"/>
                    </a:xfrm>
                    <a:prstGeom prst="rect">
                      <a:avLst/>
                    </a:prstGeom>
                    <a:noFill/>
                    <a:ln>
                      <a:noFill/>
                    </a:ln>
                  </pic:spPr>
                </pic:pic>
              </a:graphicData>
            </a:graphic>
          </wp:inline>
        </w:drawing>
      </w:r>
    </w:p>
    <w:p w:rsidR="002F002E" w:rsidRPr="008B1901" w:rsidRDefault="002F002E" w:rsidP="002F002E">
      <w:pPr>
        <w:autoSpaceDE w:val="0"/>
        <w:autoSpaceDN w:val="0"/>
        <w:adjustRightInd w:val="0"/>
        <w:jc w:val="center"/>
        <w:outlineLvl w:val="0"/>
        <w:rPr>
          <w:rFonts w:ascii="黑体" w:eastAsia="黑体" w:cs="宋体"/>
          <w:bCs/>
          <w:sz w:val="44"/>
          <w:szCs w:val="44"/>
          <w:lang w:val="zh-CN"/>
        </w:rPr>
      </w:pPr>
      <w:r>
        <w:rPr>
          <w:rFonts w:ascii="黑体" w:eastAsia="黑体" w:cs="宋体" w:hint="eastAsia"/>
          <w:bCs/>
          <w:sz w:val="44"/>
          <w:szCs w:val="44"/>
          <w:lang w:val="zh-CN"/>
        </w:rPr>
        <w:t>中山大学附属</w:t>
      </w:r>
      <w:r w:rsidRPr="00854A1A">
        <w:rPr>
          <w:rFonts w:ascii="黑体" w:eastAsia="黑体" w:cs="宋体" w:hint="eastAsia"/>
          <w:bCs/>
          <w:sz w:val="44"/>
          <w:szCs w:val="44"/>
          <w:lang w:val="zh-CN"/>
        </w:rPr>
        <w:t>第七医</w:t>
      </w:r>
      <w:r>
        <w:rPr>
          <w:rFonts w:ascii="黑体" w:eastAsia="黑体" w:cs="宋体" w:hint="eastAsia"/>
          <w:bCs/>
          <w:sz w:val="44"/>
          <w:szCs w:val="44"/>
          <w:lang w:val="zh-CN"/>
        </w:rPr>
        <w:t>院2017年</w:t>
      </w:r>
    </w:p>
    <w:p w:rsidR="002F002E" w:rsidRDefault="002F002E" w:rsidP="002F002E">
      <w:pPr>
        <w:autoSpaceDE w:val="0"/>
        <w:autoSpaceDN w:val="0"/>
        <w:adjustRightInd w:val="0"/>
        <w:jc w:val="center"/>
        <w:outlineLvl w:val="0"/>
        <w:rPr>
          <w:rFonts w:ascii="黑体" w:eastAsia="黑体" w:cs="宋体"/>
          <w:bCs/>
          <w:sz w:val="44"/>
          <w:szCs w:val="44"/>
          <w:lang w:val="zh-CN"/>
        </w:rPr>
      </w:pPr>
      <w:r>
        <w:rPr>
          <w:rFonts w:ascii="黑体" w:eastAsia="黑体" w:cs="宋体" w:hint="eastAsia"/>
          <w:bCs/>
          <w:sz w:val="44"/>
          <w:szCs w:val="44"/>
          <w:lang w:val="zh-CN"/>
        </w:rPr>
        <w:t>第一批医用耗材招标</w:t>
      </w:r>
    </w:p>
    <w:p w:rsidR="002F002E" w:rsidRPr="00854A1A" w:rsidRDefault="002F002E" w:rsidP="002F002E">
      <w:pPr>
        <w:autoSpaceDE w:val="0"/>
        <w:autoSpaceDN w:val="0"/>
        <w:adjustRightInd w:val="0"/>
        <w:ind w:left="0"/>
        <w:jc w:val="center"/>
        <w:outlineLvl w:val="0"/>
        <w:rPr>
          <w:rFonts w:ascii="黑体" w:eastAsia="黑体" w:cs="宋体"/>
          <w:bCs/>
          <w:sz w:val="44"/>
          <w:szCs w:val="44"/>
          <w:lang w:val="zh-CN"/>
        </w:rPr>
      </w:pPr>
      <w:r w:rsidRPr="00854A1A">
        <w:rPr>
          <w:rFonts w:ascii="黑体" w:eastAsia="黑体" w:cs="宋体" w:hint="eastAsia"/>
          <w:bCs/>
          <w:sz w:val="44"/>
          <w:szCs w:val="44"/>
          <w:lang w:val="zh-CN"/>
        </w:rPr>
        <w:t>（采购编号：ZSQY</w:t>
      </w:r>
      <w:r w:rsidRPr="00854A1A">
        <w:rPr>
          <w:rFonts w:ascii="黑体" w:eastAsia="黑体" w:cs="宋体"/>
          <w:bCs/>
          <w:sz w:val="44"/>
          <w:szCs w:val="44"/>
          <w:lang w:val="zh-CN"/>
        </w:rPr>
        <w:t>-2017-001</w:t>
      </w:r>
      <w:r w:rsidRPr="00854A1A">
        <w:rPr>
          <w:rFonts w:ascii="黑体" w:eastAsia="黑体" w:cs="宋体" w:hint="eastAsia"/>
          <w:bCs/>
          <w:sz w:val="44"/>
          <w:szCs w:val="44"/>
          <w:lang w:val="zh-CN"/>
        </w:rPr>
        <w:t>）</w:t>
      </w:r>
    </w:p>
    <w:p w:rsidR="002F002E" w:rsidRDefault="002F002E" w:rsidP="002F002E">
      <w:pPr>
        <w:autoSpaceDE w:val="0"/>
        <w:autoSpaceDN w:val="0"/>
        <w:adjustRightInd w:val="0"/>
        <w:jc w:val="center"/>
        <w:outlineLvl w:val="0"/>
        <w:rPr>
          <w:rFonts w:ascii="楷体_GB2312" w:eastAsia="楷体_GB2312" w:cs="宋体"/>
          <w:bCs/>
          <w:sz w:val="84"/>
          <w:szCs w:val="84"/>
          <w:lang w:val="zh-CN"/>
        </w:rPr>
      </w:pPr>
    </w:p>
    <w:p w:rsidR="002F002E" w:rsidRPr="008B1901" w:rsidRDefault="002F002E" w:rsidP="002F002E">
      <w:pPr>
        <w:autoSpaceDE w:val="0"/>
        <w:autoSpaceDN w:val="0"/>
        <w:adjustRightInd w:val="0"/>
        <w:jc w:val="center"/>
        <w:outlineLvl w:val="0"/>
        <w:rPr>
          <w:rFonts w:ascii="楷体_GB2312" w:eastAsia="楷体_GB2312" w:cs="宋体"/>
          <w:bCs/>
          <w:sz w:val="84"/>
          <w:szCs w:val="84"/>
          <w:lang w:val="zh-CN"/>
        </w:rPr>
      </w:pPr>
      <w:r w:rsidRPr="008B1901">
        <w:rPr>
          <w:rFonts w:ascii="楷体_GB2312" w:eastAsia="楷体_GB2312" w:cs="宋体" w:hint="eastAsia"/>
          <w:bCs/>
          <w:sz w:val="84"/>
          <w:szCs w:val="84"/>
          <w:lang w:val="zh-CN"/>
        </w:rPr>
        <w:t>投标文件</w:t>
      </w:r>
    </w:p>
    <w:p w:rsidR="002F002E" w:rsidRPr="005E74EA" w:rsidRDefault="002F002E" w:rsidP="002F002E">
      <w:pPr>
        <w:autoSpaceDE w:val="0"/>
        <w:autoSpaceDN w:val="0"/>
        <w:adjustRightInd w:val="0"/>
        <w:jc w:val="center"/>
        <w:outlineLvl w:val="0"/>
        <w:rPr>
          <w:rFonts w:ascii="楷体_GB2312" w:eastAsia="楷体_GB2312" w:cs="宋体"/>
          <w:bCs/>
          <w:sz w:val="52"/>
          <w:szCs w:val="52"/>
          <w:lang w:val="zh-CN"/>
        </w:rPr>
      </w:pPr>
      <w:r w:rsidRPr="005E74EA">
        <w:rPr>
          <w:rFonts w:ascii="楷体_GB2312" w:eastAsia="楷体_GB2312" w:cs="宋体" w:hint="eastAsia"/>
          <w:bCs/>
          <w:sz w:val="52"/>
          <w:szCs w:val="52"/>
          <w:lang w:val="zh-CN"/>
        </w:rPr>
        <w:t>(正本)</w:t>
      </w:r>
    </w:p>
    <w:p w:rsidR="002F002E" w:rsidRPr="008B1901" w:rsidRDefault="002F002E" w:rsidP="002F002E">
      <w:pPr>
        <w:autoSpaceDE w:val="0"/>
        <w:autoSpaceDN w:val="0"/>
        <w:adjustRightInd w:val="0"/>
        <w:jc w:val="center"/>
        <w:outlineLvl w:val="0"/>
        <w:rPr>
          <w:rFonts w:ascii="方正小标宋简体" w:eastAsia="方正小标宋简体" w:cs="宋体"/>
          <w:bCs/>
          <w:sz w:val="44"/>
          <w:szCs w:val="44"/>
          <w:lang w:val="zh-CN"/>
        </w:rPr>
      </w:pPr>
    </w:p>
    <w:p w:rsidR="002F002E" w:rsidRPr="008B1901" w:rsidRDefault="002F002E" w:rsidP="002F002E">
      <w:pPr>
        <w:autoSpaceDE w:val="0"/>
        <w:autoSpaceDN w:val="0"/>
        <w:adjustRightInd w:val="0"/>
        <w:spacing w:line="500" w:lineRule="exact"/>
        <w:ind w:left="0"/>
        <w:outlineLvl w:val="0"/>
        <w:rPr>
          <w:rFonts w:ascii="黑体" w:eastAsia="黑体" w:cs="宋体"/>
          <w:bCs/>
          <w:sz w:val="36"/>
          <w:szCs w:val="36"/>
          <w:lang w:val="zh-CN"/>
        </w:rPr>
      </w:pPr>
    </w:p>
    <w:p w:rsidR="002F002E" w:rsidRPr="008B1901" w:rsidRDefault="002F002E" w:rsidP="002F002E">
      <w:pPr>
        <w:autoSpaceDE w:val="0"/>
        <w:autoSpaceDN w:val="0"/>
        <w:adjustRightInd w:val="0"/>
        <w:spacing w:line="500" w:lineRule="exact"/>
        <w:ind w:firstLineChars="150" w:firstLine="542"/>
        <w:outlineLvl w:val="0"/>
        <w:rPr>
          <w:rFonts w:cs="宋体"/>
          <w:b/>
          <w:bCs/>
          <w:sz w:val="36"/>
          <w:szCs w:val="36"/>
          <w:u w:val="single"/>
          <w:lang w:val="zh-CN"/>
        </w:rPr>
      </w:pPr>
      <w:r w:rsidRPr="008B1901">
        <w:rPr>
          <w:rFonts w:cs="宋体" w:hint="eastAsia"/>
          <w:b/>
          <w:bCs/>
          <w:sz w:val="36"/>
          <w:szCs w:val="36"/>
          <w:lang w:val="zh-CN"/>
        </w:rPr>
        <w:t>投标企业名称：</w:t>
      </w:r>
      <w:r w:rsidRPr="008B1901">
        <w:rPr>
          <w:rFonts w:cs="宋体" w:hint="eastAsia"/>
          <w:b/>
          <w:bCs/>
          <w:sz w:val="36"/>
          <w:szCs w:val="36"/>
          <w:u w:val="single"/>
          <w:lang w:val="zh-CN"/>
        </w:rPr>
        <w:t xml:space="preserve">                         </w:t>
      </w:r>
    </w:p>
    <w:p w:rsidR="00B375E5" w:rsidRDefault="00B375E5" w:rsidP="002F002E">
      <w:pPr>
        <w:tabs>
          <w:tab w:val="left" w:pos="4860"/>
          <w:tab w:val="left" w:pos="5400"/>
          <w:tab w:val="left" w:pos="5580"/>
        </w:tabs>
        <w:spacing w:line="480" w:lineRule="auto"/>
        <w:ind w:left="0"/>
        <w:rPr>
          <w:rFonts w:ascii="仿宋_GB2312" w:eastAsia="仿宋_GB2312"/>
          <w:bCs/>
          <w:sz w:val="28"/>
        </w:rPr>
      </w:pPr>
    </w:p>
    <w:p w:rsidR="002F002E" w:rsidRPr="006321C0" w:rsidRDefault="00DB5F9A" w:rsidP="002F002E">
      <w:pPr>
        <w:tabs>
          <w:tab w:val="left" w:pos="4860"/>
          <w:tab w:val="left" w:pos="5400"/>
          <w:tab w:val="left" w:pos="5580"/>
        </w:tabs>
        <w:spacing w:line="480" w:lineRule="auto"/>
        <w:ind w:left="0"/>
        <w:rPr>
          <w:rFonts w:ascii="仿宋_GB2312" w:eastAsia="仿宋_GB2312"/>
          <w:bCs/>
          <w:sz w:val="28"/>
        </w:rPr>
      </w:pPr>
      <w:r>
        <w:rPr>
          <w:rFonts w:ascii="仿宋_GB2312" w:eastAsia="仿宋_GB2312" w:hint="eastAsia"/>
          <w:b/>
          <w:bCs/>
          <w:sz w:val="28"/>
        </w:rPr>
        <w:lastRenderedPageBreak/>
        <w:t>材料</w:t>
      </w:r>
      <w:r w:rsidR="002F002E" w:rsidRPr="00B375E5">
        <w:rPr>
          <w:rFonts w:ascii="仿宋_GB2312" w:eastAsia="仿宋_GB2312" w:hint="eastAsia"/>
          <w:b/>
          <w:bCs/>
          <w:sz w:val="28"/>
        </w:rPr>
        <w:t>2：</w:t>
      </w:r>
      <w:r w:rsidR="002F002E" w:rsidRPr="006321C0">
        <w:rPr>
          <w:rFonts w:ascii="仿宋_GB2312" w:eastAsia="仿宋_GB2312" w:hint="eastAsia"/>
          <w:bCs/>
          <w:sz w:val="28"/>
        </w:rPr>
        <w:t>投标文件目录</w:t>
      </w:r>
    </w:p>
    <w:p w:rsidR="002F002E" w:rsidRPr="008B1901" w:rsidRDefault="002F002E" w:rsidP="002F002E">
      <w:pPr>
        <w:ind w:left="0"/>
        <w:jc w:val="center"/>
        <w:rPr>
          <w:rFonts w:ascii="楷体_GB2312" w:eastAsia="楷体_GB2312"/>
          <w:w w:val="90"/>
          <w:sz w:val="32"/>
          <w:szCs w:val="32"/>
        </w:rPr>
      </w:pPr>
      <w:r w:rsidRPr="008B1901">
        <w:rPr>
          <w:rFonts w:ascii="楷体_GB2312" w:eastAsia="楷体_GB2312" w:hint="eastAsia"/>
          <w:w w:val="90"/>
          <w:sz w:val="32"/>
          <w:szCs w:val="32"/>
          <w:lang w:val="zh-CN"/>
        </w:rPr>
        <w:t>投标文件目录</w:t>
      </w:r>
    </w:p>
    <w:p w:rsidR="002F002E" w:rsidRPr="00621A2F" w:rsidRDefault="002F002E" w:rsidP="002F002E">
      <w:pPr>
        <w:ind w:left="0"/>
        <w:rPr>
          <w:rFonts w:ascii="楷体_GB2312" w:eastAsia="楷体_GB2312"/>
          <w:b/>
          <w:w w:val="90"/>
          <w:sz w:val="32"/>
          <w:szCs w:val="32"/>
        </w:rPr>
      </w:pPr>
      <w:r w:rsidRPr="003B1E70">
        <w:rPr>
          <w:rFonts w:hint="eastAsia"/>
        </w:rPr>
        <w:t>现场报名前必须将</w:t>
      </w:r>
      <w:r w:rsidRPr="00461309">
        <w:rPr>
          <w:rFonts w:hint="eastAsia"/>
          <w:b/>
        </w:rPr>
        <w:t>中山七院投标产品汇总表（打印版）</w:t>
      </w:r>
      <w:r w:rsidRPr="003B1E70">
        <w:rPr>
          <w:rFonts w:hint="eastAsia"/>
        </w:rPr>
        <w:t>(邮箱发送版，excel格式）</w:t>
      </w:r>
      <w:hyperlink r:id="rId9" w:history="1">
        <w:r w:rsidRPr="00EE6170">
          <w:rPr>
            <w:rStyle w:val="af1"/>
            <w:rFonts w:hint="eastAsia"/>
            <w:sz w:val="21"/>
            <w:szCs w:val="21"/>
          </w:rPr>
          <w:t>发至zsqyhcgy@163.com</w:t>
        </w:r>
      </w:hyperlink>
      <w:r>
        <w:rPr>
          <w:rFonts w:hint="eastAsia"/>
          <w:sz w:val="21"/>
          <w:szCs w:val="21"/>
        </w:rPr>
        <w:t>，</w:t>
      </w:r>
      <w:r w:rsidRPr="003B1E70">
        <w:rPr>
          <w:rFonts w:hint="eastAsia"/>
        </w:rPr>
        <w:t>以下所有页面均需加盖公章；</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7454"/>
        <w:gridCol w:w="6"/>
        <w:gridCol w:w="966"/>
      </w:tblGrid>
      <w:tr w:rsidR="002F002E" w:rsidRPr="008B1901" w:rsidTr="00B803F8">
        <w:trPr>
          <w:trHeight w:val="455"/>
          <w:jc w:val="center"/>
        </w:trPr>
        <w:tc>
          <w:tcPr>
            <w:tcW w:w="836" w:type="dxa"/>
            <w:vAlign w:val="center"/>
          </w:tcPr>
          <w:p w:rsidR="002F002E" w:rsidRPr="008B1901" w:rsidRDefault="002F002E" w:rsidP="00B803F8">
            <w:pPr>
              <w:ind w:left="0"/>
              <w:jc w:val="center"/>
              <w:rPr>
                <w:rFonts w:ascii="仿宋_GB2312" w:eastAsia="仿宋_GB2312"/>
                <w:szCs w:val="21"/>
              </w:rPr>
            </w:pPr>
            <w:r w:rsidRPr="008B1901">
              <w:rPr>
                <w:rFonts w:ascii="仿宋_GB2312" w:eastAsia="仿宋_GB2312" w:hint="eastAsia"/>
                <w:szCs w:val="21"/>
              </w:rPr>
              <w:t>装订顺序</w:t>
            </w:r>
          </w:p>
        </w:tc>
        <w:tc>
          <w:tcPr>
            <w:tcW w:w="7460" w:type="dxa"/>
            <w:gridSpan w:val="2"/>
            <w:vAlign w:val="center"/>
          </w:tcPr>
          <w:p w:rsidR="002F002E" w:rsidRPr="008B1901" w:rsidRDefault="002F002E" w:rsidP="00B803F8">
            <w:pPr>
              <w:jc w:val="center"/>
              <w:rPr>
                <w:rFonts w:ascii="仿宋_GB2312" w:eastAsia="仿宋_GB2312"/>
              </w:rPr>
            </w:pPr>
            <w:r w:rsidRPr="008B1901">
              <w:rPr>
                <w:rFonts w:ascii="仿宋_GB2312" w:eastAsia="仿宋_GB2312" w:hint="eastAsia"/>
              </w:rPr>
              <w:t>材料名称</w:t>
            </w:r>
          </w:p>
          <w:p w:rsidR="002F002E" w:rsidRPr="008B1901" w:rsidRDefault="002F002E" w:rsidP="00B803F8">
            <w:pPr>
              <w:jc w:val="center"/>
              <w:rPr>
                <w:rFonts w:ascii="仿宋_GB2312" w:eastAsia="仿宋_GB2312"/>
              </w:rPr>
            </w:pPr>
            <w:r w:rsidRPr="008B1901">
              <w:rPr>
                <w:rFonts w:hint="eastAsia"/>
              </w:rPr>
              <w:t>（投标公司</w:t>
            </w:r>
            <w:r w:rsidRPr="008B1901">
              <w:rPr>
                <w:rFonts w:hint="eastAsia"/>
                <w:b/>
              </w:rPr>
              <w:t>必须</w:t>
            </w:r>
            <w:r>
              <w:rPr>
                <w:rFonts w:hint="eastAsia"/>
                <w:b/>
              </w:rPr>
              <w:t>我院中标的配送商负责配送</w:t>
            </w:r>
            <w:r w:rsidRPr="008B1901">
              <w:rPr>
                <w:rFonts w:hint="eastAsia"/>
              </w:rPr>
              <w:t>）</w:t>
            </w:r>
          </w:p>
        </w:tc>
        <w:tc>
          <w:tcPr>
            <w:tcW w:w="966" w:type="dxa"/>
            <w:vAlign w:val="center"/>
          </w:tcPr>
          <w:p w:rsidR="002F002E" w:rsidRPr="008B1901" w:rsidRDefault="002F002E" w:rsidP="00B803F8">
            <w:pPr>
              <w:ind w:left="0" w:firstLineChars="50" w:firstLine="120"/>
              <w:jc w:val="center"/>
              <w:rPr>
                <w:rFonts w:ascii="仿宋_GB2312" w:eastAsia="仿宋_GB2312"/>
              </w:rPr>
            </w:pPr>
            <w:r w:rsidRPr="008B1901">
              <w:rPr>
                <w:rFonts w:ascii="仿宋_GB2312" w:eastAsia="仿宋_GB2312" w:hint="eastAsia"/>
              </w:rPr>
              <w:t>材料要求</w:t>
            </w:r>
          </w:p>
        </w:tc>
      </w:tr>
      <w:tr w:rsidR="002F002E" w:rsidRPr="008B1901" w:rsidTr="00B803F8">
        <w:trPr>
          <w:trHeight w:val="223"/>
          <w:jc w:val="center"/>
        </w:trPr>
        <w:tc>
          <w:tcPr>
            <w:tcW w:w="836" w:type="dxa"/>
            <w:vAlign w:val="center"/>
          </w:tcPr>
          <w:p w:rsidR="002F002E" w:rsidRPr="008B1901" w:rsidRDefault="002F002E" w:rsidP="00B803F8">
            <w:pPr>
              <w:spacing w:line="300" w:lineRule="exact"/>
              <w:ind w:left="0"/>
              <w:jc w:val="center"/>
              <w:rPr>
                <w:rFonts w:ascii="仿宋_GB2312" w:eastAsia="仿宋_GB2312"/>
              </w:rPr>
            </w:pPr>
            <w:r w:rsidRPr="008B1901">
              <w:rPr>
                <w:rFonts w:ascii="仿宋_GB2312" w:eastAsia="仿宋_GB2312" w:hint="eastAsia"/>
              </w:rPr>
              <w:t>1</w:t>
            </w:r>
          </w:p>
        </w:tc>
        <w:tc>
          <w:tcPr>
            <w:tcW w:w="7460" w:type="dxa"/>
            <w:gridSpan w:val="2"/>
            <w:vAlign w:val="center"/>
          </w:tcPr>
          <w:p w:rsidR="002F002E" w:rsidRPr="002F248C" w:rsidRDefault="002F002E" w:rsidP="00B803F8">
            <w:pPr>
              <w:spacing w:line="300" w:lineRule="exact"/>
              <w:jc w:val="center"/>
            </w:pPr>
            <w:r w:rsidRPr="002F248C">
              <w:rPr>
                <w:rFonts w:hint="eastAsia"/>
              </w:rPr>
              <w:t>投标文件封面</w:t>
            </w:r>
          </w:p>
        </w:tc>
        <w:tc>
          <w:tcPr>
            <w:tcW w:w="966" w:type="dxa"/>
            <w:vAlign w:val="center"/>
          </w:tcPr>
          <w:p w:rsidR="002F002E" w:rsidRPr="008B1901" w:rsidRDefault="002F002E" w:rsidP="00B803F8">
            <w:pPr>
              <w:spacing w:line="300" w:lineRule="exact"/>
              <w:ind w:left="0"/>
              <w:jc w:val="center"/>
              <w:rPr>
                <w:rFonts w:ascii="仿宋_GB2312" w:eastAsia="仿宋_GB2312"/>
              </w:rPr>
            </w:pPr>
            <w:r w:rsidRPr="008B1901">
              <w:rPr>
                <w:rFonts w:ascii="仿宋_GB2312" w:eastAsia="仿宋_GB2312" w:hint="eastAsia"/>
              </w:rPr>
              <w:t>原件</w:t>
            </w:r>
          </w:p>
        </w:tc>
      </w:tr>
      <w:tr w:rsidR="002F002E" w:rsidRPr="008B1901" w:rsidTr="00B803F8">
        <w:trPr>
          <w:trHeight w:val="299"/>
          <w:jc w:val="center"/>
        </w:trPr>
        <w:tc>
          <w:tcPr>
            <w:tcW w:w="836" w:type="dxa"/>
            <w:vAlign w:val="center"/>
          </w:tcPr>
          <w:p w:rsidR="002F002E" w:rsidRPr="008B1901" w:rsidRDefault="002F002E" w:rsidP="00B803F8">
            <w:pPr>
              <w:spacing w:line="300" w:lineRule="exact"/>
              <w:ind w:left="0"/>
              <w:jc w:val="center"/>
              <w:rPr>
                <w:rFonts w:ascii="仿宋_GB2312" w:eastAsia="仿宋_GB2312"/>
              </w:rPr>
            </w:pPr>
            <w:r w:rsidRPr="008B1901">
              <w:rPr>
                <w:rFonts w:ascii="仿宋_GB2312" w:eastAsia="仿宋_GB2312" w:hint="eastAsia"/>
              </w:rPr>
              <w:t>2</w:t>
            </w:r>
          </w:p>
        </w:tc>
        <w:tc>
          <w:tcPr>
            <w:tcW w:w="7460" w:type="dxa"/>
            <w:gridSpan w:val="2"/>
            <w:vAlign w:val="center"/>
          </w:tcPr>
          <w:p w:rsidR="002F002E" w:rsidRPr="002F248C" w:rsidRDefault="002F002E" w:rsidP="00B803F8">
            <w:pPr>
              <w:spacing w:line="300" w:lineRule="exact"/>
              <w:jc w:val="center"/>
            </w:pPr>
            <w:r w:rsidRPr="002F248C">
              <w:rPr>
                <w:rFonts w:hint="eastAsia"/>
              </w:rPr>
              <w:t>投标文件目录</w:t>
            </w:r>
          </w:p>
        </w:tc>
        <w:tc>
          <w:tcPr>
            <w:tcW w:w="966" w:type="dxa"/>
            <w:vAlign w:val="center"/>
          </w:tcPr>
          <w:p w:rsidR="002F002E" w:rsidRPr="008B1901" w:rsidRDefault="002F002E" w:rsidP="00B803F8">
            <w:pPr>
              <w:spacing w:line="300" w:lineRule="exact"/>
              <w:ind w:left="0"/>
              <w:jc w:val="center"/>
              <w:rPr>
                <w:rFonts w:ascii="仿宋_GB2312" w:eastAsia="仿宋_GB2312"/>
              </w:rPr>
            </w:pPr>
            <w:r w:rsidRPr="008B1901">
              <w:rPr>
                <w:rFonts w:ascii="仿宋_GB2312" w:eastAsia="仿宋_GB2312" w:hint="eastAsia"/>
              </w:rPr>
              <w:t>原件</w:t>
            </w:r>
          </w:p>
        </w:tc>
      </w:tr>
      <w:tr w:rsidR="002F002E" w:rsidRPr="008B1901" w:rsidTr="00B803F8">
        <w:trPr>
          <w:trHeight w:val="340"/>
          <w:jc w:val="center"/>
        </w:trPr>
        <w:tc>
          <w:tcPr>
            <w:tcW w:w="836" w:type="dxa"/>
            <w:vAlign w:val="center"/>
          </w:tcPr>
          <w:p w:rsidR="002F002E" w:rsidRPr="008B1901" w:rsidRDefault="002F002E" w:rsidP="00B803F8">
            <w:pPr>
              <w:spacing w:line="300" w:lineRule="exact"/>
              <w:ind w:left="0"/>
              <w:jc w:val="center"/>
              <w:rPr>
                <w:rFonts w:ascii="仿宋_GB2312" w:eastAsia="仿宋_GB2312"/>
              </w:rPr>
            </w:pPr>
            <w:r>
              <w:rPr>
                <w:rFonts w:ascii="仿宋_GB2312" w:eastAsia="仿宋_GB2312"/>
              </w:rPr>
              <w:t>3</w:t>
            </w:r>
          </w:p>
        </w:tc>
        <w:tc>
          <w:tcPr>
            <w:tcW w:w="7460" w:type="dxa"/>
            <w:gridSpan w:val="2"/>
            <w:vAlign w:val="center"/>
          </w:tcPr>
          <w:p w:rsidR="002F002E" w:rsidRPr="002F248C" w:rsidRDefault="002F002E" w:rsidP="00B803F8">
            <w:pPr>
              <w:spacing w:line="300" w:lineRule="exact"/>
              <w:ind w:left="0" w:firstLineChars="250" w:firstLine="600"/>
              <w:jc w:val="center"/>
            </w:pPr>
            <w:r w:rsidRPr="002F248C">
              <w:rPr>
                <w:rFonts w:hint="eastAsia"/>
              </w:rPr>
              <w:t>投标公司企业三证</w:t>
            </w:r>
          </w:p>
        </w:tc>
        <w:tc>
          <w:tcPr>
            <w:tcW w:w="966" w:type="dxa"/>
            <w:vAlign w:val="center"/>
          </w:tcPr>
          <w:p w:rsidR="002F002E" w:rsidRPr="008B1901" w:rsidRDefault="002F002E" w:rsidP="00B803F8">
            <w:pPr>
              <w:spacing w:line="300" w:lineRule="exact"/>
              <w:ind w:left="0"/>
              <w:jc w:val="center"/>
              <w:rPr>
                <w:rFonts w:ascii="仿宋_GB2312" w:eastAsia="仿宋_GB2312"/>
              </w:rPr>
            </w:pPr>
            <w:r w:rsidRPr="008B1901">
              <w:rPr>
                <w:rFonts w:ascii="仿宋_GB2312" w:eastAsia="仿宋_GB2312" w:hint="eastAsia"/>
              </w:rPr>
              <w:t>清晰复印件</w:t>
            </w:r>
          </w:p>
        </w:tc>
      </w:tr>
      <w:tr w:rsidR="002F002E" w:rsidRPr="008B1901" w:rsidTr="00B803F8">
        <w:trPr>
          <w:trHeight w:val="340"/>
          <w:jc w:val="center"/>
        </w:trPr>
        <w:tc>
          <w:tcPr>
            <w:tcW w:w="836" w:type="dxa"/>
            <w:vAlign w:val="center"/>
          </w:tcPr>
          <w:p w:rsidR="002F002E" w:rsidRDefault="002F002E" w:rsidP="00B803F8">
            <w:pPr>
              <w:spacing w:line="300" w:lineRule="exact"/>
              <w:ind w:left="0"/>
              <w:jc w:val="center"/>
              <w:rPr>
                <w:rFonts w:ascii="仿宋_GB2312" w:eastAsia="仿宋_GB2312"/>
              </w:rPr>
            </w:pPr>
            <w:r>
              <w:rPr>
                <w:rFonts w:ascii="仿宋_GB2312" w:eastAsia="仿宋_GB2312" w:hint="eastAsia"/>
              </w:rPr>
              <w:t>4</w:t>
            </w:r>
          </w:p>
        </w:tc>
        <w:tc>
          <w:tcPr>
            <w:tcW w:w="7454" w:type="dxa"/>
            <w:vAlign w:val="center"/>
          </w:tcPr>
          <w:p w:rsidR="002F002E" w:rsidRPr="002F248C" w:rsidRDefault="002F002E" w:rsidP="00B803F8">
            <w:pPr>
              <w:spacing w:line="300" w:lineRule="exact"/>
              <w:jc w:val="center"/>
            </w:pPr>
            <w:r w:rsidRPr="008B1901">
              <w:rPr>
                <w:rFonts w:ascii="仿宋_GB2312" w:eastAsia="仿宋_GB2312" w:hint="eastAsia"/>
              </w:rPr>
              <w:t>法定代表人授权书</w:t>
            </w:r>
          </w:p>
        </w:tc>
        <w:tc>
          <w:tcPr>
            <w:tcW w:w="972" w:type="dxa"/>
            <w:gridSpan w:val="2"/>
            <w:vAlign w:val="center"/>
          </w:tcPr>
          <w:p w:rsidR="002F002E" w:rsidRPr="008B1901" w:rsidRDefault="002F002E" w:rsidP="00B803F8">
            <w:pPr>
              <w:spacing w:line="300" w:lineRule="exact"/>
              <w:ind w:left="0"/>
              <w:jc w:val="center"/>
              <w:rPr>
                <w:rFonts w:ascii="仿宋_GB2312" w:eastAsia="仿宋_GB2312"/>
              </w:rPr>
            </w:pPr>
            <w:r>
              <w:rPr>
                <w:rFonts w:ascii="仿宋_GB2312" w:eastAsia="仿宋_GB2312" w:hint="eastAsia"/>
              </w:rPr>
              <w:t>原件</w:t>
            </w:r>
          </w:p>
        </w:tc>
      </w:tr>
      <w:tr w:rsidR="002F002E" w:rsidRPr="008B1901" w:rsidTr="00B803F8">
        <w:trPr>
          <w:trHeight w:val="340"/>
          <w:jc w:val="center"/>
        </w:trPr>
        <w:tc>
          <w:tcPr>
            <w:tcW w:w="836" w:type="dxa"/>
            <w:vAlign w:val="center"/>
          </w:tcPr>
          <w:p w:rsidR="002F002E" w:rsidRPr="008B1901" w:rsidRDefault="002F002E" w:rsidP="00B803F8">
            <w:pPr>
              <w:spacing w:line="300" w:lineRule="exact"/>
              <w:ind w:left="0"/>
              <w:jc w:val="center"/>
              <w:rPr>
                <w:rFonts w:ascii="仿宋_GB2312" w:eastAsia="仿宋_GB2312"/>
              </w:rPr>
            </w:pPr>
            <w:r>
              <w:rPr>
                <w:rFonts w:ascii="仿宋_GB2312" w:eastAsia="仿宋_GB2312"/>
              </w:rPr>
              <w:t>5</w:t>
            </w:r>
          </w:p>
        </w:tc>
        <w:tc>
          <w:tcPr>
            <w:tcW w:w="7454" w:type="dxa"/>
            <w:vAlign w:val="center"/>
          </w:tcPr>
          <w:p w:rsidR="002F002E" w:rsidRPr="002F248C" w:rsidRDefault="002F002E" w:rsidP="00B803F8">
            <w:pPr>
              <w:spacing w:line="300" w:lineRule="exact"/>
              <w:jc w:val="center"/>
            </w:pPr>
            <w:r w:rsidRPr="002F248C">
              <w:rPr>
                <w:rFonts w:hint="eastAsia"/>
              </w:rPr>
              <w:t>投标公司医疗器械经营/生产许可证</w:t>
            </w:r>
            <w:r>
              <w:rPr>
                <w:rFonts w:hint="eastAsia"/>
              </w:rPr>
              <w:t xml:space="preserve">/ </w:t>
            </w:r>
          </w:p>
        </w:tc>
        <w:tc>
          <w:tcPr>
            <w:tcW w:w="972" w:type="dxa"/>
            <w:gridSpan w:val="2"/>
            <w:vAlign w:val="center"/>
          </w:tcPr>
          <w:p w:rsidR="002F002E" w:rsidRPr="008B1901" w:rsidRDefault="002F002E" w:rsidP="00B803F8">
            <w:pPr>
              <w:spacing w:line="300" w:lineRule="exact"/>
              <w:ind w:left="0"/>
              <w:jc w:val="center"/>
              <w:rPr>
                <w:rFonts w:ascii="仿宋_GB2312" w:eastAsia="仿宋_GB2312"/>
              </w:rPr>
            </w:pPr>
            <w:r w:rsidRPr="008B1901">
              <w:rPr>
                <w:rFonts w:ascii="仿宋_GB2312" w:eastAsia="仿宋_GB2312" w:hint="eastAsia"/>
              </w:rPr>
              <w:t>清晰复印件</w:t>
            </w:r>
          </w:p>
        </w:tc>
      </w:tr>
      <w:tr w:rsidR="002F002E" w:rsidRPr="008B1901" w:rsidTr="00B803F8">
        <w:trPr>
          <w:trHeight w:val="340"/>
          <w:jc w:val="center"/>
        </w:trPr>
        <w:tc>
          <w:tcPr>
            <w:tcW w:w="836" w:type="dxa"/>
            <w:vAlign w:val="center"/>
          </w:tcPr>
          <w:p w:rsidR="002F002E" w:rsidRPr="008B1901" w:rsidRDefault="002F002E" w:rsidP="00B803F8">
            <w:pPr>
              <w:spacing w:line="300" w:lineRule="exact"/>
              <w:ind w:left="0"/>
              <w:jc w:val="center"/>
              <w:rPr>
                <w:rFonts w:ascii="仿宋_GB2312" w:eastAsia="仿宋_GB2312"/>
              </w:rPr>
            </w:pPr>
            <w:r>
              <w:rPr>
                <w:rFonts w:ascii="仿宋_GB2312" w:eastAsia="仿宋_GB2312"/>
              </w:rPr>
              <w:t>6</w:t>
            </w:r>
          </w:p>
        </w:tc>
        <w:tc>
          <w:tcPr>
            <w:tcW w:w="7454" w:type="dxa"/>
            <w:vAlign w:val="center"/>
          </w:tcPr>
          <w:p w:rsidR="002F002E" w:rsidRPr="002F248C" w:rsidRDefault="002F002E" w:rsidP="00B803F8">
            <w:pPr>
              <w:spacing w:line="300" w:lineRule="exact"/>
              <w:ind w:left="0"/>
              <w:jc w:val="center"/>
            </w:pPr>
            <w:r w:rsidRPr="002F248C">
              <w:rPr>
                <w:rFonts w:hint="eastAsia"/>
              </w:rPr>
              <w:t>国产产品国内生产企业医疗器械生产企业许可证和企业三证系列；</w:t>
            </w:r>
          </w:p>
          <w:p w:rsidR="002F002E" w:rsidRPr="002F248C" w:rsidRDefault="002F002E" w:rsidP="00B803F8">
            <w:pPr>
              <w:spacing w:line="300" w:lineRule="exact"/>
              <w:ind w:left="0" w:firstLineChars="100" w:firstLine="240"/>
            </w:pPr>
            <w:r w:rsidRPr="002F248C">
              <w:rPr>
                <w:rFonts w:hint="eastAsia"/>
              </w:rPr>
              <w:t>进口产品国内合法代理企业医疗器械经营许可证和企业三证系列</w:t>
            </w:r>
          </w:p>
        </w:tc>
        <w:tc>
          <w:tcPr>
            <w:tcW w:w="972" w:type="dxa"/>
            <w:gridSpan w:val="2"/>
            <w:vAlign w:val="center"/>
          </w:tcPr>
          <w:p w:rsidR="002F002E" w:rsidRPr="008B1901" w:rsidRDefault="002F002E" w:rsidP="00B803F8">
            <w:pPr>
              <w:spacing w:line="300" w:lineRule="exact"/>
              <w:ind w:left="0"/>
              <w:jc w:val="center"/>
              <w:rPr>
                <w:rFonts w:ascii="仿宋_GB2312" w:eastAsia="仿宋_GB2312"/>
              </w:rPr>
            </w:pPr>
            <w:r w:rsidRPr="008B1901">
              <w:rPr>
                <w:rFonts w:ascii="仿宋_GB2312" w:eastAsia="仿宋_GB2312" w:hint="eastAsia"/>
              </w:rPr>
              <w:t>清晰复印件</w:t>
            </w:r>
          </w:p>
        </w:tc>
      </w:tr>
      <w:tr w:rsidR="002F002E" w:rsidRPr="008B1901" w:rsidTr="00B803F8">
        <w:trPr>
          <w:trHeight w:val="340"/>
          <w:jc w:val="center"/>
        </w:trPr>
        <w:tc>
          <w:tcPr>
            <w:tcW w:w="836" w:type="dxa"/>
            <w:vAlign w:val="center"/>
          </w:tcPr>
          <w:p w:rsidR="002F002E" w:rsidRPr="008B1901" w:rsidRDefault="002F002E" w:rsidP="00B803F8">
            <w:pPr>
              <w:spacing w:line="300" w:lineRule="exact"/>
              <w:ind w:left="0"/>
              <w:jc w:val="center"/>
              <w:rPr>
                <w:rFonts w:ascii="仿宋_GB2312" w:eastAsia="仿宋_GB2312"/>
              </w:rPr>
            </w:pPr>
            <w:r>
              <w:rPr>
                <w:rFonts w:ascii="仿宋_GB2312" w:eastAsia="仿宋_GB2312"/>
              </w:rPr>
              <w:t>7</w:t>
            </w:r>
          </w:p>
        </w:tc>
        <w:tc>
          <w:tcPr>
            <w:tcW w:w="7454" w:type="dxa"/>
            <w:vAlign w:val="center"/>
          </w:tcPr>
          <w:p w:rsidR="002F002E" w:rsidRPr="002F248C" w:rsidRDefault="002F002E" w:rsidP="00B803F8">
            <w:pPr>
              <w:spacing w:line="300" w:lineRule="exact"/>
              <w:ind w:left="0"/>
              <w:jc w:val="center"/>
            </w:pPr>
            <w:r w:rsidRPr="002F248C">
              <w:rPr>
                <w:rFonts w:hint="eastAsia"/>
              </w:rPr>
              <w:t>所有投标产品的《医疗器械注册证》及注册登记表系列</w:t>
            </w:r>
            <w:r w:rsidRPr="008B1901">
              <w:rPr>
                <w:rFonts w:hint="eastAsia"/>
              </w:rPr>
              <w:t>（过期的后须附受理通知书）;无需注册证的必须提供相关证明</w:t>
            </w:r>
          </w:p>
        </w:tc>
        <w:tc>
          <w:tcPr>
            <w:tcW w:w="972" w:type="dxa"/>
            <w:gridSpan w:val="2"/>
            <w:vAlign w:val="center"/>
          </w:tcPr>
          <w:p w:rsidR="002F002E" w:rsidRPr="008B1901" w:rsidRDefault="002F002E" w:rsidP="00B803F8">
            <w:pPr>
              <w:spacing w:line="300" w:lineRule="exact"/>
              <w:ind w:left="0"/>
              <w:jc w:val="center"/>
              <w:rPr>
                <w:rFonts w:ascii="仿宋_GB2312" w:eastAsia="仿宋_GB2312"/>
              </w:rPr>
            </w:pPr>
            <w:r w:rsidRPr="008B1901">
              <w:rPr>
                <w:rFonts w:ascii="仿宋_GB2312" w:eastAsia="仿宋_GB2312" w:hint="eastAsia"/>
              </w:rPr>
              <w:t>清晰复印件</w:t>
            </w:r>
          </w:p>
        </w:tc>
      </w:tr>
      <w:tr w:rsidR="002F002E" w:rsidRPr="008B1901" w:rsidTr="00B803F8">
        <w:trPr>
          <w:trHeight w:val="340"/>
          <w:jc w:val="center"/>
        </w:trPr>
        <w:tc>
          <w:tcPr>
            <w:tcW w:w="836" w:type="dxa"/>
            <w:vAlign w:val="center"/>
          </w:tcPr>
          <w:p w:rsidR="002F002E" w:rsidRDefault="002F002E" w:rsidP="00B803F8">
            <w:pPr>
              <w:spacing w:line="300" w:lineRule="exact"/>
              <w:ind w:left="0"/>
              <w:jc w:val="center"/>
              <w:rPr>
                <w:rFonts w:ascii="仿宋_GB2312" w:eastAsia="仿宋_GB2312"/>
              </w:rPr>
            </w:pPr>
            <w:r>
              <w:rPr>
                <w:rFonts w:ascii="仿宋_GB2312" w:eastAsia="仿宋_GB2312"/>
              </w:rPr>
              <w:t>8</w:t>
            </w:r>
          </w:p>
        </w:tc>
        <w:tc>
          <w:tcPr>
            <w:tcW w:w="7460" w:type="dxa"/>
            <w:gridSpan w:val="2"/>
            <w:vAlign w:val="center"/>
          </w:tcPr>
          <w:p w:rsidR="002F002E" w:rsidRPr="002F248C" w:rsidRDefault="002F002E" w:rsidP="00B803F8">
            <w:pPr>
              <w:spacing w:line="300" w:lineRule="exact"/>
              <w:jc w:val="center"/>
            </w:pPr>
            <w:r>
              <w:rPr>
                <w:rFonts w:hint="eastAsia"/>
              </w:rPr>
              <w:t>产品授权书目录</w:t>
            </w:r>
          </w:p>
        </w:tc>
        <w:tc>
          <w:tcPr>
            <w:tcW w:w="966" w:type="dxa"/>
            <w:vAlign w:val="center"/>
          </w:tcPr>
          <w:p w:rsidR="002F002E" w:rsidRDefault="002F002E" w:rsidP="00B803F8">
            <w:pPr>
              <w:spacing w:line="300" w:lineRule="exact"/>
              <w:ind w:left="0"/>
              <w:jc w:val="center"/>
              <w:rPr>
                <w:rFonts w:ascii="仿宋_GB2312" w:eastAsia="仿宋_GB2312"/>
              </w:rPr>
            </w:pPr>
            <w:r>
              <w:rPr>
                <w:rFonts w:ascii="仿宋_GB2312" w:eastAsia="仿宋_GB2312" w:hint="eastAsia"/>
              </w:rPr>
              <w:t>原件</w:t>
            </w:r>
          </w:p>
        </w:tc>
      </w:tr>
      <w:tr w:rsidR="002F002E" w:rsidRPr="008B1901" w:rsidTr="00B803F8">
        <w:trPr>
          <w:trHeight w:val="340"/>
          <w:jc w:val="center"/>
        </w:trPr>
        <w:tc>
          <w:tcPr>
            <w:tcW w:w="836" w:type="dxa"/>
            <w:vAlign w:val="center"/>
          </w:tcPr>
          <w:p w:rsidR="002F002E" w:rsidRPr="008B1901" w:rsidRDefault="002F002E" w:rsidP="00B803F8">
            <w:pPr>
              <w:spacing w:line="300" w:lineRule="exact"/>
              <w:ind w:left="0"/>
              <w:jc w:val="center"/>
              <w:rPr>
                <w:rFonts w:ascii="仿宋_GB2312" w:eastAsia="仿宋_GB2312"/>
              </w:rPr>
            </w:pPr>
            <w:r>
              <w:rPr>
                <w:rFonts w:ascii="仿宋_GB2312" w:eastAsia="仿宋_GB2312"/>
              </w:rPr>
              <w:t>9</w:t>
            </w:r>
          </w:p>
        </w:tc>
        <w:tc>
          <w:tcPr>
            <w:tcW w:w="7460" w:type="dxa"/>
            <w:gridSpan w:val="2"/>
            <w:vAlign w:val="center"/>
          </w:tcPr>
          <w:p w:rsidR="002F002E" w:rsidRPr="002F248C" w:rsidRDefault="002F002E" w:rsidP="00B803F8">
            <w:pPr>
              <w:spacing w:line="300" w:lineRule="exact"/>
              <w:jc w:val="center"/>
            </w:pPr>
            <w:r w:rsidRPr="002F248C">
              <w:rPr>
                <w:rFonts w:hint="eastAsia"/>
              </w:rPr>
              <w:t>投标产品有效期内的授权书</w:t>
            </w:r>
          </w:p>
        </w:tc>
        <w:tc>
          <w:tcPr>
            <w:tcW w:w="966" w:type="dxa"/>
            <w:vAlign w:val="center"/>
          </w:tcPr>
          <w:p w:rsidR="002F002E" w:rsidRPr="008B1901" w:rsidRDefault="002F002E" w:rsidP="00B803F8">
            <w:pPr>
              <w:spacing w:line="300" w:lineRule="exact"/>
              <w:ind w:left="0"/>
              <w:jc w:val="center"/>
              <w:rPr>
                <w:rFonts w:ascii="仿宋_GB2312" w:eastAsia="仿宋_GB2312"/>
              </w:rPr>
            </w:pPr>
            <w:r>
              <w:rPr>
                <w:rFonts w:ascii="仿宋_GB2312" w:eastAsia="仿宋_GB2312" w:hint="eastAsia"/>
              </w:rPr>
              <w:t>复印件</w:t>
            </w:r>
          </w:p>
        </w:tc>
      </w:tr>
      <w:tr w:rsidR="002F002E" w:rsidRPr="008B1901" w:rsidTr="00B803F8">
        <w:trPr>
          <w:trHeight w:val="426"/>
          <w:jc w:val="center"/>
        </w:trPr>
        <w:tc>
          <w:tcPr>
            <w:tcW w:w="836" w:type="dxa"/>
            <w:vAlign w:val="center"/>
          </w:tcPr>
          <w:p w:rsidR="002F002E" w:rsidRPr="008B1901" w:rsidRDefault="002F002E" w:rsidP="00B803F8">
            <w:pPr>
              <w:spacing w:line="300" w:lineRule="exact"/>
              <w:ind w:left="0"/>
              <w:jc w:val="center"/>
              <w:rPr>
                <w:rFonts w:ascii="仿宋_GB2312" w:eastAsia="仿宋_GB2312"/>
              </w:rPr>
            </w:pPr>
            <w:r>
              <w:rPr>
                <w:rFonts w:ascii="仿宋_GB2312" w:eastAsia="仿宋_GB2312"/>
              </w:rPr>
              <w:t>10</w:t>
            </w:r>
          </w:p>
        </w:tc>
        <w:tc>
          <w:tcPr>
            <w:tcW w:w="7454" w:type="dxa"/>
            <w:vAlign w:val="center"/>
          </w:tcPr>
          <w:p w:rsidR="002F002E" w:rsidRPr="002F248C" w:rsidRDefault="002F002E" w:rsidP="00B803F8">
            <w:pPr>
              <w:tabs>
                <w:tab w:val="left" w:pos="3731"/>
                <w:tab w:val="center" w:pos="4631"/>
                <w:tab w:val="left" w:pos="4860"/>
                <w:tab w:val="left" w:pos="5400"/>
                <w:tab w:val="left" w:pos="5580"/>
              </w:tabs>
              <w:spacing w:line="300" w:lineRule="exact"/>
              <w:ind w:left="0"/>
              <w:jc w:val="center"/>
            </w:pPr>
            <w:r w:rsidRPr="00381FC1">
              <w:rPr>
                <w:rFonts w:hint="eastAsia"/>
              </w:rPr>
              <w:t>投标产品有效期内的各级企业授权书系列(须折起右下角)</w:t>
            </w:r>
          </w:p>
        </w:tc>
        <w:tc>
          <w:tcPr>
            <w:tcW w:w="972" w:type="dxa"/>
            <w:gridSpan w:val="2"/>
            <w:vAlign w:val="center"/>
          </w:tcPr>
          <w:p w:rsidR="002F002E" w:rsidRPr="008B1901" w:rsidRDefault="002F002E" w:rsidP="00B803F8">
            <w:pPr>
              <w:spacing w:line="300" w:lineRule="exact"/>
              <w:ind w:left="0"/>
              <w:jc w:val="center"/>
              <w:rPr>
                <w:rFonts w:ascii="仿宋_GB2312" w:eastAsia="仿宋_GB2312"/>
              </w:rPr>
            </w:pPr>
            <w:r>
              <w:rPr>
                <w:rFonts w:ascii="仿宋_GB2312" w:eastAsia="仿宋_GB2312" w:hint="eastAsia"/>
              </w:rPr>
              <w:t>复印件</w:t>
            </w:r>
          </w:p>
        </w:tc>
      </w:tr>
      <w:tr w:rsidR="002F002E" w:rsidRPr="008B1901" w:rsidTr="00B803F8">
        <w:trPr>
          <w:trHeight w:val="359"/>
          <w:jc w:val="center"/>
        </w:trPr>
        <w:tc>
          <w:tcPr>
            <w:tcW w:w="836" w:type="dxa"/>
            <w:vAlign w:val="center"/>
          </w:tcPr>
          <w:p w:rsidR="002F002E" w:rsidRPr="008B1901" w:rsidRDefault="002F002E" w:rsidP="00B803F8">
            <w:pPr>
              <w:spacing w:line="300" w:lineRule="exact"/>
              <w:ind w:left="0"/>
              <w:jc w:val="center"/>
              <w:rPr>
                <w:rFonts w:ascii="仿宋_GB2312" w:eastAsia="仿宋_GB2312"/>
              </w:rPr>
            </w:pPr>
            <w:r w:rsidRPr="008B1901">
              <w:rPr>
                <w:rFonts w:ascii="仿宋_GB2312" w:eastAsia="仿宋_GB2312" w:hint="eastAsia"/>
              </w:rPr>
              <w:t>1</w:t>
            </w:r>
            <w:r>
              <w:rPr>
                <w:rFonts w:ascii="仿宋_GB2312" w:eastAsia="仿宋_GB2312"/>
              </w:rPr>
              <w:t>1</w:t>
            </w:r>
          </w:p>
        </w:tc>
        <w:tc>
          <w:tcPr>
            <w:tcW w:w="7454" w:type="dxa"/>
            <w:vAlign w:val="center"/>
          </w:tcPr>
          <w:p w:rsidR="002F002E" w:rsidRPr="002F248C" w:rsidRDefault="002F002E" w:rsidP="00B803F8">
            <w:pPr>
              <w:tabs>
                <w:tab w:val="left" w:pos="3731"/>
                <w:tab w:val="center" w:pos="4631"/>
                <w:tab w:val="left" w:pos="4860"/>
                <w:tab w:val="left" w:pos="5400"/>
                <w:tab w:val="left" w:pos="5580"/>
              </w:tabs>
              <w:spacing w:line="300" w:lineRule="exact"/>
              <w:ind w:left="0"/>
              <w:jc w:val="center"/>
            </w:pPr>
            <w:r w:rsidRPr="002F248C">
              <w:rPr>
                <w:rFonts w:hint="eastAsia"/>
              </w:rPr>
              <w:t>近三年业绩证明（提供合同及发票复印件）</w:t>
            </w:r>
            <w:r w:rsidRPr="002F248C">
              <w:t xml:space="preserve"> </w:t>
            </w:r>
          </w:p>
        </w:tc>
        <w:tc>
          <w:tcPr>
            <w:tcW w:w="972" w:type="dxa"/>
            <w:gridSpan w:val="2"/>
            <w:vAlign w:val="center"/>
          </w:tcPr>
          <w:p w:rsidR="002F002E" w:rsidRPr="00381FC1" w:rsidRDefault="002F002E" w:rsidP="00B803F8">
            <w:pPr>
              <w:spacing w:line="300" w:lineRule="exact"/>
              <w:ind w:left="0"/>
              <w:jc w:val="center"/>
            </w:pPr>
            <w:r w:rsidRPr="008B1901">
              <w:rPr>
                <w:rFonts w:ascii="仿宋_GB2312" w:eastAsia="仿宋_GB2312" w:hint="eastAsia"/>
              </w:rPr>
              <w:t>清晰复印件</w:t>
            </w:r>
          </w:p>
        </w:tc>
      </w:tr>
      <w:tr w:rsidR="002F002E" w:rsidRPr="000C3E2D" w:rsidTr="00B803F8">
        <w:trPr>
          <w:trHeight w:val="340"/>
          <w:jc w:val="center"/>
        </w:trPr>
        <w:tc>
          <w:tcPr>
            <w:tcW w:w="836" w:type="dxa"/>
            <w:vAlign w:val="center"/>
          </w:tcPr>
          <w:p w:rsidR="002F002E" w:rsidRPr="000C3E2D" w:rsidRDefault="002F002E" w:rsidP="00B803F8">
            <w:pPr>
              <w:spacing w:line="300" w:lineRule="exact"/>
              <w:ind w:left="0"/>
              <w:jc w:val="center"/>
              <w:rPr>
                <w:rFonts w:ascii="仿宋_GB2312" w:eastAsia="仿宋_GB2312"/>
              </w:rPr>
            </w:pPr>
            <w:r>
              <w:rPr>
                <w:rFonts w:ascii="仿宋_GB2312" w:eastAsia="仿宋_GB2312"/>
              </w:rPr>
              <w:t>12</w:t>
            </w:r>
          </w:p>
        </w:tc>
        <w:tc>
          <w:tcPr>
            <w:tcW w:w="7460" w:type="dxa"/>
            <w:gridSpan w:val="2"/>
            <w:vAlign w:val="center"/>
          </w:tcPr>
          <w:p w:rsidR="002F002E" w:rsidRPr="00381FC1" w:rsidRDefault="002F002E" w:rsidP="00B803F8">
            <w:pPr>
              <w:spacing w:line="300" w:lineRule="exact"/>
              <w:jc w:val="center"/>
            </w:pPr>
            <w:r w:rsidRPr="002F248C">
              <w:rPr>
                <w:rFonts w:hint="eastAsia"/>
              </w:rPr>
              <w:t xml:space="preserve">   </w:t>
            </w:r>
            <w:r>
              <w:rPr>
                <w:rFonts w:hint="eastAsia"/>
              </w:rPr>
              <w:t>中山七院医用耗材采购招标目录（打印版）</w:t>
            </w:r>
            <w:r w:rsidRPr="002F248C">
              <w:rPr>
                <w:rFonts w:hint="eastAsia"/>
              </w:rPr>
              <w:t>（</w:t>
            </w:r>
            <w:r w:rsidRPr="008B1901">
              <w:rPr>
                <w:rFonts w:hint="eastAsia"/>
              </w:rPr>
              <w:t>后须附含投标产品规格型号及价格的医院发票复印件）</w:t>
            </w:r>
          </w:p>
        </w:tc>
        <w:tc>
          <w:tcPr>
            <w:tcW w:w="966" w:type="dxa"/>
            <w:vAlign w:val="center"/>
          </w:tcPr>
          <w:p w:rsidR="002F002E" w:rsidRPr="000C3E2D" w:rsidRDefault="002F002E" w:rsidP="00B803F8">
            <w:pPr>
              <w:spacing w:line="300" w:lineRule="exact"/>
              <w:ind w:left="0"/>
              <w:jc w:val="center"/>
              <w:rPr>
                <w:rFonts w:ascii="仿宋_GB2312" w:eastAsia="仿宋_GB2312"/>
              </w:rPr>
            </w:pPr>
            <w:r w:rsidRPr="008B1901">
              <w:rPr>
                <w:rFonts w:ascii="仿宋_GB2312" w:eastAsia="仿宋_GB2312" w:hint="eastAsia"/>
              </w:rPr>
              <w:t>清晰复印件</w:t>
            </w:r>
          </w:p>
        </w:tc>
      </w:tr>
      <w:tr w:rsidR="002F002E" w:rsidRPr="008B1901" w:rsidTr="00B803F8">
        <w:trPr>
          <w:trHeight w:val="359"/>
          <w:jc w:val="center"/>
        </w:trPr>
        <w:tc>
          <w:tcPr>
            <w:tcW w:w="836" w:type="dxa"/>
            <w:vAlign w:val="center"/>
          </w:tcPr>
          <w:p w:rsidR="002F002E" w:rsidRPr="008B1901" w:rsidRDefault="002F002E" w:rsidP="00B803F8">
            <w:pPr>
              <w:spacing w:line="300" w:lineRule="exact"/>
              <w:ind w:left="0"/>
              <w:jc w:val="center"/>
              <w:rPr>
                <w:rFonts w:ascii="仿宋_GB2312" w:eastAsia="仿宋_GB2312"/>
              </w:rPr>
            </w:pPr>
            <w:r w:rsidRPr="008B1901">
              <w:rPr>
                <w:rFonts w:ascii="仿宋_GB2312" w:eastAsia="仿宋_GB2312" w:hint="eastAsia"/>
              </w:rPr>
              <w:t>1</w:t>
            </w:r>
            <w:r>
              <w:rPr>
                <w:rFonts w:ascii="仿宋_GB2312" w:eastAsia="仿宋_GB2312"/>
              </w:rPr>
              <w:t>3</w:t>
            </w:r>
          </w:p>
        </w:tc>
        <w:tc>
          <w:tcPr>
            <w:tcW w:w="7454" w:type="dxa"/>
            <w:vAlign w:val="center"/>
          </w:tcPr>
          <w:p w:rsidR="002F002E" w:rsidRPr="002F248C" w:rsidRDefault="002F002E" w:rsidP="00B803F8">
            <w:pPr>
              <w:tabs>
                <w:tab w:val="left" w:pos="3731"/>
                <w:tab w:val="center" w:pos="4631"/>
                <w:tab w:val="left" w:pos="4860"/>
                <w:tab w:val="left" w:pos="5400"/>
                <w:tab w:val="left" w:pos="5580"/>
              </w:tabs>
              <w:spacing w:line="300" w:lineRule="exact"/>
              <w:ind w:left="0"/>
              <w:jc w:val="center"/>
            </w:pPr>
            <w:r w:rsidRPr="00381FC1">
              <w:rPr>
                <w:rFonts w:hint="eastAsia"/>
              </w:rPr>
              <w:t>投标承诺函</w:t>
            </w:r>
          </w:p>
        </w:tc>
        <w:tc>
          <w:tcPr>
            <w:tcW w:w="972" w:type="dxa"/>
            <w:gridSpan w:val="2"/>
            <w:vAlign w:val="center"/>
          </w:tcPr>
          <w:p w:rsidR="002F002E" w:rsidRPr="00381FC1" w:rsidRDefault="002F002E" w:rsidP="00B803F8">
            <w:pPr>
              <w:spacing w:line="300" w:lineRule="exact"/>
              <w:ind w:left="0"/>
              <w:jc w:val="center"/>
            </w:pPr>
            <w:r w:rsidRPr="008B1901">
              <w:rPr>
                <w:rFonts w:ascii="仿宋_GB2312" w:eastAsia="仿宋_GB2312" w:hint="eastAsia"/>
              </w:rPr>
              <w:t>原件</w:t>
            </w:r>
          </w:p>
        </w:tc>
      </w:tr>
      <w:tr w:rsidR="002F002E" w:rsidRPr="008B1901" w:rsidTr="00B803F8">
        <w:trPr>
          <w:trHeight w:val="381"/>
          <w:jc w:val="center"/>
        </w:trPr>
        <w:tc>
          <w:tcPr>
            <w:tcW w:w="836" w:type="dxa"/>
            <w:vAlign w:val="center"/>
          </w:tcPr>
          <w:p w:rsidR="002F002E" w:rsidRPr="008B1901" w:rsidRDefault="002F002E" w:rsidP="00B803F8">
            <w:pPr>
              <w:spacing w:line="300" w:lineRule="exact"/>
              <w:ind w:left="0"/>
              <w:jc w:val="center"/>
              <w:rPr>
                <w:rFonts w:ascii="仿宋_GB2312" w:eastAsia="仿宋_GB2312"/>
              </w:rPr>
            </w:pPr>
            <w:r w:rsidRPr="008B1901">
              <w:rPr>
                <w:rFonts w:ascii="仿宋_GB2312" w:eastAsia="仿宋_GB2312" w:hint="eastAsia"/>
                <w:bCs/>
              </w:rPr>
              <w:t>1</w:t>
            </w:r>
            <w:r>
              <w:rPr>
                <w:rFonts w:ascii="仿宋_GB2312" w:eastAsia="仿宋_GB2312"/>
                <w:bCs/>
              </w:rPr>
              <w:t>4</w:t>
            </w:r>
          </w:p>
        </w:tc>
        <w:tc>
          <w:tcPr>
            <w:tcW w:w="7460" w:type="dxa"/>
            <w:gridSpan w:val="2"/>
            <w:vAlign w:val="center"/>
          </w:tcPr>
          <w:p w:rsidR="002F002E" w:rsidRPr="00381FC1" w:rsidRDefault="002F002E" w:rsidP="00B803F8">
            <w:pPr>
              <w:spacing w:line="300" w:lineRule="exact"/>
              <w:ind w:firstLineChars="1100" w:firstLine="2640"/>
            </w:pPr>
            <w:r w:rsidRPr="00381FC1">
              <w:rPr>
                <w:rFonts w:hint="eastAsia"/>
              </w:rPr>
              <w:t>供货承诺函</w:t>
            </w:r>
          </w:p>
        </w:tc>
        <w:tc>
          <w:tcPr>
            <w:tcW w:w="966" w:type="dxa"/>
            <w:vAlign w:val="center"/>
          </w:tcPr>
          <w:p w:rsidR="002F002E" w:rsidRPr="008B1901" w:rsidRDefault="002F002E" w:rsidP="00B803F8">
            <w:pPr>
              <w:spacing w:line="300" w:lineRule="exact"/>
              <w:ind w:left="0"/>
              <w:jc w:val="center"/>
              <w:rPr>
                <w:rFonts w:ascii="仿宋_GB2312" w:eastAsia="仿宋_GB2312"/>
              </w:rPr>
            </w:pPr>
            <w:r w:rsidRPr="008B1901">
              <w:rPr>
                <w:rFonts w:ascii="仿宋_GB2312" w:eastAsia="仿宋_GB2312" w:hint="eastAsia"/>
              </w:rPr>
              <w:t>原件</w:t>
            </w:r>
          </w:p>
        </w:tc>
      </w:tr>
      <w:tr w:rsidR="002F002E" w:rsidRPr="008B1901" w:rsidTr="00B803F8">
        <w:trPr>
          <w:trHeight w:val="275"/>
          <w:jc w:val="center"/>
        </w:trPr>
        <w:tc>
          <w:tcPr>
            <w:tcW w:w="836" w:type="dxa"/>
            <w:vAlign w:val="center"/>
          </w:tcPr>
          <w:p w:rsidR="002F002E" w:rsidRPr="008B1901" w:rsidRDefault="002F002E" w:rsidP="00B803F8">
            <w:pPr>
              <w:spacing w:line="300" w:lineRule="exact"/>
              <w:ind w:left="0"/>
              <w:jc w:val="center"/>
              <w:rPr>
                <w:rFonts w:ascii="仿宋_GB2312" w:eastAsia="仿宋_GB2312"/>
                <w:bCs/>
              </w:rPr>
            </w:pPr>
            <w:r w:rsidRPr="008B1901">
              <w:rPr>
                <w:rFonts w:ascii="仿宋_GB2312" w:eastAsia="仿宋_GB2312" w:hint="eastAsia"/>
              </w:rPr>
              <w:t>1</w:t>
            </w:r>
            <w:r>
              <w:rPr>
                <w:rFonts w:ascii="仿宋_GB2312" w:eastAsia="仿宋_GB2312"/>
              </w:rPr>
              <w:t>5</w:t>
            </w:r>
          </w:p>
        </w:tc>
        <w:tc>
          <w:tcPr>
            <w:tcW w:w="7460" w:type="dxa"/>
            <w:gridSpan w:val="2"/>
            <w:vAlign w:val="center"/>
          </w:tcPr>
          <w:p w:rsidR="002F002E" w:rsidRPr="008B1901" w:rsidRDefault="002F002E" w:rsidP="00B803F8">
            <w:pPr>
              <w:tabs>
                <w:tab w:val="left" w:pos="3731"/>
                <w:tab w:val="center" w:pos="4631"/>
                <w:tab w:val="left" w:pos="4860"/>
                <w:tab w:val="left" w:pos="5400"/>
                <w:tab w:val="left" w:pos="5580"/>
              </w:tabs>
              <w:spacing w:line="300" w:lineRule="exact"/>
              <w:ind w:left="0"/>
              <w:jc w:val="center"/>
            </w:pPr>
            <w:r w:rsidRPr="00381FC1">
              <w:rPr>
                <w:rFonts w:hint="eastAsia"/>
              </w:rPr>
              <w:t>投标产品的国际认证证书及有效中文翻译件系列</w:t>
            </w:r>
          </w:p>
          <w:p w:rsidR="002F002E" w:rsidRPr="00381FC1" w:rsidRDefault="002F002E" w:rsidP="00B803F8">
            <w:pPr>
              <w:tabs>
                <w:tab w:val="left" w:pos="3731"/>
                <w:tab w:val="center" w:pos="4631"/>
                <w:tab w:val="left" w:pos="4860"/>
                <w:tab w:val="left" w:pos="5400"/>
                <w:tab w:val="left" w:pos="5580"/>
              </w:tabs>
              <w:spacing w:line="300" w:lineRule="exact"/>
              <w:ind w:left="0"/>
              <w:jc w:val="center"/>
            </w:pPr>
            <w:r w:rsidRPr="008B1901">
              <w:rPr>
                <w:rFonts w:hint="eastAsia"/>
              </w:rPr>
              <w:t>（</w:t>
            </w:r>
            <w:r w:rsidRPr="008B1901">
              <w:t>CE/FDA/JPAL</w:t>
            </w:r>
            <w:r w:rsidRPr="008B1901">
              <w:rPr>
                <w:rFonts w:hint="eastAsia"/>
              </w:rPr>
              <w:t>等）</w:t>
            </w:r>
          </w:p>
        </w:tc>
        <w:tc>
          <w:tcPr>
            <w:tcW w:w="966" w:type="dxa"/>
            <w:vAlign w:val="center"/>
          </w:tcPr>
          <w:p w:rsidR="002F002E" w:rsidRPr="008B1901" w:rsidRDefault="002F002E" w:rsidP="00B803F8">
            <w:pPr>
              <w:spacing w:line="300" w:lineRule="exact"/>
              <w:ind w:left="0"/>
              <w:jc w:val="center"/>
              <w:rPr>
                <w:rFonts w:ascii="仿宋_GB2312" w:eastAsia="仿宋_GB2312"/>
              </w:rPr>
            </w:pPr>
            <w:r w:rsidRPr="008B1901">
              <w:rPr>
                <w:rFonts w:ascii="仿宋_GB2312" w:eastAsia="仿宋_GB2312" w:hint="eastAsia"/>
              </w:rPr>
              <w:t>清晰复印件</w:t>
            </w:r>
          </w:p>
        </w:tc>
      </w:tr>
      <w:tr w:rsidR="002F002E" w:rsidRPr="008B1901" w:rsidTr="00B803F8">
        <w:trPr>
          <w:trHeight w:val="426"/>
          <w:jc w:val="center"/>
        </w:trPr>
        <w:tc>
          <w:tcPr>
            <w:tcW w:w="836" w:type="dxa"/>
            <w:vAlign w:val="center"/>
          </w:tcPr>
          <w:p w:rsidR="002F002E" w:rsidRPr="008B1901" w:rsidRDefault="002F002E" w:rsidP="00B803F8">
            <w:pPr>
              <w:spacing w:line="300" w:lineRule="exact"/>
              <w:ind w:left="0"/>
              <w:jc w:val="center"/>
              <w:rPr>
                <w:rFonts w:ascii="仿宋_GB2312" w:eastAsia="仿宋_GB2312"/>
              </w:rPr>
            </w:pPr>
            <w:r w:rsidRPr="008B1901">
              <w:rPr>
                <w:rFonts w:ascii="仿宋_GB2312" w:eastAsia="仿宋_GB2312" w:hint="eastAsia"/>
                <w:bCs/>
              </w:rPr>
              <w:t>1</w:t>
            </w:r>
            <w:r>
              <w:rPr>
                <w:rFonts w:ascii="仿宋_GB2312" w:eastAsia="仿宋_GB2312"/>
                <w:bCs/>
              </w:rPr>
              <w:t>6</w:t>
            </w:r>
          </w:p>
        </w:tc>
        <w:tc>
          <w:tcPr>
            <w:tcW w:w="7460" w:type="dxa"/>
            <w:gridSpan w:val="2"/>
            <w:vAlign w:val="center"/>
          </w:tcPr>
          <w:p w:rsidR="002F002E" w:rsidRPr="00381FC1" w:rsidRDefault="002F002E" w:rsidP="00B803F8">
            <w:pPr>
              <w:tabs>
                <w:tab w:val="left" w:pos="3731"/>
                <w:tab w:val="center" w:pos="4631"/>
                <w:tab w:val="left" w:pos="4860"/>
                <w:tab w:val="left" w:pos="5400"/>
                <w:tab w:val="left" w:pos="5580"/>
              </w:tabs>
              <w:spacing w:line="300" w:lineRule="exact"/>
              <w:ind w:left="0"/>
              <w:jc w:val="center"/>
            </w:pPr>
            <w:r w:rsidRPr="00381FC1">
              <w:rPr>
                <w:rFonts w:hint="eastAsia"/>
              </w:rPr>
              <w:t>企业质量管理体系认证(ISO9001/13485等) 系列</w:t>
            </w:r>
          </w:p>
        </w:tc>
        <w:tc>
          <w:tcPr>
            <w:tcW w:w="966" w:type="dxa"/>
            <w:vAlign w:val="center"/>
          </w:tcPr>
          <w:p w:rsidR="002F002E" w:rsidRPr="008B1901" w:rsidRDefault="002F002E" w:rsidP="00B803F8">
            <w:pPr>
              <w:spacing w:line="300" w:lineRule="exact"/>
              <w:ind w:left="0"/>
              <w:jc w:val="center"/>
              <w:rPr>
                <w:rFonts w:ascii="仿宋_GB2312" w:eastAsia="仿宋_GB2312"/>
              </w:rPr>
            </w:pPr>
            <w:r w:rsidRPr="008B1901">
              <w:rPr>
                <w:rFonts w:ascii="仿宋_GB2312" w:eastAsia="仿宋_GB2312" w:hint="eastAsia"/>
              </w:rPr>
              <w:t>清晰复印件</w:t>
            </w:r>
          </w:p>
        </w:tc>
      </w:tr>
      <w:tr w:rsidR="002F002E" w:rsidRPr="008B1901" w:rsidTr="00B803F8">
        <w:trPr>
          <w:trHeight w:val="359"/>
          <w:jc w:val="center"/>
        </w:trPr>
        <w:tc>
          <w:tcPr>
            <w:tcW w:w="836" w:type="dxa"/>
            <w:vAlign w:val="center"/>
          </w:tcPr>
          <w:p w:rsidR="002F002E" w:rsidRPr="008B1901" w:rsidRDefault="002F002E" w:rsidP="00B803F8">
            <w:pPr>
              <w:spacing w:line="300" w:lineRule="exact"/>
              <w:ind w:left="0"/>
              <w:jc w:val="center"/>
              <w:rPr>
                <w:rFonts w:ascii="仿宋_GB2312" w:eastAsia="仿宋_GB2312"/>
              </w:rPr>
            </w:pPr>
            <w:r>
              <w:rPr>
                <w:rFonts w:ascii="仿宋_GB2312" w:eastAsia="仿宋_GB2312"/>
              </w:rPr>
              <w:t>17</w:t>
            </w:r>
          </w:p>
        </w:tc>
        <w:tc>
          <w:tcPr>
            <w:tcW w:w="7460" w:type="dxa"/>
            <w:gridSpan w:val="2"/>
            <w:vAlign w:val="center"/>
          </w:tcPr>
          <w:p w:rsidR="002F002E" w:rsidRPr="00381FC1" w:rsidRDefault="002F002E" w:rsidP="00B803F8">
            <w:pPr>
              <w:tabs>
                <w:tab w:val="left" w:pos="3731"/>
                <w:tab w:val="center" w:pos="4631"/>
                <w:tab w:val="left" w:pos="4860"/>
                <w:tab w:val="left" w:pos="5400"/>
                <w:tab w:val="left" w:pos="5580"/>
              </w:tabs>
              <w:spacing w:line="300" w:lineRule="exact"/>
              <w:ind w:left="0"/>
              <w:jc w:val="center"/>
            </w:pPr>
            <w:r w:rsidRPr="00381FC1">
              <w:rPr>
                <w:rFonts w:hint="eastAsia"/>
              </w:rPr>
              <w:t>投标产品检测报告等产品合格证明材料系列</w:t>
            </w:r>
          </w:p>
        </w:tc>
        <w:tc>
          <w:tcPr>
            <w:tcW w:w="966" w:type="dxa"/>
            <w:vAlign w:val="center"/>
          </w:tcPr>
          <w:p w:rsidR="002F002E" w:rsidRPr="008B1901" w:rsidRDefault="002F002E" w:rsidP="00B803F8">
            <w:pPr>
              <w:spacing w:line="300" w:lineRule="exact"/>
              <w:ind w:left="0"/>
              <w:jc w:val="center"/>
              <w:rPr>
                <w:rFonts w:ascii="仿宋_GB2312" w:eastAsia="仿宋_GB2312"/>
              </w:rPr>
            </w:pPr>
            <w:r w:rsidRPr="008B1901">
              <w:rPr>
                <w:rFonts w:ascii="仿宋_GB2312" w:eastAsia="仿宋_GB2312" w:hint="eastAsia"/>
              </w:rPr>
              <w:t>清晰复印件</w:t>
            </w:r>
          </w:p>
        </w:tc>
      </w:tr>
      <w:tr w:rsidR="002F002E" w:rsidRPr="002A032B" w:rsidTr="00B803F8">
        <w:trPr>
          <w:trHeight w:val="411"/>
          <w:jc w:val="center"/>
        </w:trPr>
        <w:tc>
          <w:tcPr>
            <w:tcW w:w="836" w:type="dxa"/>
            <w:vAlign w:val="center"/>
          </w:tcPr>
          <w:p w:rsidR="002F002E" w:rsidRPr="008B1901" w:rsidRDefault="002F002E" w:rsidP="00B803F8">
            <w:pPr>
              <w:spacing w:line="300" w:lineRule="exact"/>
              <w:ind w:left="0"/>
              <w:jc w:val="center"/>
              <w:rPr>
                <w:rFonts w:ascii="仿宋_GB2312" w:eastAsia="仿宋_GB2312"/>
              </w:rPr>
            </w:pPr>
            <w:r w:rsidRPr="008B1901">
              <w:rPr>
                <w:rFonts w:ascii="仿宋_GB2312" w:eastAsia="仿宋_GB2312" w:hint="eastAsia"/>
              </w:rPr>
              <w:t>开标现场提交</w:t>
            </w:r>
          </w:p>
        </w:tc>
        <w:tc>
          <w:tcPr>
            <w:tcW w:w="7460" w:type="dxa"/>
            <w:gridSpan w:val="2"/>
            <w:vAlign w:val="center"/>
          </w:tcPr>
          <w:p w:rsidR="002F002E" w:rsidRPr="008B1901" w:rsidRDefault="002F002E" w:rsidP="00B803F8">
            <w:pPr>
              <w:tabs>
                <w:tab w:val="left" w:pos="3731"/>
                <w:tab w:val="center" w:pos="4631"/>
                <w:tab w:val="left" w:pos="4860"/>
                <w:tab w:val="left" w:pos="5400"/>
                <w:tab w:val="left" w:pos="5580"/>
              </w:tabs>
              <w:spacing w:line="300" w:lineRule="exact"/>
              <w:ind w:left="0"/>
            </w:pPr>
            <w:r>
              <w:rPr>
                <w:rFonts w:hint="eastAsia"/>
              </w:rPr>
              <w:t>经过资料预审后</w:t>
            </w:r>
            <w:r w:rsidRPr="008B1901">
              <w:rPr>
                <w:rFonts w:hint="eastAsia"/>
              </w:rPr>
              <w:t>，投标公司须</w:t>
            </w:r>
            <w:r>
              <w:rPr>
                <w:rFonts w:hint="eastAsia"/>
              </w:rPr>
              <w:t>在截止报名前以密封形式提交投标材料</w:t>
            </w:r>
            <w:r w:rsidRPr="008B1901">
              <w:rPr>
                <w:rFonts w:hint="eastAsia"/>
              </w:rPr>
              <w:t>；开标现场另须回答</w:t>
            </w:r>
            <w:r w:rsidRPr="008B1901">
              <w:rPr>
                <w:rFonts w:hint="eastAsia"/>
                <w:b/>
              </w:rPr>
              <w:t>专家提问并</w:t>
            </w:r>
            <w:r w:rsidRPr="008B1901">
              <w:rPr>
                <w:rFonts w:hint="eastAsia"/>
              </w:rPr>
              <w:t>展示</w:t>
            </w:r>
            <w:r w:rsidRPr="008B1901">
              <w:rPr>
                <w:rFonts w:hint="eastAsia"/>
                <w:b/>
              </w:rPr>
              <w:t>彩页、样品。</w:t>
            </w:r>
            <w:r w:rsidRPr="008B1901">
              <w:rPr>
                <w:rFonts w:hint="eastAsia"/>
              </w:rPr>
              <w:t>（样品务必标记</w:t>
            </w:r>
            <w:r>
              <w:rPr>
                <w:rFonts w:hint="eastAsia"/>
              </w:rPr>
              <w:t>我院招标目录上的编号</w:t>
            </w:r>
            <w:r w:rsidRPr="008B1901">
              <w:rPr>
                <w:rFonts w:hint="eastAsia"/>
              </w:rPr>
              <w:t>）</w:t>
            </w:r>
          </w:p>
          <w:p w:rsidR="002F002E" w:rsidRPr="005E6E6E" w:rsidRDefault="002F002E" w:rsidP="00B803F8">
            <w:pPr>
              <w:spacing w:line="300" w:lineRule="exact"/>
              <w:ind w:left="0"/>
              <w:jc w:val="center"/>
              <w:rPr>
                <w:rFonts w:ascii="仿宋_GB2312" w:eastAsia="仿宋_GB2312"/>
                <w:color w:val="000000"/>
              </w:rPr>
            </w:pPr>
          </w:p>
        </w:tc>
        <w:tc>
          <w:tcPr>
            <w:tcW w:w="966" w:type="dxa"/>
            <w:vAlign w:val="center"/>
          </w:tcPr>
          <w:p w:rsidR="002F002E" w:rsidRPr="008B1901" w:rsidRDefault="002F002E" w:rsidP="00B803F8">
            <w:pPr>
              <w:spacing w:line="300" w:lineRule="exact"/>
              <w:ind w:left="0"/>
              <w:jc w:val="center"/>
              <w:rPr>
                <w:rFonts w:ascii="仿宋_GB2312" w:eastAsia="仿宋_GB2312"/>
              </w:rPr>
            </w:pPr>
            <w:r w:rsidRPr="008B1901">
              <w:rPr>
                <w:rFonts w:ascii="仿宋_GB2312" w:eastAsia="仿宋_GB2312" w:hint="eastAsia"/>
              </w:rPr>
              <w:t>现场</w:t>
            </w:r>
          </w:p>
          <w:p w:rsidR="002F002E" w:rsidRPr="002A032B" w:rsidRDefault="002F002E" w:rsidP="00B803F8">
            <w:pPr>
              <w:spacing w:line="300" w:lineRule="exact"/>
              <w:ind w:left="0"/>
              <w:jc w:val="center"/>
              <w:rPr>
                <w:rFonts w:ascii="仿宋_GB2312" w:eastAsia="仿宋_GB2312"/>
                <w:color w:val="000000"/>
                <w:sz w:val="21"/>
                <w:szCs w:val="21"/>
              </w:rPr>
            </w:pPr>
            <w:r w:rsidRPr="008B1901">
              <w:rPr>
                <w:rFonts w:ascii="仿宋_GB2312" w:eastAsia="仿宋_GB2312" w:hint="eastAsia"/>
              </w:rPr>
              <w:t>提交</w:t>
            </w:r>
          </w:p>
        </w:tc>
      </w:tr>
      <w:tr w:rsidR="002F002E" w:rsidRPr="008B1901" w:rsidTr="00B803F8">
        <w:trPr>
          <w:trHeight w:val="1105"/>
          <w:jc w:val="center"/>
        </w:trPr>
        <w:tc>
          <w:tcPr>
            <w:tcW w:w="9262" w:type="dxa"/>
            <w:gridSpan w:val="4"/>
            <w:vAlign w:val="center"/>
          </w:tcPr>
          <w:p w:rsidR="002F002E" w:rsidRPr="008B1901" w:rsidRDefault="002F002E" w:rsidP="00B803F8">
            <w:pPr>
              <w:spacing w:line="360" w:lineRule="exact"/>
              <w:ind w:left="0"/>
              <w:rPr>
                <w:b/>
              </w:rPr>
            </w:pPr>
            <w:r w:rsidRPr="008B1901">
              <w:rPr>
                <w:rFonts w:hint="eastAsia"/>
                <w:b/>
              </w:rPr>
              <w:lastRenderedPageBreak/>
              <w:t>备注：</w:t>
            </w:r>
          </w:p>
          <w:p w:rsidR="00781058" w:rsidRPr="00932A1C" w:rsidRDefault="00781058" w:rsidP="00781058">
            <w:pPr>
              <w:ind w:left="0" w:firstLineChars="200" w:firstLine="480"/>
              <w:rPr>
                <w:rFonts w:ascii="Times New Roman" w:hAnsi="Times New Roman"/>
              </w:rPr>
            </w:pPr>
            <w:r w:rsidRPr="00AE05FF">
              <w:rPr>
                <w:rFonts w:ascii="Times New Roman" w:hAnsi="Times New Roman" w:hint="eastAsia"/>
              </w:rPr>
              <w:t>1</w:t>
            </w:r>
            <w:r w:rsidRPr="00AE05FF">
              <w:rPr>
                <w:rFonts w:ascii="Times New Roman" w:hAnsi="Times New Roman" w:hint="eastAsia"/>
              </w:rPr>
              <w:t>、</w:t>
            </w:r>
            <w:r w:rsidRPr="00AE05FF">
              <w:rPr>
                <w:rFonts w:ascii="Times New Roman" w:hAnsi="Times New Roman"/>
              </w:rPr>
              <w:t>每个产品的材料按</w:t>
            </w:r>
            <w:r w:rsidRPr="00AE05FF">
              <w:rPr>
                <w:rFonts w:ascii="Times New Roman" w:hAnsi="Times New Roman"/>
              </w:rPr>
              <w:t>“</w:t>
            </w:r>
            <w:r w:rsidRPr="00AE05FF">
              <w:rPr>
                <w:rFonts w:ascii="Times New Roman" w:hAnsi="Times New Roman" w:hint="eastAsia"/>
              </w:rPr>
              <w:t>招标目录</w:t>
            </w:r>
            <w:r w:rsidRPr="00AE05FF">
              <w:rPr>
                <w:rFonts w:ascii="Times New Roman" w:hAnsi="Times New Roman"/>
              </w:rPr>
              <w:t>”</w:t>
            </w:r>
            <w:r w:rsidRPr="00AE05FF">
              <w:rPr>
                <w:rFonts w:ascii="Times New Roman" w:hAnsi="Times New Roman"/>
              </w:rPr>
              <w:t>所列顺序装订，并在每个投标产品材料的右上角编上招标目录序号（必须与《</w:t>
            </w:r>
            <w:r>
              <w:rPr>
                <w:rFonts w:ascii="Times New Roman" w:hAnsi="Times New Roman" w:hint="eastAsia"/>
              </w:rPr>
              <w:t>中山七院招标目录</w:t>
            </w:r>
            <w:r w:rsidRPr="00AE05FF">
              <w:rPr>
                <w:rFonts w:ascii="Times New Roman" w:hAnsi="Times New Roman"/>
              </w:rPr>
              <w:t>》一致，招标目录序号形式编写，例如：</w:t>
            </w:r>
            <w:r w:rsidRPr="00AE05FF">
              <w:rPr>
                <w:rFonts w:ascii="Times New Roman" w:hAnsi="Times New Roman"/>
              </w:rPr>
              <w:t>“</w:t>
            </w:r>
            <w:r w:rsidRPr="00AE05FF">
              <w:rPr>
                <w:rFonts w:ascii="Times New Roman" w:hAnsi="Times New Roman" w:hint="eastAsia"/>
              </w:rPr>
              <w:t>1-</w:t>
            </w:r>
            <w:r w:rsidRPr="00AE05FF">
              <w:rPr>
                <w:rFonts w:ascii="Times New Roman" w:hAnsi="Times New Roman"/>
              </w:rPr>
              <w:t>22”</w:t>
            </w:r>
            <w:r w:rsidRPr="00AE05FF">
              <w:rPr>
                <w:rFonts w:ascii="Times New Roman" w:hAnsi="Times New Roman"/>
              </w:rPr>
              <w:t>，</w:t>
            </w:r>
            <w:r w:rsidR="00C357BB">
              <w:rPr>
                <w:rFonts w:ascii="Times New Roman" w:hAnsi="Times New Roman" w:hint="eastAsia"/>
              </w:rPr>
              <w:t>用记号笔标记，且不可遮挡重要信息；</w:t>
            </w:r>
          </w:p>
          <w:p w:rsidR="002F002E" w:rsidRDefault="002F002E" w:rsidP="00B803F8">
            <w:pPr>
              <w:ind w:left="0" w:firstLineChars="200" w:firstLine="480"/>
              <w:rPr>
                <w:rFonts w:ascii="Times New Roman" w:hAnsi="Times New Roman"/>
              </w:rPr>
            </w:pPr>
            <w:r w:rsidRPr="00932A1C">
              <w:rPr>
                <w:rFonts w:ascii="Times New Roman" w:hAnsi="Times New Roman"/>
              </w:rPr>
              <w:t>2</w:t>
            </w:r>
            <w:r w:rsidRPr="00932A1C">
              <w:rPr>
                <w:rFonts w:ascii="Times New Roman" w:hAnsi="Times New Roman"/>
              </w:rPr>
              <w:t>、所有纸质投标文件材料按目录顺序左侧装订成册</w:t>
            </w:r>
            <w:r w:rsidRPr="00932A1C">
              <w:rPr>
                <w:rFonts w:ascii="Times New Roman" w:hAnsi="Times New Roman"/>
              </w:rPr>
              <w:t>,</w:t>
            </w:r>
            <w:r w:rsidRPr="00932A1C">
              <w:rPr>
                <w:rFonts w:ascii="Times New Roman" w:hAnsi="Times New Roman"/>
              </w:rPr>
              <w:t>所有材料均使用</w:t>
            </w:r>
            <w:r w:rsidRPr="00932A1C">
              <w:rPr>
                <w:rFonts w:ascii="Times New Roman" w:hAnsi="Times New Roman"/>
              </w:rPr>
              <w:t>A4</w:t>
            </w:r>
            <w:r w:rsidRPr="00932A1C">
              <w:rPr>
                <w:rFonts w:ascii="Times New Roman" w:hAnsi="Times New Roman"/>
              </w:rPr>
              <w:t>纸张（可双面打印），要求每页加盖单位红章。</w:t>
            </w:r>
          </w:p>
          <w:p w:rsidR="002F002E" w:rsidRPr="008B1901" w:rsidRDefault="002F002E" w:rsidP="00B803F8">
            <w:pPr>
              <w:spacing w:line="360" w:lineRule="exact"/>
              <w:ind w:leftChars="100" w:left="240" w:firstLineChars="200" w:firstLine="480"/>
            </w:pPr>
            <w:r w:rsidRPr="008B1901">
              <w:rPr>
                <w:rFonts w:hint="eastAsia"/>
              </w:rPr>
              <w:t>3、</w:t>
            </w:r>
            <w:r w:rsidRPr="00AE05FF">
              <w:rPr>
                <w:rFonts w:hint="eastAsia"/>
              </w:rPr>
              <w:t>《</w:t>
            </w:r>
            <w:r>
              <w:rPr>
                <w:rFonts w:hint="eastAsia"/>
              </w:rPr>
              <w:t>中山七院投标产品汇总表</w:t>
            </w:r>
            <w:r w:rsidRPr="00AE05FF">
              <w:rPr>
                <w:rFonts w:hint="eastAsia"/>
              </w:rPr>
              <w:t>》（邮箱发送版）</w:t>
            </w:r>
            <w:r w:rsidRPr="008B1901">
              <w:rPr>
                <w:rFonts w:hint="eastAsia"/>
              </w:rPr>
              <w:t>，</w:t>
            </w:r>
            <w:hyperlink r:id="rId10" w:history="1">
              <w:r w:rsidRPr="00E9708C">
                <w:rPr>
                  <w:rStyle w:val="af1"/>
                  <w:rFonts w:hint="eastAsia"/>
                </w:rPr>
                <w:t>该表格的最终正确版现场报名前须以邮件形式发送至zs</w:t>
              </w:r>
              <w:r w:rsidRPr="00E9708C">
                <w:rPr>
                  <w:rStyle w:val="af1"/>
                </w:rPr>
                <w:t>qyhcgy@163.com</w:t>
              </w:r>
            </w:hyperlink>
            <w:r w:rsidRPr="008B1901">
              <w:rPr>
                <w:rFonts w:hint="eastAsia"/>
                <w:b/>
              </w:rPr>
              <w:t>，</w:t>
            </w:r>
            <w:r w:rsidRPr="00E9708C">
              <w:rPr>
                <w:rFonts w:ascii="Times New Roman" w:hAnsi="Times New Roman" w:hint="eastAsia"/>
              </w:rPr>
              <w:t>否则报名失败。</w:t>
            </w:r>
          </w:p>
          <w:p w:rsidR="002F002E" w:rsidRPr="008B1901" w:rsidRDefault="002F002E" w:rsidP="00B803F8">
            <w:pPr>
              <w:spacing w:line="360" w:lineRule="exact"/>
              <w:ind w:left="0"/>
            </w:pPr>
            <w:r>
              <w:rPr>
                <w:rFonts w:hint="eastAsia"/>
              </w:rPr>
              <w:t>5</w:t>
            </w:r>
            <w:r w:rsidRPr="008B1901">
              <w:rPr>
                <w:rFonts w:hint="eastAsia"/>
              </w:rPr>
              <w:t>、我院只接受投标公司</w:t>
            </w:r>
            <w:r w:rsidRPr="008B1901">
              <w:rPr>
                <w:rFonts w:hint="eastAsia"/>
                <w:b/>
              </w:rPr>
              <w:t>现场报名</w:t>
            </w:r>
            <w:r w:rsidRPr="008B1901">
              <w:rPr>
                <w:rFonts w:hint="eastAsia"/>
              </w:rPr>
              <w:t>提交的纸质版投标文件资料。</w:t>
            </w:r>
          </w:p>
          <w:p w:rsidR="002F002E" w:rsidRPr="00A16F2D" w:rsidRDefault="002F002E" w:rsidP="00B803F8">
            <w:pPr>
              <w:spacing w:line="360" w:lineRule="exact"/>
              <w:ind w:left="0"/>
              <w:rPr>
                <w:b/>
              </w:rPr>
            </w:pPr>
            <w:r>
              <w:rPr>
                <w:rFonts w:hint="eastAsia"/>
              </w:rPr>
              <w:t>6</w:t>
            </w:r>
            <w:r w:rsidRPr="008B1901">
              <w:rPr>
                <w:rFonts w:hint="eastAsia"/>
              </w:rPr>
              <w:t>、</w:t>
            </w:r>
            <w:r w:rsidRPr="008B1901">
              <w:rPr>
                <w:rFonts w:hint="eastAsia"/>
                <w:b/>
              </w:rPr>
              <w:t>投标文件资料如不齐全或错误，即使中标也会严重影响供货。</w:t>
            </w:r>
            <w:r>
              <w:rPr>
                <w:rFonts w:hint="eastAsia"/>
                <w:b/>
              </w:rPr>
              <w:t>我院有权利废除其中标资格；</w:t>
            </w:r>
          </w:p>
        </w:tc>
      </w:tr>
    </w:tbl>
    <w:p w:rsidR="005D7979" w:rsidRPr="002F002E" w:rsidRDefault="005D7979" w:rsidP="005D7979">
      <w:pPr>
        <w:tabs>
          <w:tab w:val="left" w:pos="2970"/>
        </w:tabs>
        <w:ind w:left="0"/>
        <w:rPr>
          <w:rFonts w:ascii="仿宋_GB2312" w:eastAsia="仿宋_GB2312"/>
        </w:rPr>
        <w:sectPr w:rsidR="005D7979" w:rsidRPr="002F002E" w:rsidSect="002F002E">
          <w:headerReference w:type="default" r:id="rId11"/>
          <w:footerReference w:type="default" r:id="rId12"/>
          <w:headerReference w:type="first" r:id="rId13"/>
          <w:footerReference w:type="first" r:id="rId14"/>
          <w:pgSz w:w="11906" w:h="16838" w:code="9"/>
          <w:pgMar w:top="1440" w:right="1701" w:bottom="1440" w:left="1701" w:header="851" w:footer="992" w:gutter="0"/>
          <w:pgNumType w:start="1"/>
          <w:cols w:space="425"/>
          <w:docGrid w:type="lines" w:linePitch="326"/>
        </w:sectPr>
      </w:pPr>
    </w:p>
    <w:p w:rsidR="002F002E" w:rsidRPr="009B0D72" w:rsidRDefault="00DB5F9A" w:rsidP="002F002E">
      <w:pPr>
        <w:tabs>
          <w:tab w:val="left" w:pos="4860"/>
          <w:tab w:val="left" w:pos="5400"/>
          <w:tab w:val="left" w:pos="5580"/>
        </w:tabs>
        <w:spacing w:line="480" w:lineRule="auto"/>
        <w:ind w:left="0"/>
        <w:rPr>
          <w:rFonts w:ascii="仿宋_GB2312" w:eastAsia="仿宋_GB2312"/>
          <w:bCs/>
          <w:sz w:val="28"/>
        </w:rPr>
      </w:pPr>
      <w:r>
        <w:rPr>
          <w:rFonts w:ascii="仿宋_GB2312" w:eastAsia="仿宋_GB2312" w:hint="eastAsia"/>
          <w:b/>
          <w:bCs/>
          <w:sz w:val="28"/>
        </w:rPr>
        <w:lastRenderedPageBreak/>
        <w:t>材料</w:t>
      </w:r>
      <w:r w:rsidR="002F002E" w:rsidRPr="00B375E5">
        <w:rPr>
          <w:rFonts w:ascii="仿宋_GB2312" w:eastAsia="仿宋_GB2312"/>
          <w:b/>
          <w:bCs/>
          <w:sz w:val="28"/>
        </w:rPr>
        <w:t>3</w:t>
      </w:r>
      <w:r w:rsidR="002F002E" w:rsidRPr="00B375E5">
        <w:rPr>
          <w:rFonts w:ascii="仿宋_GB2312" w:eastAsia="仿宋_GB2312" w:hint="eastAsia"/>
          <w:b/>
          <w:bCs/>
          <w:sz w:val="28"/>
        </w:rPr>
        <w:t>：</w:t>
      </w:r>
      <w:r w:rsidR="002F002E" w:rsidRPr="009B0D72">
        <w:rPr>
          <w:rFonts w:ascii="仿宋_GB2312" w:eastAsia="仿宋_GB2312" w:hint="eastAsia"/>
          <w:bCs/>
          <w:sz w:val="28"/>
        </w:rPr>
        <w:t>投标公司企业三证系列</w:t>
      </w:r>
    </w:p>
    <w:p w:rsidR="002F002E" w:rsidRPr="008B1901" w:rsidRDefault="002F002E" w:rsidP="002F002E">
      <w:pPr>
        <w:tabs>
          <w:tab w:val="left" w:pos="4860"/>
          <w:tab w:val="left" w:pos="5400"/>
          <w:tab w:val="left" w:pos="5580"/>
        </w:tabs>
        <w:spacing w:line="480" w:lineRule="auto"/>
        <w:ind w:left="0" w:firstLineChars="200" w:firstLine="480"/>
      </w:pPr>
      <w:r w:rsidRPr="008B1901">
        <w:rPr>
          <w:rFonts w:hint="eastAsia"/>
        </w:rPr>
        <w:t>1、《企业法人营业执照》复印件。</w:t>
      </w:r>
    </w:p>
    <w:p w:rsidR="002F002E" w:rsidRPr="008B1901" w:rsidRDefault="002F002E" w:rsidP="002F002E">
      <w:pPr>
        <w:tabs>
          <w:tab w:val="left" w:pos="4860"/>
          <w:tab w:val="left" w:pos="5400"/>
          <w:tab w:val="left" w:pos="5580"/>
        </w:tabs>
        <w:spacing w:line="480" w:lineRule="auto"/>
        <w:ind w:left="0" w:firstLineChars="200" w:firstLine="480"/>
      </w:pPr>
      <w:r w:rsidRPr="008B1901">
        <w:rPr>
          <w:rFonts w:hint="eastAsia"/>
        </w:rPr>
        <w:t>2、《组织机构代码证》复印件。</w:t>
      </w:r>
    </w:p>
    <w:p w:rsidR="002F002E" w:rsidRPr="008B1901" w:rsidRDefault="002F002E" w:rsidP="002F002E">
      <w:pPr>
        <w:tabs>
          <w:tab w:val="left" w:pos="4860"/>
          <w:tab w:val="left" w:pos="5400"/>
          <w:tab w:val="left" w:pos="5580"/>
        </w:tabs>
        <w:spacing w:line="480" w:lineRule="auto"/>
        <w:ind w:left="0" w:firstLineChars="200" w:firstLine="480"/>
      </w:pPr>
      <w:r w:rsidRPr="008B1901">
        <w:rPr>
          <w:rFonts w:hint="eastAsia"/>
        </w:rPr>
        <w:t>3、《税务登记证》复印件。</w:t>
      </w:r>
    </w:p>
    <w:p w:rsidR="00B375E5" w:rsidRDefault="00B375E5" w:rsidP="002F002E">
      <w:pPr>
        <w:tabs>
          <w:tab w:val="left" w:pos="4860"/>
          <w:tab w:val="left" w:pos="5400"/>
          <w:tab w:val="left" w:pos="5580"/>
        </w:tabs>
        <w:ind w:left="0"/>
        <w:rPr>
          <w:rFonts w:ascii="仿宋_GB2312" w:eastAsia="仿宋_GB2312"/>
          <w:bCs/>
          <w:sz w:val="28"/>
        </w:rPr>
      </w:pPr>
    </w:p>
    <w:p w:rsidR="00B375E5" w:rsidRDefault="00B375E5" w:rsidP="002F002E">
      <w:pPr>
        <w:tabs>
          <w:tab w:val="left" w:pos="4860"/>
          <w:tab w:val="left" w:pos="5400"/>
          <w:tab w:val="left" w:pos="5580"/>
        </w:tabs>
        <w:ind w:left="0"/>
        <w:rPr>
          <w:rFonts w:ascii="仿宋_GB2312" w:eastAsia="仿宋_GB2312"/>
          <w:bCs/>
          <w:sz w:val="28"/>
        </w:rPr>
      </w:pPr>
    </w:p>
    <w:p w:rsidR="00B375E5" w:rsidRDefault="00B375E5" w:rsidP="002F002E">
      <w:pPr>
        <w:tabs>
          <w:tab w:val="left" w:pos="4860"/>
          <w:tab w:val="left" w:pos="5400"/>
          <w:tab w:val="left" w:pos="5580"/>
        </w:tabs>
        <w:ind w:left="0"/>
        <w:rPr>
          <w:rFonts w:ascii="仿宋_GB2312" w:eastAsia="仿宋_GB2312"/>
          <w:bCs/>
          <w:sz w:val="28"/>
        </w:rPr>
      </w:pPr>
    </w:p>
    <w:p w:rsidR="00B375E5" w:rsidRDefault="00B375E5" w:rsidP="002F002E">
      <w:pPr>
        <w:tabs>
          <w:tab w:val="left" w:pos="4860"/>
          <w:tab w:val="left" w:pos="5400"/>
          <w:tab w:val="left" w:pos="5580"/>
        </w:tabs>
        <w:ind w:left="0"/>
        <w:rPr>
          <w:rFonts w:ascii="仿宋_GB2312" w:eastAsia="仿宋_GB2312"/>
          <w:bCs/>
          <w:sz w:val="28"/>
        </w:rPr>
      </w:pPr>
    </w:p>
    <w:p w:rsidR="00B375E5" w:rsidRDefault="00B375E5" w:rsidP="002F002E">
      <w:pPr>
        <w:tabs>
          <w:tab w:val="left" w:pos="4860"/>
          <w:tab w:val="left" w:pos="5400"/>
          <w:tab w:val="left" w:pos="5580"/>
        </w:tabs>
        <w:ind w:left="0"/>
        <w:rPr>
          <w:rFonts w:ascii="仿宋_GB2312" w:eastAsia="仿宋_GB2312"/>
          <w:bCs/>
          <w:sz w:val="28"/>
        </w:rPr>
      </w:pPr>
    </w:p>
    <w:p w:rsidR="00B375E5" w:rsidRDefault="00B375E5" w:rsidP="002F002E">
      <w:pPr>
        <w:tabs>
          <w:tab w:val="left" w:pos="4860"/>
          <w:tab w:val="left" w:pos="5400"/>
          <w:tab w:val="left" w:pos="5580"/>
        </w:tabs>
        <w:ind w:left="0"/>
        <w:rPr>
          <w:rFonts w:ascii="仿宋_GB2312" w:eastAsia="仿宋_GB2312"/>
          <w:bCs/>
          <w:sz w:val="28"/>
        </w:rPr>
      </w:pPr>
    </w:p>
    <w:p w:rsidR="00B375E5" w:rsidRDefault="00B375E5" w:rsidP="002F002E">
      <w:pPr>
        <w:tabs>
          <w:tab w:val="left" w:pos="4860"/>
          <w:tab w:val="left" w:pos="5400"/>
          <w:tab w:val="left" w:pos="5580"/>
        </w:tabs>
        <w:ind w:left="0"/>
        <w:rPr>
          <w:rFonts w:ascii="仿宋_GB2312" w:eastAsia="仿宋_GB2312"/>
          <w:bCs/>
          <w:sz w:val="28"/>
        </w:rPr>
      </w:pPr>
    </w:p>
    <w:p w:rsidR="00B375E5" w:rsidRDefault="00B375E5" w:rsidP="002F002E">
      <w:pPr>
        <w:tabs>
          <w:tab w:val="left" w:pos="4860"/>
          <w:tab w:val="left" w:pos="5400"/>
          <w:tab w:val="left" w:pos="5580"/>
        </w:tabs>
        <w:ind w:left="0"/>
        <w:rPr>
          <w:rFonts w:ascii="仿宋_GB2312" w:eastAsia="仿宋_GB2312"/>
          <w:bCs/>
          <w:sz w:val="28"/>
        </w:rPr>
      </w:pPr>
    </w:p>
    <w:p w:rsidR="00B375E5" w:rsidRDefault="00B375E5" w:rsidP="002F002E">
      <w:pPr>
        <w:tabs>
          <w:tab w:val="left" w:pos="4860"/>
          <w:tab w:val="left" w:pos="5400"/>
          <w:tab w:val="left" w:pos="5580"/>
        </w:tabs>
        <w:ind w:left="0"/>
        <w:rPr>
          <w:rFonts w:ascii="仿宋_GB2312" w:eastAsia="仿宋_GB2312"/>
          <w:bCs/>
          <w:sz w:val="28"/>
        </w:rPr>
      </w:pPr>
    </w:p>
    <w:p w:rsidR="00B375E5" w:rsidRDefault="00B375E5" w:rsidP="002F002E">
      <w:pPr>
        <w:tabs>
          <w:tab w:val="left" w:pos="4860"/>
          <w:tab w:val="left" w:pos="5400"/>
          <w:tab w:val="left" w:pos="5580"/>
        </w:tabs>
        <w:ind w:left="0"/>
        <w:rPr>
          <w:rFonts w:ascii="仿宋_GB2312" w:eastAsia="仿宋_GB2312"/>
          <w:bCs/>
          <w:sz w:val="28"/>
        </w:rPr>
      </w:pPr>
    </w:p>
    <w:p w:rsidR="00B375E5" w:rsidRDefault="00B375E5" w:rsidP="002F002E">
      <w:pPr>
        <w:tabs>
          <w:tab w:val="left" w:pos="4860"/>
          <w:tab w:val="left" w:pos="5400"/>
          <w:tab w:val="left" w:pos="5580"/>
        </w:tabs>
        <w:ind w:left="0"/>
        <w:rPr>
          <w:rFonts w:ascii="仿宋_GB2312" w:eastAsia="仿宋_GB2312"/>
          <w:bCs/>
          <w:sz w:val="28"/>
        </w:rPr>
      </w:pPr>
    </w:p>
    <w:p w:rsidR="00B375E5" w:rsidRDefault="00B375E5" w:rsidP="002F002E">
      <w:pPr>
        <w:tabs>
          <w:tab w:val="left" w:pos="4860"/>
          <w:tab w:val="left" w:pos="5400"/>
          <w:tab w:val="left" w:pos="5580"/>
        </w:tabs>
        <w:ind w:left="0"/>
        <w:rPr>
          <w:rFonts w:ascii="仿宋_GB2312" w:eastAsia="仿宋_GB2312"/>
          <w:bCs/>
          <w:sz w:val="28"/>
        </w:rPr>
      </w:pPr>
    </w:p>
    <w:p w:rsidR="00B375E5" w:rsidRDefault="00B375E5" w:rsidP="002F002E">
      <w:pPr>
        <w:tabs>
          <w:tab w:val="left" w:pos="4860"/>
          <w:tab w:val="left" w:pos="5400"/>
          <w:tab w:val="left" w:pos="5580"/>
        </w:tabs>
        <w:ind w:left="0"/>
        <w:rPr>
          <w:rFonts w:ascii="仿宋_GB2312" w:eastAsia="仿宋_GB2312"/>
          <w:bCs/>
          <w:sz w:val="28"/>
        </w:rPr>
      </w:pPr>
    </w:p>
    <w:p w:rsidR="00B375E5" w:rsidRDefault="00B375E5" w:rsidP="002F002E">
      <w:pPr>
        <w:tabs>
          <w:tab w:val="left" w:pos="4860"/>
          <w:tab w:val="left" w:pos="5400"/>
          <w:tab w:val="left" w:pos="5580"/>
        </w:tabs>
        <w:ind w:left="0"/>
        <w:rPr>
          <w:rFonts w:ascii="仿宋_GB2312" w:eastAsia="仿宋_GB2312"/>
          <w:bCs/>
          <w:sz w:val="28"/>
        </w:rPr>
      </w:pPr>
    </w:p>
    <w:p w:rsidR="00B375E5" w:rsidRDefault="00B375E5" w:rsidP="002F002E">
      <w:pPr>
        <w:tabs>
          <w:tab w:val="left" w:pos="4860"/>
          <w:tab w:val="left" w:pos="5400"/>
          <w:tab w:val="left" w:pos="5580"/>
        </w:tabs>
        <w:ind w:left="0"/>
        <w:rPr>
          <w:rFonts w:ascii="仿宋_GB2312" w:eastAsia="仿宋_GB2312"/>
          <w:bCs/>
          <w:sz w:val="28"/>
        </w:rPr>
      </w:pPr>
    </w:p>
    <w:p w:rsidR="00B375E5" w:rsidRDefault="00B375E5" w:rsidP="002F002E">
      <w:pPr>
        <w:tabs>
          <w:tab w:val="left" w:pos="4860"/>
          <w:tab w:val="left" w:pos="5400"/>
          <w:tab w:val="left" w:pos="5580"/>
        </w:tabs>
        <w:ind w:left="0"/>
        <w:rPr>
          <w:rFonts w:ascii="仿宋_GB2312" w:eastAsia="仿宋_GB2312"/>
          <w:bCs/>
          <w:sz w:val="28"/>
        </w:rPr>
      </w:pPr>
    </w:p>
    <w:p w:rsidR="002F002E" w:rsidRPr="00BD37BA" w:rsidRDefault="00DB5F9A" w:rsidP="002F002E">
      <w:pPr>
        <w:tabs>
          <w:tab w:val="left" w:pos="4860"/>
          <w:tab w:val="left" w:pos="5400"/>
          <w:tab w:val="left" w:pos="5580"/>
        </w:tabs>
        <w:ind w:left="0"/>
        <w:rPr>
          <w:rFonts w:ascii="仿宋_GB2312" w:eastAsia="仿宋_GB2312"/>
          <w:bCs/>
          <w:sz w:val="28"/>
        </w:rPr>
      </w:pPr>
      <w:r>
        <w:rPr>
          <w:rFonts w:ascii="仿宋_GB2312" w:eastAsia="仿宋_GB2312" w:hint="eastAsia"/>
          <w:b/>
          <w:bCs/>
          <w:sz w:val="28"/>
        </w:rPr>
        <w:lastRenderedPageBreak/>
        <w:t>材料</w:t>
      </w:r>
      <w:r w:rsidR="002F002E" w:rsidRPr="00B375E5">
        <w:rPr>
          <w:rFonts w:ascii="仿宋_GB2312" w:eastAsia="仿宋_GB2312" w:hint="eastAsia"/>
          <w:b/>
          <w:bCs/>
          <w:sz w:val="28"/>
        </w:rPr>
        <w:t>4：</w:t>
      </w:r>
      <w:r w:rsidR="002F002E" w:rsidRPr="00BD37BA">
        <w:rPr>
          <w:rFonts w:ascii="仿宋_GB2312" w:eastAsia="仿宋_GB2312" w:hint="eastAsia"/>
          <w:bCs/>
          <w:sz w:val="28"/>
        </w:rPr>
        <w:t>法定代表人授权书</w:t>
      </w:r>
    </w:p>
    <w:p w:rsidR="002F002E" w:rsidRPr="008B1901" w:rsidRDefault="002F002E" w:rsidP="002F002E">
      <w:pPr>
        <w:ind w:left="0"/>
        <w:jc w:val="center"/>
        <w:rPr>
          <w:rFonts w:ascii="黑体" w:eastAsia="黑体"/>
          <w:bCs/>
          <w:sz w:val="36"/>
          <w:szCs w:val="36"/>
        </w:rPr>
      </w:pPr>
      <w:r>
        <w:rPr>
          <w:rFonts w:ascii="黑体" w:eastAsia="黑体" w:hint="eastAsia"/>
          <w:bCs/>
          <w:sz w:val="36"/>
          <w:szCs w:val="36"/>
        </w:rPr>
        <w:t>中山大学附属第七医院201</w:t>
      </w:r>
      <w:r>
        <w:rPr>
          <w:rFonts w:ascii="黑体" w:eastAsia="黑体"/>
          <w:bCs/>
          <w:sz w:val="36"/>
          <w:szCs w:val="36"/>
        </w:rPr>
        <w:t>7</w:t>
      </w:r>
      <w:r>
        <w:rPr>
          <w:rFonts w:ascii="黑体" w:eastAsia="黑体" w:hint="eastAsia"/>
          <w:bCs/>
          <w:sz w:val="36"/>
          <w:szCs w:val="36"/>
        </w:rPr>
        <w:t>年第一批医用耗材招标</w:t>
      </w:r>
    </w:p>
    <w:p w:rsidR="002F002E" w:rsidRPr="008B1901" w:rsidRDefault="002F002E" w:rsidP="002F002E">
      <w:pPr>
        <w:snapToGrid w:val="0"/>
        <w:jc w:val="center"/>
        <w:rPr>
          <w:rFonts w:ascii="黑体" w:eastAsia="黑体"/>
          <w:b/>
          <w:bCs/>
          <w:sz w:val="32"/>
          <w:szCs w:val="32"/>
        </w:rPr>
      </w:pPr>
      <w:r w:rsidRPr="008B1901">
        <w:rPr>
          <w:rFonts w:ascii="黑体" w:eastAsia="黑体" w:hint="eastAsia"/>
          <w:bCs/>
          <w:sz w:val="30"/>
          <w:szCs w:val="30"/>
        </w:rPr>
        <w:t>（采购编号：</w:t>
      </w:r>
      <w:r w:rsidRPr="00BD37BA">
        <w:rPr>
          <w:rFonts w:ascii="黑体" w:eastAsia="黑体" w:hint="eastAsia"/>
          <w:bCs/>
          <w:sz w:val="30"/>
          <w:szCs w:val="30"/>
        </w:rPr>
        <w:t>ZSQY</w:t>
      </w:r>
      <w:r w:rsidRPr="00BD37BA">
        <w:rPr>
          <w:rFonts w:ascii="黑体" w:eastAsia="黑体"/>
          <w:bCs/>
          <w:sz w:val="30"/>
          <w:szCs w:val="30"/>
        </w:rPr>
        <w:t>-2017-001</w:t>
      </w:r>
      <w:r w:rsidRPr="008B1901">
        <w:rPr>
          <w:rFonts w:ascii="黑体" w:eastAsia="黑体" w:hint="eastAsia"/>
          <w:bCs/>
          <w:sz w:val="30"/>
          <w:szCs w:val="30"/>
        </w:rPr>
        <w:t>）</w:t>
      </w:r>
    </w:p>
    <w:p w:rsidR="002F002E" w:rsidRPr="008B1901" w:rsidRDefault="002F002E" w:rsidP="002F002E">
      <w:pPr>
        <w:adjustRightInd w:val="0"/>
        <w:snapToGrid w:val="0"/>
        <w:jc w:val="center"/>
        <w:rPr>
          <w:rFonts w:ascii="黑体" w:eastAsia="黑体"/>
          <w:bCs/>
          <w:sz w:val="36"/>
          <w:szCs w:val="36"/>
        </w:rPr>
      </w:pPr>
      <w:r w:rsidRPr="008B1901">
        <w:rPr>
          <w:rFonts w:ascii="黑体" w:eastAsia="黑体" w:hint="eastAsia"/>
          <w:bCs/>
          <w:sz w:val="44"/>
          <w:szCs w:val="44"/>
        </w:rPr>
        <w:t>法定代表人授权书</w:t>
      </w:r>
    </w:p>
    <w:p w:rsidR="002F002E" w:rsidRPr="008B1901" w:rsidRDefault="002F002E" w:rsidP="002F002E">
      <w:pPr>
        <w:snapToGrid w:val="0"/>
        <w:ind w:firstLine="584"/>
      </w:pPr>
      <w:r w:rsidRPr="008B1901">
        <w:rPr>
          <w:rFonts w:hint="eastAsia"/>
        </w:rPr>
        <w:t>本授权书声明：注册于</w:t>
      </w:r>
      <w:r w:rsidRPr="008B1901">
        <w:rPr>
          <w:rFonts w:hint="eastAsia"/>
          <w:u w:val="single"/>
        </w:rPr>
        <w:t xml:space="preserve">                                      </w:t>
      </w:r>
      <w:r w:rsidRPr="008B1901">
        <w:rPr>
          <w:rFonts w:hint="eastAsia"/>
        </w:rPr>
        <w:t>（公司地址）的_____________________________（公司名称）的</w:t>
      </w:r>
      <w:r w:rsidRPr="008B1901">
        <w:rPr>
          <w:rFonts w:hint="eastAsia"/>
          <w:u w:val="single"/>
        </w:rPr>
        <w:t xml:space="preserve">                 </w:t>
      </w:r>
      <w:r w:rsidRPr="008B1901">
        <w:rPr>
          <w:rFonts w:hint="eastAsia"/>
        </w:rPr>
        <w:t>（法定代表人姓名）代表本公司授权</w:t>
      </w:r>
      <w:r w:rsidRPr="008B1901">
        <w:t xml:space="preserve"> </w:t>
      </w:r>
      <w:r w:rsidRPr="008B1901">
        <w:rPr>
          <w:rFonts w:hint="eastAsia"/>
          <w:u w:val="single"/>
        </w:rPr>
        <w:t xml:space="preserve">            </w:t>
      </w:r>
      <w:r w:rsidRPr="008B1901">
        <w:rPr>
          <w:rFonts w:hint="eastAsia"/>
        </w:rPr>
        <w:t>（被授权人姓名、身份证号码）为本公司的唯一合法代理人，就本公司投标的</w:t>
      </w:r>
      <w:r>
        <w:rPr>
          <w:rFonts w:hint="eastAsia"/>
        </w:rPr>
        <w:t>医用耗材</w:t>
      </w:r>
      <w:r w:rsidRPr="008B1901">
        <w:rPr>
          <w:rFonts w:hint="eastAsia"/>
        </w:rPr>
        <w:t>（详见投标产品汇总表）在</w:t>
      </w:r>
      <w:r>
        <w:rPr>
          <w:rFonts w:hint="eastAsia"/>
        </w:rPr>
        <w:t>中山大学附属第七医院2017年第一批医用耗材</w:t>
      </w:r>
      <w:r w:rsidRPr="008B1901">
        <w:rPr>
          <w:rFonts w:hint="eastAsia"/>
        </w:rPr>
        <w:t>进行投标。并在整个招标采购活动中，以本公司名义全权处理包括报名、提交投标文件和产品投标资质材料，确认投标相关信息，投标产品报价、议价，签订</w:t>
      </w:r>
      <w:r>
        <w:rPr>
          <w:rFonts w:hint="eastAsia"/>
        </w:rPr>
        <w:t>医用耗材</w:t>
      </w:r>
      <w:r w:rsidRPr="008B1901">
        <w:rPr>
          <w:rFonts w:hint="eastAsia"/>
        </w:rPr>
        <w:t>购销合同，执行和完成采购周期内的售后服务等一切与之有关的事务，并保证所提供的资质证明材料真实、合法、完整。</w:t>
      </w:r>
    </w:p>
    <w:p w:rsidR="002F002E" w:rsidRPr="008B1901" w:rsidRDefault="002F002E" w:rsidP="002F002E">
      <w:pPr>
        <w:snapToGrid w:val="0"/>
        <w:ind w:firstLineChars="250" w:firstLine="600"/>
      </w:pPr>
      <w:r w:rsidRPr="008B1901">
        <w:rPr>
          <w:rFonts w:hint="eastAsia"/>
        </w:rPr>
        <w:t>本授权书于</w:t>
      </w:r>
      <w:r w:rsidRPr="008B1901">
        <w:rPr>
          <w:rFonts w:hint="eastAsia"/>
          <w:u w:val="single"/>
        </w:rPr>
        <w:t xml:space="preserve">        </w:t>
      </w:r>
      <w:r w:rsidRPr="008B1901">
        <w:rPr>
          <w:rFonts w:hint="eastAsia"/>
        </w:rPr>
        <w:t>年</w:t>
      </w:r>
      <w:r w:rsidRPr="008B1901">
        <w:rPr>
          <w:rFonts w:hint="eastAsia"/>
          <w:u w:val="single"/>
        </w:rPr>
        <w:t xml:space="preserve">    </w:t>
      </w:r>
      <w:r w:rsidRPr="008B1901">
        <w:rPr>
          <w:rFonts w:hint="eastAsia"/>
        </w:rPr>
        <w:t>月</w:t>
      </w:r>
      <w:r w:rsidRPr="008B1901">
        <w:rPr>
          <w:rFonts w:hint="eastAsia"/>
          <w:u w:val="single"/>
        </w:rPr>
        <w:t xml:space="preserve">    </w:t>
      </w:r>
      <w:r w:rsidRPr="008B1901">
        <w:rPr>
          <w:rFonts w:hint="eastAsia"/>
        </w:rPr>
        <w:t>日签字生效，特此声明。</w:t>
      </w:r>
    </w:p>
    <w:p w:rsidR="002F002E" w:rsidRPr="008B1901" w:rsidRDefault="002F002E" w:rsidP="002F002E">
      <w:pPr>
        <w:ind w:firstLineChars="257" w:firstLine="617"/>
      </w:pPr>
      <w:r w:rsidRPr="008B1901">
        <w:rPr>
          <w:rFonts w:hint="eastAsia"/>
        </w:rPr>
        <w:t>授权期限为：</w:t>
      </w:r>
      <w:r>
        <w:rPr>
          <w:rFonts w:hint="eastAsia"/>
        </w:rPr>
        <w:t>201</w:t>
      </w:r>
      <w:r>
        <w:t>7</w:t>
      </w:r>
      <w:r w:rsidRPr="008B1901">
        <w:rPr>
          <w:rFonts w:hint="eastAsia"/>
        </w:rPr>
        <w:t>年</w:t>
      </w:r>
      <w:r w:rsidRPr="008B1901">
        <w:rPr>
          <w:rFonts w:hint="eastAsia"/>
          <w:u w:val="single"/>
        </w:rPr>
        <w:t xml:space="preserve">     </w:t>
      </w:r>
      <w:r w:rsidRPr="008B1901">
        <w:rPr>
          <w:rFonts w:hint="eastAsia"/>
        </w:rPr>
        <w:t>月起至本次招标采购期结束。授权期限内无特殊情况不得变更合法代理人（被授权人）。</w:t>
      </w:r>
    </w:p>
    <w:p w:rsidR="002F002E" w:rsidRPr="008B1901" w:rsidRDefault="002F002E" w:rsidP="002F002E">
      <w:pPr>
        <w:snapToGrid w:val="0"/>
        <w:ind w:firstLineChars="200" w:firstLine="480"/>
      </w:pPr>
      <w:r w:rsidRPr="008B1901">
        <w:rPr>
          <w:rFonts w:hint="eastAsia"/>
        </w:rPr>
        <w:t>法定代表人签字和盖章</w:t>
      </w:r>
      <w:r w:rsidRPr="008B1901">
        <w:rPr>
          <w:rFonts w:hint="eastAsia"/>
          <w:u w:val="single"/>
        </w:rPr>
        <w:t xml:space="preserve">                   </w:t>
      </w:r>
      <w:r w:rsidRPr="008B1901">
        <w:rPr>
          <w:rFonts w:hint="eastAsia"/>
        </w:rPr>
        <w:t xml:space="preserve">  </w:t>
      </w:r>
    </w:p>
    <w:p w:rsidR="002F002E" w:rsidRPr="008B1901" w:rsidRDefault="002F002E" w:rsidP="002F002E">
      <w:pPr>
        <w:snapToGrid w:val="0"/>
        <w:ind w:firstLineChars="200" w:firstLine="480"/>
      </w:pPr>
      <w:r w:rsidRPr="008B1901">
        <w:rPr>
          <w:rFonts w:hint="eastAsia"/>
        </w:rPr>
        <w:t>联系电话</w:t>
      </w:r>
      <w:r w:rsidRPr="008B1901">
        <w:rPr>
          <w:rFonts w:hint="eastAsia"/>
          <w:u w:val="single"/>
        </w:rPr>
        <w:t xml:space="preserve">          </w:t>
      </w:r>
      <w:r w:rsidRPr="008B1901">
        <w:rPr>
          <w:rFonts w:hint="eastAsia"/>
        </w:rPr>
        <w:t xml:space="preserve">                   </w:t>
      </w:r>
      <w:r w:rsidRPr="008B1901">
        <w:t xml:space="preserve"> </w:t>
      </w:r>
    </w:p>
    <w:p w:rsidR="002F002E" w:rsidRPr="008B1901" w:rsidRDefault="002F002E" w:rsidP="002F002E">
      <w:pPr>
        <w:snapToGrid w:val="0"/>
        <w:ind w:firstLineChars="200" w:firstLine="480"/>
      </w:pPr>
      <w:r w:rsidRPr="008B1901">
        <w:rPr>
          <w:rFonts w:hint="eastAsia"/>
        </w:rPr>
        <w:t>授权单位名称和盖章</w:t>
      </w:r>
      <w:r w:rsidRPr="008B1901">
        <w:rPr>
          <w:rFonts w:hint="eastAsia"/>
          <w:u w:val="single"/>
        </w:rPr>
        <w:t xml:space="preserve">   </w:t>
      </w:r>
      <w:r w:rsidRPr="008B1901">
        <w:rPr>
          <w:u w:val="single"/>
        </w:rPr>
        <w:t xml:space="preserve">    </w:t>
      </w:r>
      <w:r w:rsidRPr="008B1901">
        <w:rPr>
          <w:rFonts w:hint="eastAsia"/>
          <w:u w:val="single"/>
        </w:rPr>
        <w:t xml:space="preserve">                            </w:t>
      </w:r>
      <w:r w:rsidRPr="008B1901">
        <w:rPr>
          <w:rFonts w:hint="eastAsia"/>
        </w:rPr>
        <w:t xml:space="preserve">   </w:t>
      </w:r>
    </w:p>
    <w:p w:rsidR="002F002E" w:rsidRPr="008B1901" w:rsidRDefault="002F002E" w:rsidP="002F002E">
      <w:pPr>
        <w:snapToGrid w:val="0"/>
        <w:ind w:firstLineChars="200" w:firstLine="480"/>
      </w:pPr>
      <w:r w:rsidRPr="008B1901">
        <w:rPr>
          <w:rFonts w:hint="eastAsia"/>
        </w:rPr>
        <w:t>被授权人签字或盖章</w:t>
      </w:r>
      <w:r w:rsidRPr="008B1901">
        <w:rPr>
          <w:rFonts w:hint="eastAsia"/>
          <w:u w:val="single"/>
        </w:rPr>
        <w:t xml:space="preserve">                   </w:t>
      </w:r>
      <w:r w:rsidRPr="008B1901">
        <w:rPr>
          <w:rFonts w:hint="eastAsia"/>
        </w:rPr>
        <w:t xml:space="preserve">  </w:t>
      </w:r>
    </w:p>
    <w:p w:rsidR="002F002E" w:rsidRPr="008B1901" w:rsidRDefault="00D3433A" w:rsidP="002F002E">
      <w:pPr>
        <w:snapToGrid w:val="0"/>
        <w:jc w:val="center"/>
      </w:pPr>
      <w:r>
        <w:rPr>
          <w:noProof/>
        </w:rPr>
        <w:pict>
          <v:rect id="矩形 6" o:spid="_x0000_s1026" style="position:absolute;left:0;text-align:left;margin-left:103.5pt;margin-top:.2pt;width:260.7pt;height:136.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">
            <v:textbox>
              <w:txbxContent>
                <w:p w:rsidR="00B803F8" w:rsidRDefault="00B803F8" w:rsidP="002F002E">
                  <w:pPr>
                    <w:jc w:val="center"/>
                    <w:rPr>
                      <w:rFonts w:eastAsia="华文中宋"/>
                      <w:b/>
                      <w:sz w:val="28"/>
                    </w:rPr>
                  </w:pPr>
                </w:p>
                <w:p w:rsidR="00B803F8" w:rsidRPr="00645FA4" w:rsidRDefault="00B803F8" w:rsidP="002F002E">
                  <w:pPr>
                    <w:jc w:val="center"/>
                    <w:rPr>
                      <w:b/>
                      <w:sz w:val="28"/>
                    </w:rPr>
                  </w:pPr>
                  <w:r>
                    <w:rPr>
                      <w:rFonts w:hint="eastAsia"/>
                      <w:b/>
                      <w:sz w:val="28"/>
                    </w:rPr>
                    <w:t>代理人（</w:t>
                  </w:r>
                  <w:r w:rsidRPr="00645FA4">
                    <w:rPr>
                      <w:rFonts w:hint="eastAsia"/>
                      <w:b/>
                      <w:sz w:val="28"/>
                    </w:rPr>
                    <w:t>被授权人</w:t>
                  </w:r>
                  <w:r>
                    <w:rPr>
                      <w:rFonts w:hint="eastAsia"/>
                      <w:b/>
                      <w:sz w:val="28"/>
                    </w:rPr>
                    <w:t>）</w:t>
                  </w:r>
                </w:p>
                <w:p w:rsidR="00B803F8" w:rsidRDefault="00B803F8" w:rsidP="002F002E">
                  <w:pPr>
                    <w:jc w:val="center"/>
                    <w:rPr>
                      <w:b/>
                      <w:sz w:val="28"/>
                    </w:rPr>
                  </w:pPr>
                  <w:r>
                    <w:rPr>
                      <w:rFonts w:hint="eastAsia"/>
                      <w:b/>
                      <w:sz w:val="28"/>
                    </w:rPr>
                    <w:t>二代居民身份证原件正面清晰扫描件（必须加盖公章）</w:t>
                  </w:r>
                </w:p>
                <w:p w:rsidR="00B803F8" w:rsidRDefault="00B803F8" w:rsidP="002F002E">
                  <w:pPr>
                    <w:jc w:val="center"/>
                  </w:pPr>
                  <w:r w:rsidRPr="00636438">
                    <w:rPr>
                      <w:rFonts w:hint="eastAsia"/>
                      <w:color w:val="000000"/>
                      <w:sz w:val="28"/>
                      <w:szCs w:val="28"/>
                    </w:rPr>
                    <w:t>（加盖</w:t>
                  </w:r>
                  <w:r>
                    <w:rPr>
                      <w:rFonts w:hint="eastAsia"/>
                      <w:color w:val="000000"/>
                      <w:sz w:val="28"/>
                      <w:szCs w:val="28"/>
                    </w:rPr>
                    <w:t>单位</w:t>
                  </w:r>
                  <w:r w:rsidRPr="00636438">
                    <w:rPr>
                      <w:rFonts w:hint="eastAsia"/>
                      <w:color w:val="000000"/>
                      <w:sz w:val="28"/>
                      <w:szCs w:val="28"/>
                    </w:rPr>
                    <w:t>公章）</w:t>
                  </w:r>
                </w:p>
                <w:p w:rsidR="00B803F8" w:rsidRPr="0084748D" w:rsidRDefault="00B803F8" w:rsidP="002F002E">
                  <w:pPr>
                    <w:jc w:val="center"/>
                    <w:rPr>
                      <w:sz w:val="28"/>
                    </w:rPr>
                  </w:pPr>
                </w:p>
              </w:txbxContent>
            </v:textbox>
          </v:rect>
        </w:pict>
      </w:r>
    </w:p>
    <w:p w:rsidR="002F002E" w:rsidRPr="008B1901" w:rsidRDefault="002F002E" w:rsidP="002F002E">
      <w:pPr>
        <w:snapToGrid w:val="0"/>
        <w:jc w:val="right"/>
      </w:pPr>
    </w:p>
    <w:p w:rsidR="002F002E" w:rsidRPr="008B1901" w:rsidRDefault="002F002E" w:rsidP="002F002E"/>
    <w:p w:rsidR="00B375E5" w:rsidRDefault="00B375E5" w:rsidP="002F002E">
      <w:pPr>
        <w:tabs>
          <w:tab w:val="left" w:pos="4860"/>
          <w:tab w:val="left" w:pos="5400"/>
          <w:tab w:val="left" w:pos="5580"/>
        </w:tabs>
        <w:spacing w:line="480" w:lineRule="auto"/>
        <w:ind w:left="0"/>
        <w:rPr>
          <w:rFonts w:ascii="仿宋_GB2312" w:eastAsia="仿宋_GB2312"/>
          <w:bCs/>
          <w:sz w:val="28"/>
        </w:rPr>
      </w:pPr>
    </w:p>
    <w:p w:rsidR="00B375E5" w:rsidRDefault="00B375E5" w:rsidP="002F002E">
      <w:pPr>
        <w:tabs>
          <w:tab w:val="left" w:pos="4860"/>
          <w:tab w:val="left" w:pos="5400"/>
          <w:tab w:val="left" w:pos="5580"/>
        </w:tabs>
        <w:spacing w:line="480" w:lineRule="auto"/>
        <w:ind w:left="0"/>
        <w:rPr>
          <w:rFonts w:ascii="仿宋_GB2312" w:eastAsia="仿宋_GB2312"/>
          <w:bCs/>
          <w:sz w:val="28"/>
        </w:rPr>
      </w:pPr>
    </w:p>
    <w:p w:rsidR="002F002E" w:rsidRPr="00B375E5" w:rsidRDefault="00DB5F9A" w:rsidP="002F002E">
      <w:pPr>
        <w:tabs>
          <w:tab w:val="left" w:pos="4860"/>
          <w:tab w:val="left" w:pos="5400"/>
          <w:tab w:val="left" w:pos="5580"/>
        </w:tabs>
        <w:spacing w:line="480" w:lineRule="auto"/>
        <w:ind w:left="0"/>
        <w:rPr>
          <w:rFonts w:ascii="仿宋_GB2312" w:eastAsia="仿宋_GB2312"/>
          <w:b/>
          <w:bCs/>
          <w:sz w:val="28"/>
        </w:rPr>
      </w:pPr>
      <w:r>
        <w:rPr>
          <w:rFonts w:ascii="仿宋_GB2312" w:eastAsia="仿宋_GB2312" w:hint="eastAsia"/>
          <w:b/>
          <w:bCs/>
          <w:sz w:val="28"/>
        </w:rPr>
        <w:lastRenderedPageBreak/>
        <w:t>材料</w:t>
      </w:r>
      <w:r w:rsidR="002F002E" w:rsidRPr="00B375E5">
        <w:rPr>
          <w:rFonts w:ascii="仿宋_GB2312" w:eastAsia="仿宋_GB2312"/>
          <w:b/>
          <w:bCs/>
          <w:sz w:val="28"/>
        </w:rPr>
        <w:t>5</w:t>
      </w:r>
      <w:r w:rsidR="002F002E" w:rsidRPr="00B375E5">
        <w:rPr>
          <w:rFonts w:ascii="仿宋_GB2312" w:eastAsia="仿宋_GB2312" w:hint="eastAsia"/>
          <w:b/>
          <w:bCs/>
          <w:sz w:val="28"/>
        </w:rPr>
        <w:t xml:space="preserve">： </w:t>
      </w:r>
    </w:p>
    <w:p w:rsidR="002F002E" w:rsidRPr="008B1901" w:rsidRDefault="002F002E" w:rsidP="002F002E">
      <w:pPr>
        <w:tabs>
          <w:tab w:val="left" w:pos="4860"/>
          <w:tab w:val="left" w:pos="5400"/>
          <w:tab w:val="left" w:pos="5580"/>
        </w:tabs>
        <w:spacing w:line="480" w:lineRule="auto"/>
        <w:ind w:left="0"/>
        <w:rPr>
          <w:bCs/>
        </w:rPr>
      </w:pPr>
      <w:r w:rsidRPr="009B0D72">
        <w:rPr>
          <w:rFonts w:ascii="仿宋_GB2312" w:eastAsia="仿宋_GB2312"/>
          <w:bCs/>
          <w:sz w:val="28"/>
        </w:rPr>
        <w:t xml:space="preserve">1 </w:t>
      </w:r>
      <w:r w:rsidRPr="009B0D72">
        <w:rPr>
          <w:rFonts w:ascii="仿宋_GB2312" w:eastAsia="仿宋_GB2312" w:hint="eastAsia"/>
          <w:bCs/>
          <w:sz w:val="28"/>
        </w:rPr>
        <w:t>投标公司、各级授权企业医疗器械经营许可证系列</w:t>
      </w:r>
      <w:r w:rsidRPr="008B1901">
        <w:rPr>
          <w:rFonts w:hint="eastAsia"/>
          <w:bCs/>
        </w:rPr>
        <w:t>（若投标产品不属于医疗器械或消毒产品，则无需提供本项材料）</w:t>
      </w:r>
    </w:p>
    <w:p w:rsidR="002F002E" w:rsidRPr="009B0D72" w:rsidRDefault="002F002E" w:rsidP="002F002E">
      <w:pPr>
        <w:tabs>
          <w:tab w:val="left" w:pos="4860"/>
          <w:tab w:val="left" w:pos="5400"/>
          <w:tab w:val="left" w:pos="5580"/>
        </w:tabs>
        <w:spacing w:line="480" w:lineRule="auto"/>
        <w:ind w:left="0"/>
        <w:rPr>
          <w:rFonts w:ascii="仿宋_GB2312" w:eastAsia="仿宋_GB2312"/>
          <w:bCs/>
          <w:sz w:val="28"/>
        </w:rPr>
      </w:pPr>
      <w:r w:rsidRPr="009B0D72">
        <w:rPr>
          <w:rFonts w:ascii="仿宋_GB2312" w:eastAsia="仿宋_GB2312"/>
          <w:bCs/>
          <w:sz w:val="28"/>
        </w:rPr>
        <w:t xml:space="preserve">2 </w:t>
      </w:r>
      <w:r w:rsidRPr="009B0D72">
        <w:rPr>
          <w:rFonts w:ascii="仿宋_GB2312" w:eastAsia="仿宋_GB2312" w:hint="eastAsia"/>
          <w:bCs/>
          <w:sz w:val="28"/>
        </w:rPr>
        <w:t>归属药品管理的试剂的供应商须具有《药品经营许可证》和GSP认证证书；</w:t>
      </w:r>
    </w:p>
    <w:p w:rsidR="002F002E" w:rsidRPr="009B0D72" w:rsidRDefault="002F002E" w:rsidP="002F002E">
      <w:pPr>
        <w:tabs>
          <w:tab w:val="left" w:pos="4860"/>
          <w:tab w:val="left" w:pos="5400"/>
          <w:tab w:val="left" w:pos="5580"/>
        </w:tabs>
        <w:spacing w:line="480" w:lineRule="auto"/>
        <w:ind w:left="0"/>
        <w:rPr>
          <w:rFonts w:ascii="仿宋_GB2312" w:eastAsia="仿宋_GB2312"/>
          <w:bCs/>
          <w:sz w:val="28"/>
        </w:rPr>
      </w:pPr>
      <w:r w:rsidRPr="009B0D72">
        <w:rPr>
          <w:rFonts w:ascii="仿宋_GB2312" w:eastAsia="仿宋_GB2312"/>
          <w:bCs/>
          <w:sz w:val="28"/>
        </w:rPr>
        <w:t xml:space="preserve">3 </w:t>
      </w:r>
      <w:r w:rsidRPr="009B0D72">
        <w:rPr>
          <w:rFonts w:ascii="仿宋_GB2312" w:eastAsia="仿宋_GB2312" w:hint="eastAsia"/>
          <w:bCs/>
          <w:sz w:val="28"/>
        </w:rPr>
        <w:t>归属消毒产品的供应商须具有《消毒产品生产企业卫生许可证》；</w:t>
      </w:r>
    </w:p>
    <w:p w:rsidR="002F002E" w:rsidRPr="008B1901" w:rsidRDefault="002F002E" w:rsidP="002F002E">
      <w:pPr>
        <w:tabs>
          <w:tab w:val="left" w:pos="4860"/>
          <w:tab w:val="left" w:pos="5400"/>
          <w:tab w:val="left" w:pos="5580"/>
        </w:tabs>
        <w:spacing w:line="480" w:lineRule="auto"/>
        <w:ind w:left="0"/>
        <w:rPr>
          <w:bCs/>
        </w:rPr>
      </w:pPr>
    </w:p>
    <w:p w:rsidR="002F002E" w:rsidRPr="008B1901" w:rsidRDefault="002F002E" w:rsidP="002F002E">
      <w:pPr>
        <w:tabs>
          <w:tab w:val="left" w:pos="4860"/>
          <w:tab w:val="left" w:pos="5400"/>
          <w:tab w:val="left" w:pos="5580"/>
        </w:tabs>
        <w:spacing w:line="480" w:lineRule="auto"/>
        <w:ind w:left="0"/>
        <w:rPr>
          <w:bCs/>
        </w:rPr>
      </w:pPr>
    </w:p>
    <w:p w:rsidR="002F002E" w:rsidRPr="009B0D72" w:rsidRDefault="00DB5F9A" w:rsidP="002F002E">
      <w:pPr>
        <w:tabs>
          <w:tab w:val="left" w:pos="4860"/>
          <w:tab w:val="left" w:pos="5400"/>
          <w:tab w:val="left" w:pos="5580"/>
        </w:tabs>
        <w:spacing w:line="480" w:lineRule="auto"/>
        <w:ind w:left="0"/>
        <w:rPr>
          <w:rFonts w:ascii="仿宋_GB2312" w:eastAsia="仿宋_GB2312"/>
          <w:bCs/>
          <w:sz w:val="28"/>
        </w:rPr>
      </w:pPr>
      <w:r>
        <w:rPr>
          <w:rFonts w:ascii="仿宋_GB2312" w:eastAsia="仿宋_GB2312" w:hint="eastAsia"/>
          <w:b/>
          <w:bCs/>
          <w:sz w:val="28"/>
        </w:rPr>
        <w:t>材料</w:t>
      </w:r>
      <w:r w:rsidR="002F002E" w:rsidRPr="00B375E5">
        <w:rPr>
          <w:rFonts w:ascii="仿宋_GB2312" w:eastAsia="仿宋_GB2312"/>
          <w:b/>
          <w:bCs/>
          <w:sz w:val="28"/>
        </w:rPr>
        <w:t>6</w:t>
      </w:r>
      <w:r w:rsidR="002F002E" w:rsidRPr="00B375E5">
        <w:rPr>
          <w:rFonts w:ascii="仿宋_GB2312" w:eastAsia="仿宋_GB2312" w:hint="eastAsia"/>
          <w:b/>
          <w:bCs/>
          <w:sz w:val="28"/>
        </w:rPr>
        <w:t>：</w:t>
      </w:r>
      <w:r w:rsidR="002F002E" w:rsidRPr="009B0D72">
        <w:rPr>
          <w:rFonts w:ascii="仿宋_GB2312" w:eastAsia="仿宋_GB2312" w:hint="eastAsia"/>
          <w:bCs/>
          <w:sz w:val="28"/>
        </w:rPr>
        <w:t xml:space="preserve"> 国产产品国内生产企业许可证和企业三证系列及进口产品国内合法代理企业医疗器械经营许可证和企业三证系列</w:t>
      </w:r>
    </w:p>
    <w:p w:rsidR="002F002E" w:rsidRPr="008B1901" w:rsidRDefault="002F002E" w:rsidP="002F002E">
      <w:pPr>
        <w:adjustRightInd w:val="0"/>
        <w:ind w:left="0" w:right="1049"/>
        <w:rPr>
          <w:b/>
          <w:bCs/>
          <w:sz w:val="44"/>
          <w:szCs w:val="44"/>
        </w:rPr>
        <w:sectPr w:rsidR="002F002E" w:rsidRPr="008B1901" w:rsidSect="00B803F8">
          <w:pgSz w:w="11906" w:h="16838"/>
          <w:pgMar w:top="1440" w:right="1418" w:bottom="1440" w:left="1418" w:header="851" w:footer="992" w:gutter="0"/>
          <w:cols w:space="425"/>
          <w:docGrid w:type="lines" w:linePitch="326"/>
        </w:sectPr>
      </w:pPr>
    </w:p>
    <w:p w:rsidR="002F002E" w:rsidRPr="009B0D72" w:rsidRDefault="00DB5F9A" w:rsidP="002F002E">
      <w:pPr>
        <w:tabs>
          <w:tab w:val="left" w:pos="4860"/>
          <w:tab w:val="left" w:pos="5400"/>
          <w:tab w:val="left" w:pos="5580"/>
        </w:tabs>
        <w:spacing w:line="480" w:lineRule="auto"/>
        <w:ind w:left="0"/>
        <w:rPr>
          <w:rFonts w:ascii="仿宋_GB2312" w:eastAsia="仿宋_GB2312"/>
          <w:bCs/>
          <w:sz w:val="28"/>
        </w:rPr>
      </w:pPr>
      <w:r>
        <w:rPr>
          <w:rFonts w:ascii="仿宋_GB2312" w:eastAsia="仿宋_GB2312" w:hint="eastAsia"/>
          <w:b/>
          <w:bCs/>
          <w:sz w:val="28"/>
        </w:rPr>
        <w:lastRenderedPageBreak/>
        <w:t>材料</w:t>
      </w:r>
      <w:r w:rsidR="002F002E" w:rsidRPr="00B375E5">
        <w:rPr>
          <w:rFonts w:ascii="仿宋_GB2312" w:eastAsia="仿宋_GB2312"/>
          <w:b/>
          <w:bCs/>
          <w:sz w:val="28"/>
        </w:rPr>
        <w:t>7</w:t>
      </w:r>
      <w:r w:rsidR="002F002E" w:rsidRPr="00B375E5">
        <w:rPr>
          <w:rFonts w:ascii="仿宋_GB2312" w:eastAsia="仿宋_GB2312" w:hint="eastAsia"/>
          <w:b/>
          <w:bCs/>
          <w:sz w:val="28"/>
        </w:rPr>
        <w:t>：</w:t>
      </w:r>
      <w:r w:rsidR="002F002E" w:rsidRPr="009B0D72">
        <w:rPr>
          <w:rFonts w:ascii="仿宋_GB2312" w:eastAsia="仿宋_GB2312" w:hint="eastAsia"/>
          <w:bCs/>
          <w:sz w:val="28"/>
        </w:rPr>
        <w:t>所投产品的《医疗器械注册证》、制造认可表/注册登记表和附页；</w:t>
      </w:r>
      <w:r w:rsidR="002F002E" w:rsidRPr="009B0D72">
        <w:rPr>
          <w:rFonts w:ascii="仿宋_GB2312" w:eastAsia="仿宋_GB2312"/>
          <w:bCs/>
          <w:sz w:val="28"/>
        </w:rPr>
        <w:t>消毒剂产品的卫生许可证或批件</w:t>
      </w:r>
      <w:r w:rsidR="002F002E" w:rsidRPr="009B0D72">
        <w:rPr>
          <w:rFonts w:ascii="仿宋_GB2312" w:eastAsia="仿宋_GB2312" w:hint="eastAsia"/>
          <w:bCs/>
          <w:sz w:val="28"/>
        </w:rPr>
        <w:t>系列</w:t>
      </w:r>
    </w:p>
    <w:p w:rsidR="002F002E" w:rsidRPr="008B1901" w:rsidRDefault="002F002E" w:rsidP="002F002E">
      <w:pPr>
        <w:tabs>
          <w:tab w:val="left" w:pos="4860"/>
          <w:tab w:val="left" w:pos="5400"/>
          <w:tab w:val="left" w:pos="5580"/>
        </w:tabs>
        <w:spacing w:line="480" w:lineRule="auto"/>
        <w:ind w:left="0"/>
      </w:pPr>
      <w:r w:rsidRPr="008B1901">
        <w:rPr>
          <w:rFonts w:hint="eastAsia"/>
          <w:bCs/>
        </w:rPr>
        <w:t>（若投标产品不属于医疗器械或消毒产品，则无需提供本项材料）</w:t>
      </w:r>
      <w:r w:rsidRPr="008B1901">
        <w:rPr>
          <w:rFonts w:hint="eastAsia"/>
        </w:rPr>
        <w:t>注意：必须提供制造认可表/注册登记表和附页；若制造认可表/注册登记表和附页中明确了规格型号，所投产品必须在其范围内，</w:t>
      </w:r>
      <w:r w:rsidRPr="008B1901">
        <w:rPr>
          <w:rFonts w:hint="eastAsia"/>
          <w:b/>
        </w:rPr>
        <w:t>并将所投产品的规格型号标记出来</w:t>
      </w:r>
      <w:r w:rsidRPr="008B1901">
        <w:rPr>
          <w:rFonts w:hint="eastAsia"/>
        </w:rPr>
        <w:t>；注册证过期的须后附受理通知书。</w:t>
      </w:r>
    </w:p>
    <w:p w:rsidR="002F002E" w:rsidRPr="005E5757" w:rsidRDefault="002F002E" w:rsidP="002F002E">
      <w:pPr>
        <w:tabs>
          <w:tab w:val="left" w:pos="4860"/>
          <w:tab w:val="left" w:pos="5400"/>
          <w:tab w:val="left" w:pos="5580"/>
        </w:tabs>
        <w:spacing w:line="480" w:lineRule="auto"/>
        <w:ind w:left="0"/>
      </w:pPr>
    </w:p>
    <w:p w:rsidR="002F002E" w:rsidRDefault="002F002E" w:rsidP="002F002E">
      <w:pPr>
        <w:tabs>
          <w:tab w:val="left" w:pos="4860"/>
          <w:tab w:val="left" w:pos="5400"/>
          <w:tab w:val="left" w:pos="5580"/>
        </w:tabs>
        <w:spacing w:line="480" w:lineRule="auto"/>
        <w:ind w:left="0"/>
        <w:rPr>
          <w:rFonts w:ascii="仿宋_GB2312" w:eastAsia="仿宋_GB2312"/>
          <w:bCs/>
          <w:sz w:val="28"/>
        </w:rPr>
      </w:pPr>
    </w:p>
    <w:p w:rsidR="002F002E" w:rsidRPr="00C409ED" w:rsidRDefault="00DB5F9A" w:rsidP="002F002E">
      <w:pPr>
        <w:adjustRightInd w:val="0"/>
        <w:ind w:left="0"/>
        <w:rPr>
          <w:rFonts w:ascii="仿宋_GB2312" w:eastAsia="仿宋_GB2312"/>
          <w:bCs/>
          <w:sz w:val="28"/>
        </w:rPr>
      </w:pPr>
      <w:r>
        <w:rPr>
          <w:rFonts w:ascii="仿宋_GB2312" w:eastAsia="仿宋_GB2312" w:hint="eastAsia"/>
          <w:b/>
          <w:bCs/>
          <w:sz w:val="28"/>
        </w:rPr>
        <w:t>材料</w:t>
      </w:r>
      <w:r w:rsidR="002F002E" w:rsidRPr="00B375E5">
        <w:rPr>
          <w:rFonts w:ascii="仿宋_GB2312" w:eastAsia="仿宋_GB2312"/>
          <w:b/>
          <w:bCs/>
          <w:sz w:val="28"/>
        </w:rPr>
        <w:t>8</w:t>
      </w:r>
      <w:r w:rsidR="002F002E" w:rsidRPr="00C409ED">
        <w:rPr>
          <w:rFonts w:ascii="仿宋_GB2312" w:eastAsia="仿宋_GB2312" w:hint="eastAsia"/>
          <w:bCs/>
          <w:sz w:val="28"/>
        </w:rPr>
        <w:t>：产品授权书目录</w:t>
      </w:r>
    </w:p>
    <w:p w:rsidR="002F002E" w:rsidRPr="00452160" w:rsidRDefault="002F002E" w:rsidP="002F002E">
      <w:pPr>
        <w:adjustRightInd w:val="0"/>
        <w:ind w:left="0"/>
        <w:jc w:val="center"/>
        <w:rPr>
          <w:rFonts w:ascii="黑体" w:eastAsia="黑体"/>
          <w:bCs/>
          <w:sz w:val="36"/>
          <w:szCs w:val="36"/>
        </w:rPr>
      </w:pPr>
    </w:p>
    <w:p w:rsidR="002F002E" w:rsidRDefault="002F002E" w:rsidP="002F002E">
      <w:pPr>
        <w:adjustRightInd w:val="0"/>
        <w:ind w:left="0"/>
        <w:jc w:val="center"/>
        <w:rPr>
          <w:rFonts w:ascii="黑体" w:eastAsia="黑体"/>
          <w:bCs/>
          <w:sz w:val="36"/>
          <w:szCs w:val="36"/>
        </w:rPr>
      </w:pPr>
      <w:r w:rsidRPr="00452160">
        <w:rPr>
          <w:rFonts w:ascii="黑体" w:eastAsia="黑体" w:hint="eastAsia"/>
          <w:bCs/>
          <w:sz w:val="36"/>
          <w:szCs w:val="36"/>
        </w:rPr>
        <w:t>产品授权书目录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2489"/>
        <w:gridCol w:w="5117"/>
      </w:tblGrid>
      <w:tr w:rsidR="002F002E" w:rsidTr="00DB5F9A">
        <w:tc>
          <w:tcPr>
            <w:tcW w:w="916" w:type="dxa"/>
          </w:tcPr>
          <w:p w:rsidR="002F002E" w:rsidRPr="00BF6718" w:rsidRDefault="002F002E" w:rsidP="00B803F8">
            <w:pPr>
              <w:adjustRightInd w:val="0"/>
              <w:ind w:left="0"/>
              <w:jc w:val="center"/>
              <w:rPr>
                <w:rFonts w:ascii="黑体" w:eastAsia="黑体"/>
                <w:bCs/>
                <w:sz w:val="28"/>
                <w:szCs w:val="28"/>
              </w:rPr>
            </w:pPr>
            <w:r w:rsidRPr="00BF6718">
              <w:rPr>
                <w:rFonts w:ascii="黑体" w:eastAsia="黑体" w:hint="eastAsia"/>
                <w:bCs/>
                <w:sz w:val="28"/>
                <w:szCs w:val="28"/>
              </w:rPr>
              <w:t>序号</w:t>
            </w:r>
          </w:p>
        </w:tc>
        <w:tc>
          <w:tcPr>
            <w:tcW w:w="2489" w:type="dxa"/>
          </w:tcPr>
          <w:p w:rsidR="002F002E" w:rsidRPr="00BF6718" w:rsidRDefault="002F002E" w:rsidP="00B803F8">
            <w:pPr>
              <w:adjustRightInd w:val="0"/>
              <w:ind w:left="0"/>
              <w:jc w:val="center"/>
              <w:rPr>
                <w:rFonts w:ascii="黑体" w:eastAsia="黑体"/>
                <w:bCs/>
                <w:sz w:val="28"/>
                <w:szCs w:val="28"/>
              </w:rPr>
            </w:pPr>
            <w:r w:rsidRPr="00BF6718">
              <w:rPr>
                <w:rFonts w:ascii="黑体" w:eastAsia="黑体" w:hint="eastAsia"/>
                <w:bCs/>
                <w:sz w:val="28"/>
                <w:szCs w:val="28"/>
              </w:rPr>
              <w:t>品牌</w:t>
            </w:r>
          </w:p>
        </w:tc>
        <w:tc>
          <w:tcPr>
            <w:tcW w:w="5117" w:type="dxa"/>
          </w:tcPr>
          <w:p w:rsidR="002F002E" w:rsidRPr="00BF6718" w:rsidRDefault="002F002E" w:rsidP="00B803F8">
            <w:pPr>
              <w:adjustRightInd w:val="0"/>
              <w:ind w:left="0"/>
              <w:jc w:val="center"/>
              <w:rPr>
                <w:rFonts w:ascii="黑体" w:eastAsia="黑体"/>
                <w:bCs/>
                <w:sz w:val="28"/>
                <w:szCs w:val="28"/>
              </w:rPr>
            </w:pPr>
            <w:r w:rsidRPr="00BF6718">
              <w:rPr>
                <w:rFonts w:ascii="黑体" w:eastAsia="黑体" w:hint="eastAsia"/>
                <w:bCs/>
                <w:sz w:val="28"/>
                <w:szCs w:val="28"/>
              </w:rPr>
              <w:t>生产厂家</w:t>
            </w:r>
          </w:p>
        </w:tc>
      </w:tr>
      <w:tr w:rsidR="002F002E" w:rsidTr="00DB5F9A">
        <w:tc>
          <w:tcPr>
            <w:tcW w:w="916" w:type="dxa"/>
          </w:tcPr>
          <w:p w:rsidR="002F002E" w:rsidRPr="00BF6718" w:rsidRDefault="002F002E" w:rsidP="00B803F8">
            <w:pPr>
              <w:adjustRightInd w:val="0"/>
              <w:ind w:left="0"/>
              <w:jc w:val="center"/>
              <w:rPr>
                <w:rFonts w:ascii="黑体" w:eastAsia="黑体"/>
                <w:bCs/>
                <w:sz w:val="36"/>
                <w:szCs w:val="36"/>
              </w:rPr>
            </w:pPr>
            <w:r w:rsidRPr="00BF6718">
              <w:rPr>
                <w:rFonts w:ascii="黑体" w:eastAsia="黑体" w:hint="eastAsia"/>
                <w:bCs/>
                <w:sz w:val="36"/>
                <w:szCs w:val="36"/>
              </w:rPr>
              <w:t>1</w:t>
            </w:r>
          </w:p>
        </w:tc>
        <w:tc>
          <w:tcPr>
            <w:tcW w:w="2489" w:type="dxa"/>
          </w:tcPr>
          <w:p w:rsidR="002F002E" w:rsidRPr="00BF6718" w:rsidRDefault="002F002E" w:rsidP="00B803F8">
            <w:pPr>
              <w:adjustRightInd w:val="0"/>
              <w:ind w:left="0"/>
              <w:jc w:val="center"/>
              <w:rPr>
                <w:rFonts w:ascii="黑体" w:eastAsia="黑体"/>
                <w:bCs/>
                <w:sz w:val="36"/>
                <w:szCs w:val="36"/>
              </w:rPr>
            </w:pPr>
          </w:p>
        </w:tc>
        <w:tc>
          <w:tcPr>
            <w:tcW w:w="5117" w:type="dxa"/>
          </w:tcPr>
          <w:p w:rsidR="002F002E" w:rsidRPr="00BF6718" w:rsidRDefault="002F002E" w:rsidP="00B803F8">
            <w:pPr>
              <w:adjustRightInd w:val="0"/>
              <w:ind w:left="0"/>
              <w:jc w:val="center"/>
              <w:rPr>
                <w:rFonts w:ascii="黑体" w:eastAsia="黑体"/>
                <w:bCs/>
                <w:sz w:val="36"/>
                <w:szCs w:val="36"/>
              </w:rPr>
            </w:pPr>
          </w:p>
        </w:tc>
      </w:tr>
      <w:tr w:rsidR="002F002E" w:rsidTr="00DB5F9A">
        <w:tc>
          <w:tcPr>
            <w:tcW w:w="916" w:type="dxa"/>
          </w:tcPr>
          <w:p w:rsidR="002F002E" w:rsidRPr="00BF6718" w:rsidRDefault="002F002E" w:rsidP="00B803F8">
            <w:pPr>
              <w:adjustRightInd w:val="0"/>
              <w:ind w:left="0"/>
              <w:jc w:val="center"/>
              <w:rPr>
                <w:rFonts w:ascii="黑体" w:eastAsia="黑体"/>
                <w:bCs/>
                <w:sz w:val="36"/>
                <w:szCs w:val="36"/>
              </w:rPr>
            </w:pPr>
            <w:r w:rsidRPr="00BF6718">
              <w:rPr>
                <w:rFonts w:ascii="黑体" w:eastAsia="黑体" w:hint="eastAsia"/>
                <w:bCs/>
                <w:sz w:val="36"/>
                <w:szCs w:val="36"/>
              </w:rPr>
              <w:t>2</w:t>
            </w:r>
          </w:p>
        </w:tc>
        <w:tc>
          <w:tcPr>
            <w:tcW w:w="2489" w:type="dxa"/>
          </w:tcPr>
          <w:p w:rsidR="002F002E" w:rsidRPr="00BF6718" w:rsidRDefault="002F002E" w:rsidP="00B803F8">
            <w:pPr>
              <w:adjustRightInd w:val="0"/>
              <w:ind w:left="0"/>
              <w:jc w:val="center"/>
              <w:rPr>
                <w:rFonts w:ascii="黑体" w:eastAsia="黑体"/>
                <w:bCs/>
                <w:sz w:val="36"/>
                <w:szCs w:val="36"/>
              </w:rPr>
            </w:pPr>
          </w:p>
        </w:tc>
        <w:tc>
          <w:tcPr>
            <w:tcW w:w="5117" w:type="dxa"/>
          </w:tcPr>
          <w:p w:rsidR="002F002E" w:rsidRPr="00BF6718" w:rsidRDefault="002F002E" w:rsidP="00B803F8">
            <w:pPr>
              <w:adjustRightInd w:val="0"/>
              <w:ind w:left="0"/>
              <w:jc w:val="center"/>
              <w:rPr>
                <w:rFonts w:ascii="黑体" w:eastAsia="黑体"/>
                <w:bCs/>
                <w:sz w:val="36"/>
                <w:szCs w:val="36"/>
              </w:rPr>
            </w:pPr>
          </w:p>
        </w:tc>
      </w:tr>
      <w:tr w:rsidR="002F002E" w:rsidTr="00DB5F9A">
        <w:tc>
          <w:tcPr>
            <w:tcW w:w="916" w:type="dxa"/>
          </w:tcPr>
          <w:p w:rsidR="002F002E" w:rsidRPr="00BF6718" w:rsidRDefault="002F002E" w:rsidP="00B803F8">
            <w:pPr>
              <w:adjustRightInd w:val="0"/>
              <w:ind w:left="0"/>
              <w:jc w:val="center"/>
              <w:rPr>
                <w:rFonts w:ascii="黑体" w:eastAsia="黑体"/>
                <w:bCs/>
                <w:sz w:val="36"/>
                <w:szCs w:val="36"/>
              </w:rPr>
            </w:pPr>
            <w:r w:rsidRPr="00BF6718">
              <w:rPr>
                <w:rFonts w:ascii="黑体" w:eastAsia="黑体" w:hint="eastAsia"/>
                <w:bCs/>
                <w:sz w:val="36"/>
                <w:szCs w:val="36"/>
              </w:rPr>
              <w:t>3</w:t>
            </w:r>
          </w:p>
        </w:tc>
        <w:tc>
          <w:tcPr>
            <w:tcW w:w="2489" w:type="dxa"/>
          </w:tcPr>
          <w:p w:rsidR="002F002E" w:rsidRPr="00BF6718" w:rsidRDefault="002F002E" w:rsidP="00B803F8">
            <w:pPr>
              <w:adjustRightInd w:val="0"/>
              <w:ind w:left="0"/>
              <w:jc w:val="center"/>
              <w:rPr>
                <w:rFonts w:ascii="黑体" w:eastAsia="黑体"/>
                <w:bCs/>
                <w:sz w:val="36"/>
                <w:szCs w:val="36"/>
              </w:rPr>
            </w:pPr>
          </w:p>
        </w:tc>
        <w:tc>
          <w:tcPr>
            <w:tcW w:w="5117" w:type="dxa"/>
          </w:tcPr>
          <w:p w:rsidR="002F002E" w:rsidRPr="00BF6718" w:rsidRDefault="002F002E" w:rsidP="00B803F8">
            <w:pPr>
              <w:adjustRightInd w:val="0"/>
              <w:ind w:left="0"/>
              <w:jc w:val="center"/>
              <w:rPr>
                <w:rFonts w:ascii="黑体" w:eastAsia="黑体"/>
                <w:bCs/>
                <w:sz w:val="36"/>
                <w:szCs w:val="36"/>
              </w:rPr>
            </w:pPr>
          </w:p>
        </w:tc>
      </w:tr>
      <w:tr w:rsidR="002F002E" w:rsidTr="00DB5F9A">
        <w:tc>
          <w:tcPr>
            <w:tcW w:w="916" w:type="dxa"/>
          </w:tcPr>
          <w:p w:rsidR="002F002E" w:rsidRPr="00BF6718" w:rsidRDefault="002F002E" w:rsidP="00B803F8">
            <w:pPr>
              <w:adjustRightInd w:val="0"/>
              <w:ind w:left="0"/>
              <w:jc w:val="center"/>
              <w:rPr>
                <w:rFonts w:ascii="黑体" w:eastAsia="黑体"/>
                <w:bCs/>
                <w:sz w:val="36"/>
                <w:szCs w:val="36"/>
              </w:rPr>
            </w:pPr>
            <w:r w:rsidRPr="00BF6718">
              <w:rPr>
                <w:rFonts w:ascii="黑体" w:eastAsia="黑体" w:hint="eastAsia"/>
                <w:bCs/>
                <w:sz w:val="36"/>
                <w:szCs w:val="36"/>
              </w:rPr>
              <w:t>4</w:t>
            </w:r>
          </w:p>
        </w:tc>
        <w:tc>
          <w:tcPr>
            <w:tcW w:w="2489" w:type="dxa"/>
          </w:tcPr>
          <w:p w:rsidR="002F002E" w:rsidRPr="00BF6718" w:rsidRDefault="002F002E" w:rsidP="00B803F8">
            <w:pPr>
              <w:adjustRightInd w:val="0"/>
              <w:ind w:left="0"/>
              <w:jc w:val="center"/>
              <w:rPr>
                <w:rFonts w:ascii="黑体" w:eastAsia="黑体"/>
                <w:bCs/>
                <w:sz w:val="36"/>
                <w:szCs w:val="36"/>
              </w:rPr>
            </w:pPr>
          </w:p>
        </w:tc>
        <w:tc>
          <w:tcPr>
            <w:tcW w:w="5117" w:type="dxa"/>
          </w:tcPr>
          <w:p w:rsidR="002F002E" w:rsidRPr="00BF6718" w:rsidRDefault="002F002E" w:rsidP="00B803F8">
            <w:pPr>
              <w:adjustRightInd w:val="0"/>
              <w:ind w:left="0"/>
              <w:jc w:val="center"/>
              <w:rPr>
                <w:rFonts w:ascii="黑体" w:eastAsia="黑体"/>
                <w:bCs/>
                <w:sz w:val="36"/>
                <w:szCs w:val="36"/>
              </w:rPr>
            </w:pPr>
          </w:p>
        </w:tc>
      </w:tr>
      <w:tr w:rsidR="002F002E" w:rsidTr="00DB5F9A">
        <w:tc>
          <w:tcPr>
            <w:tcW w:w="916" w:type="dxa"/>
          </w:tcPr>
          <w:p w:rsidR="002F002E" w:rsidRPr="00BF6718" w:rsidRDefault="002F002E" w:rsidP="00B803F8">
            <w:pPr>
              <w:adjustRightInd w:val="0"/>
              <w:ind w:left="0"/>
              <w:jc w:val="center"/>
              <w:rPr>
                <w:rFonts w:ascii="黑体" w:eastAsia="黑体"/>
                <w:bCs/>
                <w:sz w:val="36"/>
                <w:szCs w:val="36"/>
              </w:rPr>
            </w:pPr>
            <w:r w:rsidRPr="00BF6718">
              <w:rPr>
                <w:rFonts w:ascii="黑体" w:eastAsia="黑体" w:hint="eastAsia"/>
                <w:bCs/>
                <w:sz w:val="36"/>
                <w:szCs w:val="36"/>
              </w:rPr>
              <w:t>5</w:t>
            </w:r>
          </w:p>
        </w:tc>
        <w:tc>
          <w:tcPr>
            <w:tcW w:w="2489" w:type="dxa"/>
          </w:tcPr>
          <w:p w:rsidR="002F002E" w:rsidRPr="00BF6718" w:rsidRDefault="002F002E" w:rsidP="00B803F8">
            <w:pPr>
              <w:adjustRightInd w:val="0"/>
              <w:ind w:left="0"/>
              <w:jc w:val="center"/>
              <w:rPr>
                <w:rFonts w:ascii="黑体" w:eastAsia="黑体"/>
                <w:bCs/>
                <w:sz w:val="36"/>
                <w:szCs w:val="36"/>
              </w:rPr>
            </w:pPr>
          </w:p>
        </w:tc>
        <w:tc>
          <w:tcPr>
            <w:tcW w:w="5117" w:type="dxa"/>
          </w:tcPr>
          <w:p w:rsidR="002F002E" w:rsidRPr="00BF6718" w:rsidRDefault="002F002E" w:rsidP="00B803F8">
            <w:pPr>
              <w:adjustRightInd w:val="0"/>
              <w:ind w:left="0"/>
              <w:jc w:val="center"/>
              <w:rPr>
                <w:rFonts w:ascii="黑体" w:eastAsia="黑体"/>
                <w:bCs/>
                <w:sz w:val="36"/>
                <w:szCs w:val="36"/>
              </w:rPr>
            </w:pPr>
          </w:p>
        </w:tc>
      </w:tr>
      <w:tr w:rsidR="002F002E" w:rsidTr="00DB5F9A">
        <w:tc>
          <w:tcPr>
            <w:tcW w:w="916" w:type="dxa"/>
          </w:tcPr>
          <w:p w:rsidR="002F002E" w:rsidRPr="00BF6718" w:rsidRDefault="002F002E" w:rsidP="00B803F8">
            <w:pPr>
              <w:adjustRightInd w:val="0"/>
              <w:ind w:left="0"/>
              <w:jc w:val="center"/>
              <w:rPr>
                <w:rFonts w:ascii="黑体" w:eastAsia="黑体"/>
                <w:bCs/>
                <w:sz w:val="36"/>
                <w:szCs w:val="36"/>
              </w:rPr>
            </w:pPr>
            <w:r w:rsidRPr="00BF6718">
              <w:rPr>
                <w:rFonts w:ascii="黑体" w:eastAsia="黑体" w:hint="eastAsia"/>
                <w:bCs/>
                <w:sz w:val="36"/>
                <w:szCs w:val="36"/>
              </w:rPr>
              <w:t>6</w:t>
            </w:r>
          </w:p>
        </w:tc>
        <w:tc>
          <w:tcPr>
            <w:tcW w:w="2489" w:type="dxa"/>
          </w:tcPr>
          <w:p w:rsidR="002F002E" w:rsidRPr="00BF6718" w:rsidRDefault="002F002E" w:rsidP="00B803F8">
            <w:pPr>
              <w:adjustRightInd w:val="0"/>
              <w:ind w:left="0"/>
              <w:jc w:val="center"/>
              <w:rPr>
                <w:rFonts w:ascii="黑体" w:eastAsia="黑体"/>
                <w:bCs/>
                <w:sz w:val="36"/>
                <w:szCs w:val="36"/>
              </w:rPr>
            </w:pPr>
          </w:p>
        </w:tc>
        <w:tc>
          <w:tcPr>
            <w:tcW w:w="5117" w:type="dxa"/>
          </w:tcPr>
          <w:p w:rsidR="002F002E" w:rsidRPr="00BF6718" w:rsidRDefault="002F002E" w:rsidP="00B803F8">
            <w:pPr>
              <w:adjustRightInd w:val="0"/>
              <w:ind w:left="0"/>
              <w:jc w:val="center"/>
              <w:rPr>
                <w:rFonts w:ascii="黑体" w:eastAsia="黑体"/>
                <w:bCs/>
                <w:sz w:val="36"/>
                <w:szCs w:val="36"/>
              </w:rPr>
            </w:pPr>
          </w:p>
        </w:tc>
      </w:tr>
      <w:tr w:rsidR="002F002E" w:rsidTr="00DB5F9A">
        <w:tc>
          <w:tcPr>
            <w:tcW w:w="916" w:type="dxa"/>
          </w:tcPr>
          <w:p w:rsidR="002F002E" w:rsidRPr="00BF6718" w:rsidRDefault="002F002E" w:rsidP="00B803F8">
            <w:pPr>
              <w:adjustRightInd w:val="0"/>
              <w:ind w:left="0"/>
              <w:jc w:val="center"/>
              <w:rPr>
                <w:rFonts w:ascii="黑体" w:eastAsia="黑体"/>
                <w:bCs/>
                <w:sz w:val="36"/>
                <w:szCs w:val="36"/>
              </w:rPr>
            </w:pPr>
            <w:r w:rsidRPr="00BF6718">
              <w:rPr>
                <w:rFonts w:ascii="黑体" w:eastAsia="黑体" w:hint="eastAsia"/>
                <w:bCs/>
                <w:sz w:val="36"/>
                <w:szCs w:val="36"/>
              </w:rPr>
              <w:t>7</w:t>
            </w:r>
          </w:p>
        </w:tc>
        <w:tc>
          <w:tcPr>
            <w:tcW w:w="2489" w:type="dxa"/>
          </w:tcPr>
          <w:p w:rsidR="002F002E" w:rsidRPr="00BF6718" w:rsidRDefault="002F002E" w:rsidP="00B803F8">
            <w:pPr>
              <w:adjustRightInd w:val="0"/>
              <w:ind w:left="0"/>
              <w:jc w:val="center"/>
              <w:rPr>
                <w:rFonts w:ascii="黑体" w:eastAsia="黑体"/>
                <w:bCs/>
                <w:sz w:val="36"/>
                <w:szCs w:val="36"/>
              </w:rPr>
            </w:pPr>
          </w:p>
        </w:tc>
        <w:tc>
          <w:tcPr>
            <w:tcW w:w="5117" w:type="dxa"/>
          </w:tcPr>
          <w:p w:rsidR="002F002E" w:rsidRPr="00BF6718" w:rsidRDefault="002F002E" w:rsidP="00B803F8">
            <w:pPr>
              <w:adjustRightInd w:val="0"/>
              <w:ind w:left="0"/>
              <w:jc w:val="center"/>
              <w:rPr>
                <w:rFonts w:ascii="黑体" w:eastAsia="黑体"/>
                <w:bCs/>
                <w:sz w:val="36"/>
                <w:szCs w:val="36"/>
              </w:rPr>
            </w:pPr>
          </w:p>
        </w:tc>
      </w:tr>
      <w:tr w:rsidR="002F002E" w:rsidTr="00DB5F9A">
        <w:tc>
          <w:tcPr>
            <w:tcW w:w="916" w:type="dxa"/>
          </w:tcPr>
          <w:p w:rsidR="002F002E" w:rsidRPr="00BF6718" w:rsidRDefault="002F002E" w:rsidP="00B803F8">
            <w:pPr>
              <w:adjustRightInd w:val="0"/>
              <w:ind w:left="0"/>
              <w:jc w:val="center"/>
              <w:rPr>
                <w:rFonts w:ascii="黑体" w:eastAsia="黑体"/>
                <w:bCs/>
                <w:sz w:val="36"/>
                <w:szCs w:val="36"/>
              </w:rPr>
            </w:pPr>
            <w:r w:rsidRPr="00BF6718">
              <w:rPr>
                <w:rFonts w:ascii="黑体" w:eastAsia="黑体" w:hint="eastAsia"/>
                <w:bCs/>
                <w:sz w:val="36"/>
                <w:szCs w:val="36"/>
              </w:rPr>
              <w:t>8</w:t>
            </w:r>
          </w:p>
        </w:tc>
        <w:tc>
          <w:tcPr>
            <w:tcW w:w="2489" w:type="dxa"/>
          </w:tcPr>
          <w:p w:rsidR="002F002E" w:rsidRPr="00BF6718" w:rsidRDefault="002F002E" w:rsidP="00B803F8">
            <w:pPr>
              <w:adjustRightInd w:val="0"/>
              <w:ind w:left="0"/>
              <w:jc w:val="center"/>
              <w:rPr>
                <w:rFonts w:ascii="黑体" w:eastAsia="黑体"/>
                <w:bCs/>
                <w:sz w:val="36"/>
                <w:szCs w:val="36"/>
              </w:rPr>
            </w:pPr>
          </w:p>
        </w:tc>
        <w:tc>
          <w:tcPr>
            <w:tcW w:w="5117" w:type="dxa"/>
          </w:tcPr>
          <w:p w:rsidR="002F002E" w:rsidRPr="00BF6718" w:rsidRDefault="002F002E" w:rsidP="00B803F8">
            <w:pPr>
              <w:adjustRightInd w:val="0"/>
              <w:ind w:left="0"/>
              <w:jc w:val="center"/>
              <w:rPr>
                <w:rFonts w:ascii="黑体" w:eastAsia="黑体"/>
                <w:bCs/>
                <w:sz w:val="36"/>
                <w:szCs w:val="36"/>
              </w:rPr>
            </w:pPr>
          </w:p>
        </w:tc>
      </w:tr>
    </w:tbl>
    <w:p w:rsidR="002F002E" w:rsidRPr="009B0D72" w:rsidRDefault="00DB5F9A" w:rsidP="002F002E">
      <w:pPr>
        <w:tabs>
          <w:tab w:val="left" w:pos="4860"/>
          <w:tab w:val="left" w:pos="5400"/>
          <w:tab w:val="left" w:pos="5580"/>
        </w:tabs>
        <w:spacing w:line="480" w:lineRule="auto"/>
        <w:ind w:left="0"/>
        <w:rPr>
          <w:rFonts w:ascii="仿宋_GB2312" w:eastAsia="仿宋_GB2312"/>
          <w:bCs/>
          <w:sz w:val="28"/>
        </w:rPr>
      </w:pPr>
      <w:r>
        <w:rPr>
          <w:rFonts w:ascii="仿宋_GB2312" w:eastAsia="仿宋_GB2312" w:hint="eastAsia"/>
          <w:b/>
          <w:bCs/>
          <w:sz w:val="28"/>
        </w:rPr>
        <w:lastRenderedPageBreak/>
        <w:t>材料</w:t>
      </w:r>
      <w:r w:rsidR="002F002E" w:rsidRPr="00B375E5">
        <w:rPr>
          <w:rFonts w:ascii="仿宋_GB2312" w:eastAsia="仿宋_GB2312"/>
          <w:b/>
          <w:bCs/>
          <w:sz w:val="28"/>
        </w:rPr>
        <w:t>9</w:t>
      </w:r>
      <w:r w:rsidR="002F002E" w:rsidRPr="00B375E5">
        <w:rPr>
          <w:rFonts w:ascii="仿宋_GB2312" w:eastAsia="仿宋_GB2312" w:hint="eastAsia"/>
          <w:b/>
          <w:bCs/>
          <w:sz w:val="28"/>
        </w:rPr>
        <w:t>：</w:t>
      </w:r>
      <w:r w:rsidR="002F002E" w:rsidRPr="009B0D72">
        <w:rPr>
          <w:rFonts w:ascii="仿宋_GB2312" w:eastAsia="仿宋_GB2312" w:hint="eastAsia"/>
          <w:bCs/>
          <w:sz w:val="28"/>
        </w:rPr>
        <w:t>投标产品有效期内的授权书</w:t>
      </w:r>
    </w:p>
    <w:p w:rsidR="002F002E" w:rsidRPr="0030310A" w:rsidRDefault="00DB5F9A" w:rsidP="002F002E">
      <w:pPr>
        <w:tabs>
          <w:tab w:val="left" w:pos="4860"/>
          <w:tab w:val="left" w:pos="5400"/>
          <w:tab w:val="left" w:pos="5580"/>
        </w:tabs>
        <w:spacing w:line="480" w:lineRule="auto"/>
        <w:ind w:left="0"/>
        <w:rPr>
          <w:rFonts w:ascii="仿宋_GB2312" w:eastAsia="仿宋_GB2312"/>
          <w:bCs/>
          <w:sz w:val="28"/>
        </w:rPr>
      </w:pPr>
      <w:r>
        <w:rPr>
          <w:rFonts w:ascii="仿宋_GB2312" w:eastAsia="仿宋_GB2312" w:hint="eastAsia"/>
          <w:b/>
          <w:bCs/>
          <w:sz w:val="28"/>
        </w:rPr>
        <w:t>材料</w:t>
      </w:r>
      <w:r w:rsidR="002F002E" w:rsidRPr="00B375E5">
        <w:rPr>
          <w:rFonts w:ascii="仿宋_GB2312" w:eastAsia="仿宋_GB2312" w:hint="eastAsia"/>
          <w:b/>
          <w:bCs/>
          <w:sz w:val="28"/>
        </w:rPr>
        <w:t>10：</w:t>
      </w:r>
      <w:r w:rsidR="002F002E" w:rsidRPr="0030310A">
        <w:rPr>
          <w:rFonts w:ascii="仿宋_GB2312" w:eastAsia="仿宋_GB2312" w:hint="eastAsia"/>
          <w:bCs/>
          <w:sz w:val="28"/>
        </w:rPr>
        <w:t>投标产品有效期内的各级企业授权书系列</w:t>
      </w:r>
    </w:p>
    <w:p w:rsidR="002F002E" w:rsidRPr="0030310A" w:rsidRDefault="00DB5F9A" w:rsidP="002F002E">
      <w:pPr>
        <w:tabs>
          <w:tab w:val="left" w:pos="4860"/>
          <w:tab w:val="left" w:pos="5400"/>
          <w:tab w:val="left" w:pos="5580"/>
        </w:tabs>
        <w:spacing w:line="480" w:lineRule="auto"/>
        <w:ind w:left="0"/>
        <w:rPr>
          <w:rFonts w:ascii="仿宋_GB2312" w:eastAsia="仿宋_GB2312"/>
          <w:bCs/>
          <w:sz w:val="28"/>
        </w:rPr>
      </w:pPr>
      <w:r>
        <w:rPr>
          <w:rFonts w:ascii="仿宋_GB2312" w:eastAsia="仿宋_GB2312" w:hint="eastAsia"/>
          <w:b/>
          <w:bCs/>
          <w:sz w:val="28"/>
        </w:rPr>
        <w:t>材料</w:t>
      </w:r>
      <w:r w:rsidR="002F002E" w:rsidRPr="00B375E5">
        <w:rPr>
          <w:rFonts w:ascii="仿宋_GB2312" w:eastAsia="仿宋_GB2312" w:hint="eastAsia"/>
          <w:b/>
          <w:bCs/>
          <w:sz w:val="28"/>
        </w:rPr>
        <w:t>11：</w:t>
      </w:r>
      <w:r w:rsidR="002F002E" w:rsidRPr="0030310A">
        <w:rPr>
          <w:rFonts w:ascii="仿宋_GB2312" w:eastAsia="仿宋_GB2312" w:hint="eastAsia"/>
          <w:bCs/>
          <w:sz w:val="28"/>
        </w:rPr>
        <w:t>近三年业绩证明（提供合同及发票复印件）</w:t>
      </w:r>
    </w:p>
    <w:p w:rsidR="002F002E" w:rsidRPr="008B1901" w:rsidRDefault="002F002E" w:rsidP="00B803F8">
      <w:pPr>
        <w:ind w:left="0"/>
        <w:rPr>
          <w:rFonts w:ascii="黑体" w:eastAsia="黑体"/>
          <w:bCs/>
          <w:sz w:val="36"/>
          <w:szCs w:val="36"/>
        </w:rPr>
      </w:pPr>
      <w:r>
        <w:rPr>
          <w:rFonts w:ascii="黑体" w:eastAsia="黑体" w:hint="eastAsia"/>
          <w:bCs/>
          <w:sz w:val="36"/>
          <w:szCs w:val="36"/>
        </w:rPr>
        <w:t>中山大学附属第七医院201</w:t>
      </w:r>
      <w:r>
        <w:rPr>
          <w:rFonts w:ascii="黑体" w:eastAsia="黑体"/>
          <w:bCs/>
          <w:sz w:val="36"/>
          <w:szCs w:val="36"/>
        </w:rPr>
        <w:t>7</w:t>
      </w:r>
      <w:r>
        <w:rPr>
          <w:rFonts w:ascii="黑体" w:eastAsia="黑体" w:hint="eastAsia"/>
          <w:bCs/>
          <w:sz w:val="36"/>
          <w:szCs w:val="36"/>
        </w:rPr>
        <w:t>年第一批医用耗材招标</w:t>
      </w:r>
    </w:p>
    <w:p w:rsidR="002F002E" w:rsidRPr="008B1901" w:rsidRDefault="002F002E" w:rsidP="002F002E">
      <w:pPr>
        <w:snapToGrid w:val="0"/>
        <w:jc w:val="center"/>
        <w:rPr>
          <w:rFonts w:ascii="黑体" w:eastAsia="黑体"/>
          <w:b/>
          <w:bCs/>
          <w:sz w:val="32"/>
          <w:szCs w:val="32"/>
        </w:rPr>
      </w:pPr>
      <w:r w:rsidRPr="008B1901">
        <w:rPr>
          <w:rFonts w:ascii="黑体" w:eastAsia="黑体" w:hint="eastAsia"/>
          <w:bCs/>
          <w:sz w:val="30"/>
          <w:szCs w:val="30"/>
        </w:rPr>
        <w:t>（采购编号：</w:t>
      </w:r>
      <w:r w:rsidRPr="00BD37BA">
        <w:rPr>
          <w:rFonts w:ascii="黑体" w:eastAsia="黑体" w:hint="eastAsia"/>
          <w:bCs/>
          <w:sz w:val="30"/>
          <w:szCs w:val="30"/>
        </w:rPr>
        <w:t>ZSQY</w:t>
      </w:r>
      <w:r w:rsidRPr="00BD37BA">
        <w:rPr>
          <w:rFonts w:ascii="黑体" w:eastAsia="黑体"/>
          <w:bCs/>
          <w:sz w:val="30"/>
          <w:szCs w:val="30"/>
        </w:rPr>
        <w:t>-2017-001</w:t>
      </w:r>
      <w:r w:rsidRPr="008B1901">
        <w:rPr>
          <w:rFonts w:ascii="黑体" w:eastAsia="黑体" w:hint="eastAsia"/>
          <w:bCs/>
          <w:sz w:val="30"/>
          <w:szCs w:val="30"/>
        </w:rPr>
        <w:t>）</w:t>
      </w:r>
    </w:p>
    <w:p w:rsidR="002F002E" w:rsidRDefault="002F002E" w:rsidP="002F002E">
      <w:pPr>
        <w:snapToGrid w:val="0"/>
        <w:jc w:val="center"/>
        <w:rPr>
          <w:rFonts w:ascii="黑体" w:eastAsia="黑体"/>
          <w:bCs/>
          <w:sz w:val="44"/>
          <w:szCs w:val="44"/>
        </w:rPr>
      </w:pPr>
      <w:r>
        <w:rPr>
          <w:rFonts w:ascii="黑体" w:eastAsia="黑体" w:hint="eastAsia"/>
          <w:bCs/>
          <w:sz w:val="44"/>
          <w:szCs w:val="44"/>
        </w:rPr>
        <w:t>业绩证明</w:t>
      </w:r>
    </w:p>
    <w:p w:rsidR="002F002E" w:rsidRPr="008B1901" w:rsidRDefault="002F002E" w:rsidP="002F002E">
      <w:pPr>
        <w:snapToGrid w:val="0"/>
        <w:ind w:left="0"/>
        <w:rPr>
          <w:b/>
        </w:rPr>
      </w:pPr>
      <w:r w:rsidRPr="008B1901">
        <w:rPr>
          <w:rFonts w:hint="eastAsia"/>
          <w:b/>
          <w:sz w:val="26"/>
          <w:szCs w:val="26"/>
        </w:rPr>
        <w:t>致：</w:t>
      </w:r>
      <w:r>
        <w:rPr>
          <w:rFonts w:hint="eastAsia"/>
          <w:b/>
          <w:sz w:val="26"/>
          <w:szCs w:val="26"/>
        </w:rPr>
        <w:t>中山大学附属第七医院</w:t>
      </w:r>
      <w:r w:rsidRPr="008B1901">
        <w:rPr>
          <w:rFonts w:hint="eastAsia"/>
          <w:b/>
          <w:sz w:val="26"/>
          <w:szCs w:val="26"/>
        </w:rPr>
        <w:t>：</w:t>
      </w:r>
    </w:p>
    <w:p w:rsidR="002F002E" w:rsidRDefault="002F002E" w:rsidP="002F002E">
      <w:pPr>
        <w:snapToGrid w:val="0"/>
        <w:ind w:left="0" w:firstLine="540"/>
        <w:rPr>
          <w:sz w:val="28"/>
          <w:szCs w:val="28"/>
        </w:rPr>
      </w:pPr>
      <w:r w:rsidRPr="0065794C">
        <w:rPr>
          <w:rFonts w:hint="eastAsia"/>
          <w:bCs/>
          <w:sz w:val="28"/>
          <w:szCs w:val="28"/>
        </w:rPr>
        <w:t>根据</w:t>
      </w:r>
      <w:r>
        <w:rPr>
          <w:rFonts w:hint="eastAsia"/>
          <w:bCs/>
          <w:sz w:val="28"/>
          <w:szCs w:val="28"/>
        </w:rPr>
        <w:t>中山大学附属第七医院2017年第一批医用耗材招</w:t>
      </w:r>
      <w:r w:rsidRPr="0065794C">
        <w:rPr>
          <w:rFonts w:hint="eastAsia"/>
          <w:sz w:val="28"/>
          <w:szCs w:val="28"/>
        </w:rPr>
        <w:t>标公告、招标文件，我单位承诺以下三甲医院</w:t>
      </w:r>
      <w:r>
        <w:rPr>
          <w:rFonts w:hint="eastAsia"/>
          <w:sz w:val="28"/>
          <w:szCs w:val="28"/>
        </w:rPr>
        <w:t>近三</w:t>
      </w:r>
      <w:r w:rsidRPr="0065794C">
        <w:rPr>
          <w:rFonts w:hint="eastAsia"/>
          <w:sz w:val="28"/>
          <w:szCs w:val="28"/>
        </w:rPr>
        <w:t>年在用我单位生产的品牌产品。</w:t>
      </w:r>
    </w:p>
    <w:p w:rsidR="002F002E" w:rsidRPr="00A00124" w:rsidRDefault="002F002E" w:rsidP="002F002E">
      <w:pPr>
        <w:spacing w:line="240" w:lineRule="auto"/>
        <w:jc w:val="both"/>
        <w:rPr>
          <w:sz w:val="28"/>
          <w:szCs w:val="28"/>
        </w:rPr>
      </w:pPr>
      <w:r w:rsidRPr="00A00124">
        <w:rPr>
          <w:rFonts w:hint="eastAsia"/>
          <w:sz w:val="28"/>
          <w:szCs w:val="28"/>
        </w:rPr>
        <w:t>注意：需提供其他医院为三级甲等医院的证明</w:t>
      </w:r>
    </w:p>
    <w:p w:rsidR="002F002E" w:rsidRDefault="002F002E" w:rsidP="002F002E">
      <w:pPr>
        <w:spacing w:line="240" w:lineRule="auto"/>
        <w:ind w:left="0" w:firstLineChars="196" w:firstLine="472"/>
        <w:jc w:val="both"/>
        <w:rPr>
          <w:b/>
        </w:rPr>
      </w:pPr>
    </w:p>
    <w:tbl>
      <w:tblPr>
        <w:tblW w:w="10314" w:type="dxa"/>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559"/>
        <w:gridCol w:w="1559"/>
        <w:gridCol w:w="1023"/>
        <w:gridCol w:w="1577"/>
        <w:gridCol w:w="1195"/>
        <w:gridCol w:w="1450"/>
      </w:tblGrid>
      <w:tr w:rsidR="002F002E" w:rsidTr="00B803F8">
        <w:trPr>
          <w:trHeight w:val="772"/>
        </w:trPr>
        <w:tc>
          <w:tcPr>
            <w:tcW w:w="1951" w:type="dxa"/>
          </w:tcPr>
          <w:p w:rsidR="002F002E" w:rsidRPr="00BF6718" w:rsidRDefault="002F002E" w:rsidP="00B803F8">
            <w:pPr>
              <w:spacing w:line="240" w:lineRule="auto"/>
              <w:ind w:left="0"/>
              <w:jc w:val="both"/>
              <w:rPr>
                <w:rFonts w:ascii="仿宋" w:eastAsia="仿宋" w:hAnsi="仿宋"/>
              </w:rPr>
            </w:pPr>
            <w:r w:rsidRPr="00BF6718">
              <w:rPr>
                <w:rFonts w:ascii="仿宋" w:eastAsia="仿宋" w:hAnsi="仿宋" w:hint="eastAsia"/>
              </w:rPr>
              <w:t>对应我院招标目录中序号</w:t>
            </w:r>
          </w:p>
        </w:tc>
        <w:tc>
          <w:tcPr>
            <w:tcW w:w="1559" w:type="dxa"/>
          </w:tcPr>
          <w:p w:rsidR="002F002E" w:rsidRPr="00BF6718" w:rsidRDefault="002F002E" w:rsidP="00B803F8">
            <w:pPr>
              <w:spacing w:line="240" w:lineRule="auto"/>
              <w:ind w:left="0"/>
              <w:jc w:val="both"/>
              <w:rPr>
                <w:rFonts w:ascii="仿宋" w:eastAsia="仿宋" w:hAnsi="仿宋"/>
              </w:rPr>
            </w:pPr>
            <w:r w:rsidRPr="00BF6718">
              <w:rPr>
                <w:rFonts w:ascii="仿宋" w:eastAsia="仿宋" w:hAnsi="仿宋" w:hint="eastAsia"/>
              </w:rPr>
              <w:t>品牌</w:t>
            </w:r>
          </w:p>
        </w:tc>
        <w:tc>
          <w:tcPr>
            <w:tcW w:w="1559" w:type="dxa"/>
          </w:tcPr>
          <w:p w:rsidR="002F002E" w:rsidRPr="00BF6718" w:rsidRDefault="002F002E" w:rsidP="00B803F8">
            <w:pPr>
              <w:spacing w:line="240" w:lineRule="auto"/>
              <w:ind w:left="0"/>
              <w:jc w:val="both"/>
              <w:rPr>
                <w:rFonts w:ascii="仿宋" w:eastAsia="仿宋" w:hAnsi="仿宋"/>
              </w:rPr>
            </w:pPr>
            <w:r w:rsidRPr="00BF6718">
              <w:rPr>
                <w:rFonts w:ascii="仿宋" w:eastAsia="仿宋" w:hAnsi="仿宋" w:hint="eastAsia"/>
              </w:rPr>
              <w:t>产品名称</w:t>
            </w:r>
          </w:p>
        </w:tc>
        <w:tc>
          <w:tcPr>
            <w:tcW w:w="1023" w:type="dxa"/>
          </w:tcPr>
          <w:p w:rsidR="002F002E" w:rsidRPr="00BF6718" w:rsidRDefault="002F002E" w:rsidP="00B803F8">
            <w:pPr>
              <w:spacing w:line="240" w:lineRule="auto"/>
              <w:ind w:left="0"/>
              <w:jc w:val="both"/>
              <w:rPr>
                <w:rFonts w:ascii="仿宋" w:eastAsia="仿宋" w:hAnsi="仿宋"/>
              </w:rPr>
            </w:pPr>
            <w:r w:rsidRPr="00BF6718">
              <w:rPr>
                <w:rFonts w:ascii="仿宋" w:eastAsia="仿宋" w:hAnsi="仿宋" w:hint="eastAsia"/>
              </w:rPr>
              <w:t>规格</w:t>
            </w:r>
          </w:p>
        </w:tc>
        <w:tc>
          <w:tcPr>
            <w:tcW w:w="1577" w:type="dxa"/>
          </w:tcPr>
          <w:p w:rsidR="002F002E" w:rsidRPr="00BF6718" w:rsidRDefault="002F002E" w:rsidP="00B803F8">
            <w:pPr>
              <w:spacing w:line="240" w:lineRule="auto"/>
              <w:ind w:left="0"/>
              <w:jc w:val="both"/>
              <w:rPr>
                <w:rFonts w:ascii="仿宋" w:eastAsia="仿宋" w:hAnsi="仿宋"/>
              </w:rPr>
            </w:pPr>
            <w:r w:rsidRPr="00BF6718">
              <w:rPr>
                <w:rFonts w:ascii="仿宋" w:eastAsia="仿宋" w:hAnsi="仿宋" w:hint="eastAsia"/>
              </w:rPr>
              <w:t>销售医院名称</w:t>
            </w:r>
          </w:p>
        </w:tc>
        <w:tc>
          <w:tcPr>
            <w:tcW w:w="1195" w:type="dxa"/>
          </w:tcPr>
          <w:p w:rsidR="002F002E" w:rsidRPr="00BF6718" w:rsidRDefault="002F002E" w:rsidP="00B803F8">
            <w:pPr>
              <w:spacing w:line="240" w:lineRule="auto"/>
              <w:ind w:left="0"/>
              <w:jc w:val="both"/>
              <w:rPr>
                <w:rFonts w:ascii="仿宋" w:eastAsia="仿宋" w:hAnsi="仿宋"/>
              </w:rPr>
            </w:pPr>
            <w:r w:rsidRPr="00BF6718">
              <w:rPr>
                <w:rFonts w:ascii="仿宋" w:eastAsia="仿宋" w:hAnsi="仿宋" w:hint="eastAsia"/>
              </w:rPr>
              <w:t>医院级别</w:t>
            </w:r>
          </w:p>
        </w:tc>
        <w:tc>
          <w:tcPr>
            <w:tcW w:w="1450" w:type="dxa"/>
          </w:tcPr>
          <w:p w:rsidR="002F002E" w:rsidRPr="00BF6718" w:rsidRDefault="002F002E" w:rsidP="00B803F8">
            <w:pPr>
              <w:spacing w:line="240" w:lineRule="auto"/>
              <w:ind w:left="0"/>
              <w:jc w:val="both"/>
              <w:rPr>
                <w:rFonts w:ascii="仿宋" w:eastAsia="仿宋" w:hAnsi="仿宋"/>
              </w:rPr>
            </w:pPr>
            <w:r w:rsidRPr="00BF6718">
              <w:rPr>
                <w:rFonts w:ascii="仿宋" w:eastAsia="仿宋" w:hAnsi="仿宋" w:hint="eastAsia"/>
              </w:rPr>
              <w:t>价格</w:t>
            </w:r>
          </w:p>
        </w:tc>
      </w:tr>
      <w:tr w:rsidR="002F002E" w:rsidTr="00B803F8">
        <w:tc>
          <w:tcPr>
            <w:tcW w:w="1951" w:type="dxa"/>
          </w:tcPr>
          <w:p w:rsidR="002F002E" w:rsidRPr="00BF6718" w:rsidRDefault="002F002E" w:rsidP="00B803F8">
            <w:pPr>
              <w:spacing w:line="240" w:lineRule="auto"/>
              <w:ind w:left="0"/>
              <w:jc w:val="both"/>
              <w:rPr>
                <w:b/>
              </w:rPr>
            </w:pPr>
          </w:p>
        </w:tc>
        <w:tc>
          <w:tcPr>
            <w:tcW w:w="1559" w:type="dxa"/>
          </w:tcPr>
          <w:p w:rsidR="002F002E" w:rsidRPr="00BF6718" w:rsidRDefault="002F002E" w:rsidP="00B803F8">
            <w:pPr>
              <w:spacing w:line="240" w:lineRule="auto"/>
              <w:ind w:left="0"/>
              <w:jc w:val="both"/>
              <w:rPr>
                <w:b/>
              </w:rPr>
            </w:pPr>
          </w:p>
        </w:tc>
        <w:tc>
          <w:tcPr>
            <w:tcW w:w="1559" w:type="dxa"/>
          </w:tcPr>
          <w:p w:rsidR="002F002E" w:rsidRPr="00BF6718" w:rsidRDefault="002F002E" w:rsidP="00B803F8">
            <w:pPr>
              <w:spacing w:line="240" w:lineRule="auto"/>
              <w:ind w:left="0"/>
              <w:jc w:val="both"/>
              <w:rPr>
                <w:b/>
              </w:rPr>
            </w:pPr>
          </w:p>
        </w:tc>
        <w:tc>
          <w:tcPr>
            <w:tcW w:w="1023" w:type="dxa"/>
          </w:tcPr>
          <w:p w:rsidR="002F002E" w:rsidRPr="00BF6718" w:rsidRDefault="002F002E" w:rsidP="00B803F8">
            <w:pPr>
              <w:spacing w:line="240" w:lineRule="auto"/>
              <w:ind w:left="0"/>
              <w:jc w:val="both"/>
              <w:rPr>
                <w:b/>
              </w:rPr>
            </w:pPr>
          </w:p>
        </w:tc>
        <w:tc>
          <w:tcPr>
            <w:tcW w:w="1577" w:type="dxa"/>
          </w:tcPr>
          <w:p w:rsidR="002F002E" w:rsidRPr="00BF6718" w:rsidRDefault="002F002E" w:rsidP="00B803F8">
            <w:pPr>
              <w:spacing w:line="240" w:lineRule="auto"/>
              <w:ind w:left="0"/>
              <w:jc w:val="both"/>
              <w:rPr>
                <w:b/>
              </w:rPr>
            </w:pPr>
          </w:p>
        </w:tc>
        <w:tc>
          <w:tcPr>
            <w:tcW w:w="1195" w:type="dxa"/>
          </w:tcPr>
          <w:p w:rsidR="002F002E" w:rsidRPr="00BF6718" w:rsidRDefault="002F002E" w:rsidP="00B803F8">
            <w:pPr>
              <w:spacing w:line="240" w:lineRule="auto"/>
              <w:ind w:left="0"/>
              <w:jc w:val="both"/>
              <w:rPr>
                <w:b/>
              </w:rPr>
            </w:pPr>
          </w:p>
        </w:tc>
        <w:tc>
          <w:tcPr>
            <w:tcW w:w="1450" w:type="dxa"/>
          </w:tcPr>
          <w:p w:rsidR="002F002E" w:rsidRPr="00BF6718" w:rsidRDefault="002F002E" w:rsidP="00B803F8">
            <w:pPr>
              <w:spacing w:line="240" w:lineRule="auto"/>
              <w:ind w:left="0"/>
              <w:jc w:val="both"/>
              <w:rPr>
                <w:b/>
              </w:rPr>
            </w:pPr>
          </w:p>
        </w:tc>
      </w:tr>
      <w:tr w:rsidR="002F002E" w:rsidTr="00B803F8">
        <w:tc>
          <w:tcPr>
            <w:tcW w:w="1951" w:type="dxa"/>
          </w:tcPr>
          <w:p w:rsidR="002F002E" w:rsidRPr="00BF6718" w:rsidRDefault="002F002E" w:rsidP="00B803F8">
            <w:pPr>
              <w:spacing w:line="240" w:lineRule="auto"/>
              <w:ind w:left="0"/>
              <w:jc w:val="both"/>
              <w:rPr>
                <w:b/>
              </w:rPr>
            </w:pPr>
          </w:p>
        </w:tc>
        <w:tc>
          <w:tcPr>
            <w:tcW w:w="1559" w:type="dxa"/>
          </w:tcPr>
          <w:p w:rsidR="002F002E" w:rsidRPr="00BF6718" w:rsidRDefault="002F002E" w:rsidP="00B803F8">
            <w:pPr>
              <w:spacing w:line="240" w:lineRule="auto"/>
              <w:ind w:left="0"/>
              <w:jc w:val="both"/>
              <w:rPr>
                <w:b/>
              </w:rPr>
            </w:pPr>
          </w:p>
        </w:tc>
        <w:tc>
          <w:tcPr>
            <w:tcW w:w="1559" w:type="dxa"/>
          </w:tcPr>
          <w:p w:rsidR="002F002E" w:rsidRPr="00BF6718" w:rsidRDefault="002F002E" w:rsidP="00B803F8">
            <w:pPr>
              <w:spacing w:line="240" w:lineRule="auto"/>
              <w:ind w:left="0"/>
              <w:jc w:val="both"/>
              <w:rPr>
                <w:b/>
              </w:rPr>
            </w:pPr>
          </w:p>
        </w:tc>
        <w:tc>
          <w:tcPr>
            <w:tcW w:w="1023" w:type="dxa"/>
          </w:tcPr>
          <w:p w:rsidR="002F002E" w:rsidRPr="00BF6718" w:rsidRDefault="002F002E" w:rsidP="00B803F8">
            <w:pPr>
              <w:spacing w:line="240" w:lineRule="auto"/>
              <w:ind w:left="0"/>
              <w:jc w:val="both"/>
              <w:rPr>
                <w:b/>
              </w:rPr>
            </w:pPr>
          </w:p>
        </w:tc>
        <w:tc>
          <w:tcPr>
            <w:tcW w:w="1577" w:type="dxa"/>
          </w:tcPr>
          <w:p w:rsidR="002F002E" w:rsidRPr="00BF6718" w:rsidRDefault="002F002E" w:rsidP="00B803F8">
            <w:pPr>
              <w:spacing w:line="240" w:lineRule="auto"/>
              <w:ind w:left="0"/>
              <w:jc w:val="both"/>
              <w:rPr>
                <w:b/>
              </w:rPr>
            </w:pPr>
          </w:p>
        </w:tc>
        <w:tc>
          <w:tcPr>
            <w:tcW w:w="1195" w:type="dxa"/>
          </w:tcPr>
          <w:p w:rsidR="002F002E" w:rsidRPr="00BF6718" w:rsidRDefault="002F002E" w:rsidP="00B803F8">
            <w:pPr>
              <w:spacing w:line="240" w:lineRule="auto"/>
              <w:ind w:left="0"/>
              <w:jc w:val="both"/>
              <w:rPr>
                <w:b/>
              </w:rPr>
            </w:pPr>
          </w:p>
        </w:tc>
        <w:tc>
          <w:tcPr>
            <w:tcW w:w="1450" w:type="dxa"/>
          </w:tcPr>
          <w:p w:rsidR="002F002E" w:rsidRPr="00BF6718" w:rsidRDefault="002F002E" w:rsidP="00B803F8">
            <w:pPr>
              <w:spacing w:line="240" w:lineRule="auto"/>
              <w:ind w:left="0"/>
              <w:jc w:val="both"/>
              <w:rPr>
                <w:b/>
              </w:rPr>
            </w:pPr>
          </w:p>
        </w:tc>
      </w:tr>
      <w:tr w:rsidR="002F002E" w:rsidTr="00B803F8">
        <w:tc>
          <w:tcPr>
            <w:tcW w:w="1951" w:type="dxa"/>
          </w:tcPr>
          <w:p w:rsidR="002F002E" w:rsidRPr="00BF6718" w:rsidRDefault="002F002E" w:rsidP="00B803F8">
            <w:pPr>
              <w:spacing w:line="240" w:lineRule="auto"/>
              <w:ind w:left="0"/>
              <w:jc w:val="both"/>
              <w:rPr>
                <w:b/>
              </w:rPr>
            </w:pPr>
          </w:p>
        </w:tc>
        <w:tc>
          <w:tcPr>
            <w:tcW w:w="1559" w:type="dxa"/>
          </w:tcPr>
          <w:p w:rsidR="002F002E" w:rsidRPr="00BF6718" w:rsidRDefault="002F002E" w:rsidP="00B803F8">
            <w:pPr>
              <w:spacing w:line="240" w:lineRule="auto"/>
              <w:ind w:left="0"/>
              <w:jc w:val="both"/>
              <w:rPr>
                <w:b/>
              </w:rPr>
            </w:pPr>
          </w:p>
        </w:tc>
        <w:tc>
          <w:tcPr>
            <w:tcW w:w="1559" w:type="dxa"/>
          </w:tcPr>
          <w:p w:rsidR="002F002E" w:rsidRPr="00BF6718" w:rsidRDefault="002F002E" w:rsidP="00B803F8">
            <w:pPr>
              <w:spacing w:line="240" w:lineRule="auto"/>
              <w:ind w:left="0"/>
              <w:jc w:val="both"/>
              <w:rPr>
                <w:b/>
              </w:rPr>
            </w:pPr>
          </w:p>
        </w:tc>
        <w:tc>
          <w:tcPr>
            <w:tcW w:w="1023" w:type="dxa"/>
          </w:tcPr>
          <w:p w:rsidR="002F002E" w:rsidRPr="00BF6718" w:rsidRDefault="002F002E" w:rsidP="00B803F8">
            <w:pPr>
              <w:spacing w:line="240" w:lineRule="auto"/>
              <w:ind w:left="0"/>
              <w:jc w:val="both"/>
              <w:rPr>
                <w:b/>
              </w:rPr>
            </w:pPr>
          </w:p>
        </w:tc>
        <w:tc>
          <w:tcPr>
            <w:tcW w:w="1577" w:type="dxa"/>
          </w:tcPr>
          <w:p w:rsidR="002F002E" w:rsidRPr="00BF6718" w:rsidRDefault="002F002E" w:rsidP="00B803F8">
            <w:pPr>
              <w:spacing w:line="240" w:lineRule="auto"/>
              <w:ind w:left="0"/>
              <w:jc w:val="both"/>
              <w:rPr>
                <w:b/>
              </w:rPr>
            </w:pPr>
          </w:p>
        </w:tc>
        <w:tc>
          <w:tcPr>
            <w:tcW w:w="1195" w:type="dxa"/>
          </w:tcPr>
          <w:p w:rsidR="002F002E" w:rsidRPr="00BF6718" w:rsidRDefault="002F002E" w:rsidP="00B803F8">
            <w:pPr>
              <w:spacing w:line="240" w:lineRule="auto"/>
              <w:ind w:left="0"/>
              <w:jc w:val="both"/>
              <w:rPr>
                <w:b/>
              </w:rPr>
            </w:pPr>
          </w:p>
        </w:tc>
        <w:tc>
          <w:tcPr>
            <w:tcW w:w="1450" w:type="dxa"/>
          </w:tcPr>
          <w:p w:rsidR="002F002E" w:rsidRPr="00BF6718" w:rsidRDefault="002F002E" w:rsidP="00B803F8">
            <w:pPr>
              <w:spacing w:line="240" w:lineRule="auto"/>
              <w:ind w:left="0"/>
              <w:jc w:val="both"/>
              <w:rPr>
                <w:b/>
              </w:rPr>
            </w:pPr>
          </w:p>
        </w:tc>
      </w:tr>
      <w:tr w:rsidR="002F002E" w:rsidTr="00B803F8">
        <w:tc>
          <w:tcPr>
            <w:tcW w:w="1951" w:type="dxa"/>
          </w:tcPr>
          <w:p w:rsidR="002F002E" w:rsidRPr="00BF6718" w:rsidRDefault="002F002E" w:rsidP="00B803F8">
            <w:pPr>
              <w:spacing w:line="240" w:lineRule="auto"/>
              <w:ind w:left="0"/>
              <w:jc w:val="both"/>
              <w:rPr>
                <w:b/>
              </w:rPr>
            </w:pPr>
          </w:p>
        </w:tc>
        <w:tc>
          <w:tcPr>
            <w:tcW w:w="1559" w:type="dxa"/>
          </w:tcPr>
          <w:p w:rsidR="002F002E" w:rsidRPr="00BF6718" w:rsidRDefault="002F002E" w:rsidP="00B803F8">
            <w:pPr>
              <w:spacing w:line="240" w:lineRule="auto"/>
              <w:ind w:left="0"/>
              <w:jc w:val="both"/>
              <w:rPr>
                <w:b/>
              </w:rPr>
            </w:pPr>
          </w:p>
        </w:tc>
        <w:tc>
          <w:tcPr>
            <w:tcW w:w="1559" w:type="dxa"/>
          </w:tcPr>
          <w:p w:rsidR="002F002E" w:rsidRPr="00BF6718" w:rsidRDefault="002F002E" w:rsidP="00B803F8">
            <w:pPr>
              <w:spacing w:line="240" w:lineRule="auto"/>
              <w:ind w:left="0"/>
              <w:jc w:val="both"/>
              <w:rPr>
                <w:b/>
              </w:rPr>
            </w:pPr>
          </w:p>
        </w:tc>
        <w:tc>
          <w:tcPr>
            <w:tcW w:w="1023" w:type="dxa"/>
          </w:tcPr>
          <w:p w:rsidR="002F002E" w:rsidRPr="00BF6718" w:rsidRDefault="002F002E" w:rsidP="00B803F8">
            <w:pPr>
              <w:spacing w:line="240" w:lineRule="auto"/>
              <w:ind w:left="0"/>
              <w:jc w:val="both"/>
              <w:rPr>
                <w:b/>
              </w:rPr>
            </w:pPr>
          </w:p>
        </w:tc>
        <w:tc>
          <w:tcPr>
            <w:tcW w:w="1577" w:type="dxa"/>
          </w:tcPr>
          <w:p w:rsidR="002F002E" w:rsidRPr="00BF6718" w:rsidRDefault="002F002E" w:rsidP="00B803F8">
            <w:pPr>
              <w:spacing w:line="240" w:lineRule="auto"/>
              <w:ind w:left="0"/>
              <w:jc w:val="both"/>
              <w:rPr>
                <w:b/>
              </w:rPr>
            </w:pPr>
          </w:p>
        </w:tc>
        <w:tc>
          <w:tcPr>
            <w:tcW w:w="1195" w:type="dxa"/>
          </w:tcPr>
          <w:p w:rsidR="002F002E" w:rsidRPr="00BF6718" w:rsidRDefault="002F002E" w:rsidP="00B803F8">
            <w:pPr>
              <w:spacing w:line="240" w:lineRule="auto"/>
              <w:ind w:left="0"/>
              <w:jc w:val="both"/>
              <w:rPr>
                <w:b/>
              </w:rPr>
            </w:pPr>
          </w:p>
        </w:tc>
        <w:tc>
          <w:tcPr>
            <w:tcW w:w="1450" w:type="dxa"/>
          </w:tcPr>
          <w:p w:rsidR="002F002E" w:rsidRPr="00BF6718" w:rsidRDefault="002F002E" w:rsidP="00B803F8">
            <w:pPr>
              <w:spacing w:line="240" w:lineRule="auto"/>
              <w:ind w:left="0"/>
              <w:jc w:val="both"/>
              <w:rPr>
                <w:b/>
              </w:rPr>
            </w:pPr>
          </w:p>
        </w:tc>
      </w:tr>
      <w:tr w:rsidR="002F002E" w:rsidTr="00B803F8">
        <w:tc>
          <w:tcPr>
            <w:tcW w:w="1951" w:type="dxa"/>
          </w:tcPr>
          <w:p w:rsidR="002F002E" w:rsidRPr="00BF6718" w:rsidRDefault="002F002E" w:rsidP="00B803F8">
            <w:pPr>
              <w:spacing w:line="240" w:lineRule="auto"/>
              <w:ind w:left="0"/>
              <w:jc w:val="both"/>
              <w:rPr>
                <w:b/>
              </w:rPr>
            </w:pPr>
          </w:p>
        </w:tc>
        <w:tc>
          <w:tcPr>
            <w:tcW w:w="1559" w:type="dxa"/>
          </w:tcPr>
          <w:p w:rsidR="002F002E" w:rsidRPr="00BF6718" w:rsidRDefault="002F002E" w:rsidP="00B803F8">
            <w:pPr>
              <w:spacing w:line="240" w:lineRule="auto"/>
              <w:ind w:left="0"/>
              <w:jc w:val="both"/>
              <w:rPr>
                <w:b/>
              </w:rPr>
            </w:pPr>
          </w:p>
        </w:tc>
        <w:tc>
          <w:tcPr>
            <w:tcW w:w="1559" w:type="dxa"/>
          </w:tcPr>
          <w:p w:rsidR="002F002E" w:rsidRPr="00BF6718" w:rsidRDefault="002F002E" w:rsidP="00B803F8">
            <w:pPr>
              <w:spacing w:line="240" w:lineRule="auto"/>
              <w:ind w:left="0"/>
              <w:jc w:val="both"/>
              <w:rPr>
                <w:b/>
              </w:rPr>
            </w:pPr>
          </w:p>
        </w:tc>
        <w:tc>
          <w:tcPr>
            <w:tcW w:w="1023" w:type="dxa"/>
          </w:tcPr>
          <w:p w:rsidR="002F002E" w:rsidRPr="00BF6718" w:rsidRDefault="002F002E" w:rsidP="00B803F8">
            <w:pPr>
              <w:spacing w:line="240" w:lineRule="auto"/>
              <w:ind w:left="0"/>
              <w:jc w:val="both"/>
              <w:rPr>
                <w:b/>
              </w:rPr>
            </w:pPr>
          </w:p>
        </w:tc>
        <w:tc>
          <w:tcPr>
            <w:tcW w:w="1577" w:type="dxa"/>
          </w:tcPr>
          <w:p w:rsidR="002F002E" w:rsidRPr="00BF6718" w:rsidRDefault="002F002E" w:rsidP="00B803F8">
            <w:pPr>
              <w:spacing w:line="240" w:lineRule="auto"/>
              <w:ind w:left="0"/>
              <w:jc w:val="both"/>
              <w:rPr>
                <w:b/>
              </w:rPr>
            </w:pPr>
          </w:p>
        </w:tc>
        <w:tc>
          <w:tcPr>
            <w:tcW w:w="1195" w:type="dxa"/>
          </w:tcPr>
          <w:p w:rsidR="002F002E" w:rsidRPr="00BF6718" w:rsidRDefault="002F002E" w:rsidP="00B803F8">
            <w:pPr>
              <w:spacing w:line="240" w:lineRule="auto"/>
              <w:ind w:left="0"/>
              <w:jc w:val="both"/>
              <w:rPr>
                <w:b/>
              </w:rPr>
            </w:pPr>
          </w:p>
        </w:tc>
        <w:tc>
          <w:tcPr>
            <w:tcW w:w="1450" w:type="dxa"/>
          </w:tcPr>
          <w:p w:rsidR="002F002E" w:rsidRPr="00BF6718" w:rsidRDefault="002F002E" w:rsidP="00B803F8">
            <w:pPr>
              <w:spacing w:line="240" w:lineRule="auto"/>
              <w:ind w:left="0"/>
              <w:jc w:val="both"/>
              <w:rPr>
                <w:b/>
              </w:rPr>
            </w:pPr>
          </w:p>
        </w:tc>
      </w:tr>
    </w:tbl>
    <w:p w:rsidR="002F002E" w:rsidRPr="0065794C" w:rsidRDefault="002F002E" w:rsidP="002F002E">
      <w:pPr>
        <w:snapToGrid w:val="0"/>
        <w:ind w:left="0"/>
        <w:rPr>
          <w:sz w:val="28"/>
          <w:szCs w:val="28"/>
        </w:rPr>
      </w:pPr>
      <w:r w:rsidRPr="0065794C">
        <w:rPr>
          <w:rFonts w:hint="eastAsia"/>
          <w:sz w:val="28"/>
          <w:szCs w:val="28"/>
        </w:rPr>
        <w:t>备注：“投标产品品牌”要根据采集表的顺序进行提供。</w:t>
      </w:r>
    </w:p>
    <w:p w:rsidR="002F002E" w:rsidRPr="0065794C" w:rsidRDefault="002F002E" w:rsidP="002F002E">
      <w:pPr>
        <w:snapToGrid w:val="0"/>
        <w:ind w:left="0" w:firstLineChars="400" w:firstLine="1120"/>
        <w:rPr>
          <w:sz w:val="28"/>
          <w:szCs w:val="28"/>
        </w:rPr>
      </w:pPr>
      <w:r w:rsidRPr="0065794C">
        <w:rPr>
          <w:rFonts w:hint="eastAsia"/>
          <w:sz w:val="28"/>
          <w:szCs w:val="28"/>
        </w:rPr>
        <w:t>如提供虚假信息，我单位将自动放弃在贵院的投标资格。</w:t>
      </w:r>
    </w:p>
    <w:p w:rsidR="002F002E" w:rsidRPr="0065794C" w:rsidRDefault="002F002E" w:rsidP="002F002E">
      <w:pPr>
        <w:snapToGrid w:val="0"/>
        <w:ind w:firstLineChars="200" w:firstLine="560"/>
        <w:rPr>
          <w:sz w:val="28"/>
          <w:szCs w:val="28"/>
        </w:rPr>
      </w:pPr>
      <w:r w:rsidRPr="0065794C">
        <w:rPr>
          <w:rFonts w:hint="eastAsia"/>
          <w:sz w:val="28"/>
          <w:szCs w:val="28"/>
        </w:rPr>
        <w:t xml:space="preserve"> </w:t>
      </w:r>
    </w:p>
    <w:p w:rsidR="002F002E" w:rsidRPr="0065794C" w:rsidRDefault="002F002E" w:rsidP="002F002E">
      <w:pPr>
        <w:snapToGrid w:val="0"/>
        <w:ind w:firstLineChars="200" w:firstLine="560"/>
        <w:rPr>
          <w:sz w:val="28"/>
          <w:szCs w:val="28"/>
        </w:rPr>
      </w:pPr>
      <w:r w:rsidRPr="0065794C">
        <w:rPr>
          <w:rFonts w:hint="eastAsia"/>
          <w:sz w:val="28"/>
          <w:szCs w:val="28"/>
        </w:rPr>
        <w:t>承诺单位（盖章）：</w:t>
      </w:r>
    </w:p>
    <w:p w:rsidR="002F002E" w:rsidRPr="0065794C" w:rsidRDefault="002F002E" w:rsidP="002F002E">
      <w:pPr>
        <w:snapToGrid w:val="0"/>
        <w:ind w:firstLineChars="200" w:firstLine="560"/>
        <w:rPr>
          <w:sz w:val="28"/>
          <w:szCs w:val="28"/>
        </w:rPr>
      </w:pPr>
      <w:r w:rsidRPr="0065794C">
        <w:rPr>
          <w:rFonts w:hint="eastAsia"/>
          <w:sz w:val="28"/>
          <w:szCs w:val="28"/>
        </w:rPr>
        <w:t xml:space="preserve">法定代表人（签字）：                  </w:t>
      </w:r>
    </w:p>
    <w:p w:rsidR="002F002E" w:rsidRPr="0065794C" w:rsidRDefault="002F002E" w:rsidP="00B803F8">
      <w:pPr>
        <w:snapToGrid w:val="0"/>
        <w:ind w:left="0"/>
        <w:jc w:val="center"/>
        <w:rPr>
          <w:rFonts w:ascii="黑体" w:eastAsia="黑体"/>
          <w:b/>
          <w:bCs/>
          <w:sz w:val="28"/>
          <w:szCs w:val="28"/>
        </w:rPr>
      </w:pPr>
      <w:r w:rsidRPr="0065794C">
        <w:rPr>
          <w:rFonts w:hint="eastAsia"/>
          <w:sz w:val="28"/>
          <w:szCs w:val="28"/>
        </w:rPr>
        <w:t>日期：        年   月   日</w:t>
      </w:r>
    </w:p>
    <w:p w:rsidR="002F002E" w:rsidRPr="00C409ED" w:rsidRDefault="00DB5F9A" w:rsidP="002F002E">
      <w:pPr>
        <w:autoSpaceDE w:val="0"/>
        <w:autoSpaceDN w:val="0"/>
        <w:adjustRightInd w:val="0"/>
        <w:spacing w:line="500" w:lineRule="exact"/>
        <w:ind w:left="0"/>
        <w:outlineLvl w:val="0"/>
        <w:rPr>
          <w:rFonts w:ascii="仿宋_GB2312" w:eastAsia="仿宋_GB2312"/>
          <w:bCs/>
          <w:sz w:val="28"/>
        </w:rPr>
      </w:pPr>
      <w:r>
        <w:rPr>
          <w:rFonts w:ascii="仿宋_GB2312" w:eastAsia="仿宋_GB2312" w:hint="eastAsia"/>
          <w:b/>
          <w:bCs/>
          <w:sz w:val="28"/>
        </w:rPr>
        <w:lastRenderedPageBreak/>
        <w:t>材料</w:t>
      </w:r>
      <w:r w:rsidR="002F002E" w:rsidRPr="00B803F8">
        <w:rPr>
          <w:rFonts w:ascii="仿宋_GB2312" w:eastAsia="仿宋_GB2312" w:hint="eastAsia"/>
          <w:b/>
          <w:bCs/>
          <w:sz w:val="28"/>
        </w:rPr>
        <w:t>12</w:t>
      </w:r>
      <w:r w:rsidR="002F002E" w:rsidRPr="00C409ED">
        <w:rPr>
          <w:rFonts w:ascii="仿宋_GB2312" w:eastAsia="仿宋_GB2312" w:hint="eastAsia"/>
          <w:bCs/>
          <w:sz w:val="28"/>
        </w:rPr>
        <w:t>：招标目录打印版</w:t>
      </w:r>
    </w:p>
    <w:p w:rsidR="002F002E" w:rsidRPr="006752B0" w:rsidRDefault="002F002E" w:rsidP="002F002E">
      <w:pPr>
        <w:jc w:val="center"/>
        <w:rPr>
          <w:rFonts w:cs="宋体"/>
          <w:b/>
          <w:bCs/>
          <w:color w:val="000000"/>
          <w:sz w:val="36"/>
          <w:szCs w:val="32"/>
        </w:rPr>
      </w:pPr>
      <w:r>
        <w:rPr>
          <w:rFonts w:cs="宋体"/>
          <w:b/>
          <w:bCs/>
          <w:color w:val="000000"/>
          <w:sz w:val="36"/>
          <w:szCs w:val="32"/>
        </w:rPr>
        <w:t>201</w:t>
      </w:r>
      <w:r>
        <w:rPr>
          <w:rFonts w:cs="宋体" w:hint="eastAsia"/>
          <w:b/>
          <w:bCs/>
          <w:color w:val="000000"/>
          <w:sz w:val="36"/>
          <w:szCs w:val="32"/>
        </w:rPr>
        <w:t>7</w:t>
      </w:r>
      <w:r>
        <w:rPr>
          <w:rFonts w:cs="宋体"/>
          <w:b/>
          <w:bCs/>
          <w:color w:val="000000"/>
          <w:sz w:val="36"/>
          <w:szCs w:val="32"/>
        </w:rPr>
        <w:t>年中山大学附属第七医院医用耗材采购</w:t>
      </w:r>
      <w:r w:rsidRPr="006752B0">
        <w:rPr>
          <w:rFonts w:cs="宋体" w:hint="eastAsia"/>
          <w:b/>
          <w:bCs/>
          <w:color w:val="000000"/>
          <w:sz w:val="36"/>
          <w:szCs w:val="32"/>
        </w:rPr>
        <w:t>招标目录</w:t>
      </w:r>
      <w:r>
        <w:rPr>
          <w:rFonts w:cs="宋体" w:hint="eastAsia"/>
          <w:b/>
          <w:bCs/>
          <w:color w:val="000000"/>
          <w:sz w:val="36"/>
          <w:szCs w:val="32"/>
        </w:rPr>
        <w:t>（打印版）</w:t>
      </w:r>
    </w:p>
    <w:p w:rsidR="00B803F8" w:rsidRDefault="00B803F8" w:rsidP="002F002E">
      <w:pPr>
        <w:spacing w:line="240" w:lineRule="auto"/>
        <w:ind w:left="0" w:firstLineChars="196" w:firstLine="472"/>
        <w:jc w:val="both"/>
        <w:rPr>
          <w:b/>
        </w:rPr>
      </w:pPr>
    </w:p>
    <w:p w:rsidR="002F002E" w:rsidRDefault="002F002E" w:rsidP="002F002E">
      <w:pPr>
        <w:spacing w:line="240" w:lineRule="auto"/>
        <w:ind w:left="0" w:firstLineChars="196" w:firstLine="472"/>
        <w:jc w:val="both"/>
        <w:rPr>
          <w:b/>
        </w:rPr>
      </w:pPr>
    </w:p>
    <w:p w:rsidR="002F002E" w:rsidRDefault="002F002E" w:rsidP="002F002E">
      <w:pPr>
        <w:spacing w:line="240" w:lineRule="auto"/>
        <w:ind w:left="0" w:firstLineChars="196" w:firstLine="472"/>
        <w:jc w:val="both"/>
        <w:rPr>
          <w:b/>
        </w:rPr>
      </w:pPr>
    </w:p>
    <w:p w:rsidR="002F002E" w:rsidRDefault="002F002E" w:rsidP="002F002E">
      <w:pPr>
        <w:spacing w:line="240" w:lineRule="auto"/>
        <w:ind w:left="0" w:firstLineChars="196" w:firstLine="472"/>
        <w:jc w:val="both"/>
        <w:rPr>
          <w:b/>
        </w:rPr>
      </w:pPr>
    </w:p>
    <w:p w:rsidR="002F002E" w:rsidRPr="005E5757" w:rsidRDefault="00DB5F9A" w:rsidP="002F002E">
      <w:pPr>
        <w:autoSpaceDE w:val="0"/>
        <w:autoSpaceDN w:val="0"/>
        <w:adjustRightInd w:val="0"/>
        <w:spacing w:line="500" w:lineRule="exact"/>
        <w:ind w:left="0"/>
        <w:outlineLvl w:val="0"/>
        <w:rPr>
          <w:rFonts w:ascii="仿宋_GB2312" w:eastAsia="仿宋_GB2312"/>
          <w:bCs/>
          <w:sz w:val="28"/>
        </w:rPr>
      </w:pPr>
      <w:r>
        <w:rPr>
          <w:rFonts w:ascii="仿宋_GB2312" w:eastAsia="仿宋_GB2312" w:hint="eastAsia"/>
          <w:b/>
          <w:bCs/>
          <w:sz w:val="28"/>
        </w:rPr>
        <w:t>材料</w:t>
      </w:r>
      <w:r w:rsidR="002F002E" w:rsidRPr="00B803F8">
        <w:rPr>
          <w:rFonts w:ascii="仿宋_GB2312" w:eastAsia="仿宋_GB2312" w:hint="eastAsia"/>
          <w:b/>
          <w:bCs/>
          <w:sz w:val="28"/>
        </w:rPr>
        <w:t>1</w:t>
      </w:r>
      <w:r w:rsidR="002F002E" w:rsidRPr="00B803F8">
        <w:rPr>
          <w:rFonts w:ascii="仿宋_GB2312" w:eastAsia="仿宋_GB2312"/>
          <w:b/>
          <w:bCs/>
          <w:sz w:val="28"/>
        </w:rPr>
        <w:t>3</w:t>
      </w:r>
      <w:r w:rsidR="002F002E" w:rsidRPr="00B803F8">
        <w:rPr>
          <w:rFonts w:ascii="仿宋_GB2312" w:eastAsia="仿宋_GB2312" w:hint="eastAsia"/>
          <w:b/>
          <w:bCs/>
          <w:sz w:val="28"/>
        </w:rPr>
        <w:t>：</w:t>
      </w:r>
      <w:r w:rsidR="002F002E" w:rsidRPr="005E5757">
        <w:rPr>
          <w:rFonts w:ascii="仿宋_GB2312" w:eastAsia="仿宋_GB2312" w:hint="eastAsia"/>
          <w:bCs/>
          <w:sz w:val="28"/>
        </w:rPr>
        <w:t>投标承诺函</w:t>
      </w:r>
    </w:p>
    <w:p w:rsidR="002F002E" w:rsidRPr="008B1901" w:rsidRDefault="002F002E" w:rsidP="002F002E">
      <w:pPr>
        <w:ind w:left="0"/>
        <w:jc w:val="center"/>
        <w:rPr>
          <w:rFonts w:ascii="黑体" w:eastAsia="黑体"/>
          <w:bCs/>
          <w:sz w:val="36"/>
          <w:szCs w:val="36"/>
        </w:rPr>
      </w:pPr>
      <w:r>
        <w:rPr>
          <w:rFonts w:ascii="黑体" w:eastAsia="黑体" w:hint="eastAsia"/>
          <w:bCs/>
          <w:sz w:val="36"/>
          <w:szCs w:val="36"/>
        </w:rPr>
        <w:t>中山大学附属第七医院201</w:t>
      </w:r>
      <w:r>
        <w:rPr>
          <w:rFonts w:ascii="黑体" w:eastAsia="黑体"/>
          <w:bCs/>
          <w:sz w:val="36"/>
          <w:szCs w:val="36"/>
        </w:rPr>
        <w:t>7</w:t>
      </w:r>
      <w:r>
        <w:rPr>
          <w:rFonts w:ascii="黑体" w:eastAsia="黑体" w:hint="eastAsia"/>
          <w:bCs/>
          <w:sz w:val="36"/>
          <w:szCs w:val="36"/>
        </w:rPr>
        <w:t>年第一批医用耗材招标</w:t>
      </w:r>
    </w:p>
    <w:p w:rsidR="002F002E" w:rsidRPr="008B1901" w:rsidRDefault="002F002E" w:rsidP="002F002E">
      <w:pPr>
        <w:snapToGrid w:val="0"/>
        <w:jc w:val="center"/>
        <w:rPr>
          <w:rFonts w:ascii="黑体" w:eastAsia="黑体"/>
          <w:b/>
          <w:bCs/>
          <w:sz w:val="32"/>
          <w:szCs w:val="32"/>
        </w:rPr>
      </w:pPr>
      <w:r w:rsidRPr="008B1901">
        <w:rPr>
          <w:rFonts w:ascii="黑体" w:eastAsia="黑体" w:hint="eastAsia"/>
          <w:bCs/>
          <w:sz w:val="30"/>
          <w:szCs w:val="30"/>
        </w:rPr>
        <w:t>（采购编号：</w:t>
      </w:r>
      <w:r w:rsidRPr="00BD37BA">
        <w:rPr>
          <w:rFonts w:ascii="黑体" w:eastAsia="黑体" w:hint="eastAsia"/>
          <w:bCs/>
          <w:sz w:val="30"/>
          <w:szCs w:val="30"/>
        </w:rPr>
        <w:t>ZSQY</w:t>
      </w:r>
      <w:r w:rsidRPr="00BD37BA">
        <w:rPr>
          <w:rFonts w:ascii="黑体" w:eastAsia="黑体"/>
          <w:bCs/>
          <w:sz w:val="30"/>
          <w:szCs w:val="30"/>
        </w:rPr>
        <w:t>-2017-001</w:t>
      </w:r>
      <w:r w:rsidRPr="008B1901">
        <w:rPr>
          <w:rFonts w:ascii="黑体" w:eastAsia="黑体" w:hint="eastAsia"/>
          <w:bCs/>
          <w:sz w:val="30"/>
          <w:szCs w:val="30"/>
        </w:rPr>
        <w:t>）</w:t>
      </w:r>
    </w:p>
    <w:p w:rsidR="002F002E" w:rsidRPr="008B1901" w:rsidRDefault="002F002E" w:rsidP="002F002E">
      <w:pPr>
        <w:snapToGrid w:val="0"/>
        <w:jc w:val="center"/>
        <w:rPr>
          <w:rFonts w:ascii="黑体" w:eastAsia="黑体"/>
          <w:bCs/>
          <w:sz w:val="44"/>
          <w:szCs w:val="44"/>
        </w:rPr>
      </w:pPr>
      <w:r w:rsidRPr="008B1901">
        <w:rPr>
          <w:rFonts w:ascii="黑体" w:eastAsia="黑体" w:hint="eastAsia"/>
          <w:bCs/>
          <w:sz w:val="44"/>
          <w:szCs w:val="44"/>
        </w:rPr>
        <w:t>投 标 承 诺 函</w:t>
      </w:r>
    </w:p>
    <w:p w:rsidR="002F002E" w:rsidRPr="008B1901" w:rsidRDefault="002F002E" w:rsidP="002F002E">
      <w:pPr>
        <w:snapToGrid w:val="0"/>
        <w:rPr>
          <w:b/>
        </w:rPr>
      </w:pPr>
      <w:r w:rsidRPr="008B1901">
        <w:rPr>
          <w:rFonts w:hint="eastAsia"/>
          <w:b/>
          <w:sz w:val="26"/>
          <w:szCs w:val="26"/>
        </w:rPr>
        <w:t>致：</w:t>
      </w:r>
      <w:r>
        <w:rPr>
          <w:rFonts w:hint="eastAsia"/>
          <w:b/>
          <w:sz w:val="26"/>
          <w:szCs w:val="26"/>
        </w:rPr>
        <w:t>中山大学附属第七医院</w:t>
      </w:r>
      <w:r w:rsidRPr="008B1901">
        <w:rPr>
          <w:rFonts w:hint="eastAsia"/>
          <w:b/>
          <w:sz w:val="26"/>
          <w:szCs w:val="26"/>
        </w:rPr>
        <w:t>：</w:t>
      </w:r>
    </w:p>
    <w:p w:rsidR="002F002E" w:rsidRPr="008B1901" w:rsidRDefault="002F002E" w:rsidP="002F002E">
      <w:pPr>
        <w:snapToGrid w:val="0"/>
        <w:ind w:firstLineChars="200" w:firstLine="520"/>
        <w:rPr>
          <w:sz w:val="26"/>
          <w:szCs w:val="26"/>
        </w:rPr>
      </w:pPr>
      <w:r w:rsidRPr="008B1901">
        <w:rPr>
          <w:rFonts w:hint="eastAsia"/>
          <w:sz w:val="26"/>
          <w:szCs w:val="26"/>
        </w:rPr>
        <w:t>在审阅了</w:t>
      </w:r>
      <w:r>
        <w:rPr>
          <w:rFonts w:hint="eastAsia"/>
          <w:sz w:val="26"/>
          <w:szCs w:val="26"/>
        </w:rPr>
        <w:t>中山大学附属第七医院2017年第一批医用耗材</w:t>
      </w:r>
      <w:r w:rsidRPr="008B1901">
        <w:rPr>
          <w:rFonts w:hint="eastAsia"/>
          <w:sz w:val="26"/>
          <w:szCs w:val="26"/>
        </w:rPr>
        <w:t>招标公告、招标文件和其他所有挂网文件后，我单位决定按照招标公告、招标文件和挂网文件的规定要求参与报名和投标，并承诺如下：</w:t>
      </w:r>
    </w:p>
    <w:p w:rsidR="002F002E" w:rsidRPr="008B1901" w:rsidRDefault="002F002E" w:rsidP="002F002E">
      <w:pPr>
        <w:snapToGrid w:val="0"/>
        <w:ind w:firstLineChars="200" w:firstLine="520"/>
        <w:rPr>
          <w:sz w:val="26"/>
          <w:szCs w:val="26"/>
        </w:rPr>
      </w:pPr>
      <w:r w:rsidRPr="008B1901">
        <w:rPr>
          <w:rFonts w:hint="eastAsia"/>
          <w:sz w:val="26"/>
          <w:szCs w:val="26"/>
        </w:rPr>
        <w:t>1、我单位保证所提供的资质证明文件有效、真实、合法，如有违反，将承担相应的法律责任，并接受相关规定处罚。</w:t>
      </w:r>
    </w:p>
    <w:p w:rsidR="002F002E" w:rsidRPr="008B1901" w:rsidRDefault="002F002E" w:rsidP="002F002E">
      <w:pPr>
        <w:snapToGrid w:val="0"/>
        <w:ind w:firstLineChars="200" w:firstLine="520"/>
        <w:rPr>
          <w:sz w:val="26"/>
          <w:szCs w:val="26"/>
        </w:rPr>
      </w:pPr>
      <w:r w:rsidRPr="008B1901">
        <w:rPr>
          <w:rFonts w:hint="eastAsia"/>
          <w:sz w:val="26"/>
          <w:szCs w:val="26"/>
        </w:rPr>
        <w:t>2、我单位保证报名开始</w:t>
      </w:r>
      <w:r>
        <w:rPr>
          <w:rFonts w:hint="eastAsia"/>
          <w:sz w:val="26"/>
          <w:szCs w:val="26"/>
        </w:rPr>
        <w:t>近两</w:t>
      </w:r>
      <w:r w:rsidRPr="008B1901">
        <w:rPr>
          <w:rFonts w:hint="eastAsia"/>
          <w:sz w:val="26"/>
          <w:szCs w:val="26"/>
        </w:rPr>
        <w:t>年内，在生产和经营活动中无严重违法违纪记录</w:t>
      </w:r>
      <w:r>
        <w:rPr>
          <w:rFonts w:hint="eastAsia"/>
          <w:sz w:val="26"/>
          <w:szCs w:val="26"/>
        </w:rPr>
        <w:t>，投标产品无不良记录，否则将自动弃标</w:t>
      </w:r>
      <w:r w:rsidRPr="008B1901">
        <w:rPr>
          <w:rFonts w:hint="eastAsia"/>
          <w:sz w:val="26"/>
          <w:szCs w:val="26"/>
        </w:rPr>
        <w:t>。</w:t>
      </w:r>
    </w:p>
    <w:p w:rsidR="002F002E" w:rsidRPr="008B1901" w:rsidRDefault="002F002E" w:rsidP="002F002E">
      <w:pPr>
        <w:snapToGrid w:val="0"/>
        <w:ind w:firstLineChars="200" w:firstLine="520"/>
        <w:rPr>
          <w:sz w:val="26"/>
          <w:szCs w:val="26"/>
        </w:rPr>
      </w:pPr>
      <w:r w:rsidRPr="008B1901">
        <w:rPr>
          <w:rFonts w:hint="eastAsia"/>
          <w:sz w:val="26"/>
          <w:szCs w:val="26"/>
        </w:rPr>
        <w:t>3、我单位承诺，不会在过程中有任何违法违规行为，并严格按照有关要求进行报价和价格谈判等程序。</w:t>
      </w:r>
    </w:p>
    <w:p w:rsidR="002F002E" w:rsidRPr="008B1901" w:rsidRDefault="002F002E" w:rsidP="002F002E">
      <w:pPr>
        <w:snapToGrid w:val="0"/>
        <w:ind w:firstLineChars="200" w:firstLine="520"/>
        <w:rPr>
          <w:sz w:val="26"/>
          <w:szCs w:val="26"/>
        </w:rPr>
      </w:pPr>
      <w:r w:rsidRPr="008B1901">
        <w:rPr>
          <w:rFonts w:hint="eastAsia"/>
          <w:sz w:val="26"/>
          <w:szCs w:val="26"/>
        </w:rPr>
        <w:t>4、如果我单位所投产品最终中标，我单位保证按照招标公告和贵院的要求供应中标产品。</w:t>
      </w:r>
    </w:p>
    <w:p w:rsidR="002F002E" w:rsidRPr="008B1901" w:rsidRDefault="002F002E" w:rsidP="002F002E">
      <w:pPr>
        <w:snapToGrid w:val="0"/>
        <w:ind w:firstLineChars="200" w:firstLine="520"/>
        <w:rPr>
          <w:sz w:val="26"/>
          <w:szCs w:val="26"/>
        </w:rPr>
      </w:pPr>
      <w:r w:rsidRPr="008B1901">
        <w:rPr>
          <w:rFonts w:hint="eastAsia"/>
          <w:sz w:val="26"/>
          <w:szCs w:val="26"/>
        </w:rPr>
        <w:t>5、我单位保证在本次招标中所提供投标价格</w:t>
      </w:r>
      <w:r w:rsidRPr="002A032B">
        <w:rPr>
          <w:rFonts w:hint="eastAsia"/>
          <w:color w:val="000000"/>
          <w:sz w:val="26"/>
          <w:szCs w:val="26"/>
        </w:rPr>
        <w:t>为深圳市最低成交价</w:t>
      </w:r>
      <w:r w:rsidRPr="008B1901">
        <w:rPr>
          <w:rFonts w:hint="eastAsia"/>
          <w:sz w:val="26"/>
          <w:szCs w:val="26"/>
        </w:rPr>
        <w:t>，</w:t>
      </w:r>
      <w:r>
        <w:rPr>
          <w:rFonts w:hint="eastAsia"/>
          <w:color w:val="000000"/>
          <w:sz w:val="26"/>
          <w:szCs w:val="26"/>
        </w:rPr>
        <w:t>如在中标后发现不是最低成交价</w:t>
      </w:r>
      <w:r w:rsidRPr="008B1901">
        <w:rPr>
          <w:rFonts w:hint="eastAsia"/>
          <w:sz w:val="26"/>
          <w:szCs w:val="26"/>
        </w:rPr>
        <w:t>，贵院有权</w:t>
      </w:r>
      <w:r>
        <w:rPr>
          <w:rFonts w:hint="eastAsia"/>
          <w:sz w:val="26"/>
          <w:szCs w:val="26"/>
        </w:rPr>
        <w:t>要求我单位补差价或废标</w:t>
      </w:r>
      <w:r w:rsidRPr="008B1901">
        <w:rPr>
          <w:rFonts w:hint="eastAsia"/>
          <w:sz w:val="26"/>
          <w:szCs w:val="26"/>
        </w:rPr>
        <w:t>。</w:t>
      </w:r>
    </w:p>
    <w:p w:rsidR="002F002E" w:rsidRPr="008B1901" w:rsidRDefault="002F002E" w:rsidP="002F002E">
      <w:pPr>
        <w:snapToGrid w:val="0"/>
        <w:ind w:firstLineChars="200" w:firstLine="520"/>
        <w:rPr>
          <w:sz w:val="27"/>
          <w:szCs w:val="27"/>
        </w:rPr>
      </w:pPr>
      <w:r w:rsidRPr="008B1901">
        <w:rPr>
          <w:rFonts w:hint="eastAsia"/>
          <w:sz w:val="26"/>
          <w:szCs w:val="26"/>
        </w:rPr>
        <w:lastRenderedPageBreak/>
        <w:t>6</w:t>
      </w:r>
      <w:r>
        <w:rPr>
          <w:rFonts w:hint="eastAsia"/>
          <w:sz w:val="26"/>
          <w:szCs w:val="26"/>
        </w:rPr>
        <w:t>、今后若中标产品有价格变动，我单位保证应及时</w:t>
      </w:r>
      <w:r w:rsidRPr="008B1901">
        <w:rPr>
          <w:rFonts w:hint="eastAsia"/>
          <w:sz w:val="26"/>
          <w:szCs w:val="26"/>
        </w:rPr>
        <w:t>交由贵院备案，同时根据贵院要求执行。我单位若不如实或不及时报备，经贵院发现查实后则退回全部差额，并支付差额10倍的违约金。</w:t>
      </w:r>
    </w:p>
    <w:p w:rsidR="002F002E" w:rsidRPr="008B1901" w:rsidRDefault="002F002E" w:rsidP="002F002E">
      <w:pPr>
        <w:snapToGrid w:val="0"/>
        <w:ind w:firstLineChars="200" w:firstLine="540"/>
        <w:rPr>
          <w:sz w:val="27"/>
          <w:szCs w:val="27"/>
        </w:rPr>
      </w:pPr>
      <w:r w:rsidRPr="008B1901">
        <w:rPr>
          <w:rFonts w:hint="eastAsia"/>
          <w:sz w:val="27"/>
          <w:szCs w:val="27"/>
        </w:rPr>
        <w:t>承诺单位（盖章）：</w:t>
      </w:r>
    </w:p>
    <w:p w:rsidR="002F002E" w:rsidRPr="008B1901" w:rsidRDefault="002F002E" w:rsidP="002F002E">
      <w:pPr>
        <w:snapToGrid w:val="0"/>
        <w:ind w:firstLineChars="200" w:firstLine="540"/>
        <w:rPr>
          <w:sz w:val="27"/>
          <w:szCs w:val="27"/>
        </w:rPr>
      </w:pPr>
      <w:r w:rsidRPr="008B1901">
        <w:rPr>
          <w:rFonts w:hint="eastAsia"/>
          <w:sz w:val="27"/>
          <w:szCs w:val="27"/>
        </w:rPr>
        <w:t xml:space="preserve">法定代表人（签字）：                  </w:t>
      </w:r>
    </w:p>
    <w:p w:rsidR="002F002E" w:rsidRPr="008B1901" w:rsidRDefault="002F002E" w:rsidP="002F002E">
      <w:pPr>
        <w:snapToGrid w:val="0"/>
        <w:ind w:firstLineChars="200" w:firstLine="540"/>
        <w:rPr>
          <w:sz w:val="27"/>
          <w:szCs w:val="27"/>
        </w:rPr>
      </w:pPr>
    </w:p>
    <w:p w:rsidR="002F002E" w:rsidRPr="008B1901" w:rsidRDefault="002F002E" w:rsidP="002F002E">
      <w:pPr>
        <w:snapToGrid w:val="0"/>
        <w:ind w:firstLineChars="200" w:firstLine="540"/>
        <w:rPr>
          <w:rFonts w:ascii="黑体" w:eastAsia="黑体"/>
          <w:b/>
          <w:bCs/>
          <w:sz w:val="32"/>
          <w:szCs w:val="32"/>
        </w:rPr>
      </w:pPr>
      <w:r w:rsidRPr="008B1901">
        <w:rPr>
          <w:rFonts w:hint="eastAsia"/>
          <w:sz w:val="27"/>
          <w:szCs w:val="27"/>
        </w:rPr>
        <w:t>日期：        年   月   日</w:t>
      </w:r>
    </w:p>
    <w:p w:rsidR="002F002E" w:rsidRPr="008B1901" w:rsidRDefault="002F002E" w:rsidP="002F002E">
      <w:pPr>
        <w:autoSpaceDE w:val="0"/>
        <w:autoSpaceDN w:val="0"/>
        <w:adjustRightInd w:val="0"/>
        <w:spacing w:line="500" w:lineRule="exact"/>
        <w:ind w:left="0"/>
        <w:outlineLvl w:val="0"/>
        <w:rPr>
          <w:b/>
          <w:bCs/>
          <w:sz w:val="44"/>
          <w:szCs w:val="44"/>
        </w:rPr>
      </w:pPr>
      <w:r w:rsidRPr="008B1901">
        <w:rPr>
          <w:rFonts w:ascii="仿宋_GB2312" w:eastAsia="仿宋_GB2312"/>
          <w:bCs/>
        </w:rPr>
        <w:br w:type="page"/>
      </w:r>
      <w:r w:rsidR="00DB5F9A">
        <w:rPr>
          <w:rFonts w:ascii="仿宋_GB2312" w:eastAsia="仿宋_GB2312" w:hint="eastAsia"/>
          <w:b/>
          <w:bCs/>
          <w:sz w:val="28"/>
        </w:rPr>
        <w:lastRenderedPageBreak/>
        <w:t>材料</w:t>
      </w:r>
      <w:r w:rsidRPr="00B803F8">
        <w:rPr>
          <w:rFonts w:ascii="仿宋_GB2312" w:eastAsia="仿宋_GB2312" w:hint="eastAsia"/>
          <w:b/>
          <w:bCs/>
          <w:sz w:val="28"/>
        </w:rPr>
        <w:t>1</w:t>
      </w:r>
      <w:r w:rsidRPr="00B803F8">
        <w:rPr>
          <w:rFonts w:ascii="仿宋_GB2312" w:eastAsia="仿宋_GB2312"/>
          <w:b/>
          <w:bCs/>
          <w:sz w:val="28"/>
        </w:rPr>
        <w:t>4</w:t>
      </w:r>
      <w:r w:rsidRPr="00B803F8">
        <w:rPr>
          <w:rFonts w:ascii="仿宋_GB2312" w:eastAsia="仿宋_GB2312" w:hint="eastAsia"/>
          <w:b/>
          <w:bCs/>
          <w:sz w:val="28"/>
        </w:rPr>
        <w:t>：</w:t>
      </w:r>
      <w:r w:rsidRPr="005E5757">
        <w:rPr>
          <w:rFonts w:ascii="仿宋_GB2312" w:eastAsia="仿宋_GB2312" w:hint="eastAsia"/>
          <w:bCs/>
          <w:sz w:val="28"/>
        </w:rPr>
        <w:t>供货承诺函</w:t>
      </w:r>
    </w:p>
    <w:p w:rsidR="002F002E" w:rsidRPr="008B1901" w:rsidRDefault="002F002E" w:rsidP="002F002E">
      <w:pPr>
        <w:ind w:left="0"/>
        <w:jc w:val="center"/>
        <w:rPr>
          <w:rFonts w:ascii="黑体" w:eastAsia="黑体"/>
          <w:bCs/>
          <w:sz w:val="36"/>
          <w:szCs w:val="36"/>
        </w:rPr>
      </w:pPr>
      <w:r>
        <w:rPr>
          <w:rFonts w:ascii="黑体" w:eastAsia="黑体" w:hint="eastAsia"/>
          <w:bCs/>
          <w:sz w:val="36"/>
          <w:szCs w:val="36"/>
        </w:rPr>
        <w:t>中山大学附属第七医院201</w:t>
      </w:r>
      <w:r>
        <w:rPr>
          <w:rFonts w:ascii="黑体" w:eastAsia="黑体"/>
          <w:bCs/>
          <w:sz w:val="36"/>
          <w:szCs w:val="36"/>
        </w:rPr>
        <w:t>7</w:t>
      </w:r>
      <w:r>
        <w:rPr>
          <w:rFonts w:ascii="黑体" w:eastAsia="黑体" w:hint="eastAsia"/>
          <w:bCs/>
          <w:sz w:val="36"/>
          <w:szCs w:val="36"/>
        </w:rPr>
        <w:t>年第一批医用耗材招标</w:t>
      </w:r>
    </w:p>
    <w:p w:rsidR="002F002E" w:rsidRPr="008B1901" w:rsidRDefault="002F002E" w:rsidP="002F002E">
      <w:pPr>
        <w:snapToGrid w:val="0"/>
        <w:jc w:val="center"/>
        <w:rPr>
          <w:rFonts w:ascii="黑体" w:eastAsia="黑体"/>
          <w:b/>
          <w:bCs/>
          <w:sz w:val="32"/>
          <w:szCs w:val="32"/>
        </w:rPr>
      </w:pPr>
      <w:r w:rsidRPr="008B1901">
        <w:rPr>
          <w:rFonts w:ascii="黑体" w:eastAsia="黑体" w:hint="eastAsia"/>
          <w:bCs/>
          <w:sz w:val="30"/>
          <w:szCs w:val="30"/>
        </w:rPr>
        <w:t>（采购编号：</w:t>
      </w:r>
      <w:r w:rsidRPr="00BD37BA">
        <w:rPr>
          <w:rFonts w:ascii="黑体" w:eastAsia="黑体" w:hint="eastAsia"/>
          <w:bCs/>
          <w:sz w:val="30"/>
          <w:szCs w:val="30"/>
        </w:rPr>
        <w:t>ZSQY</w:t>
      </w:r>
      <w:r w:rsidRPr="00BD37BA">
        <w:rPr>
          <w:rFonts w:ascii="黑体" w:eastAsia="黑体"/>
          <w:bCs/>
          <w:sz w:val="30"/>
          <w:szCs w:val="30"/>
        </w:rPr>
        <w:t>-2017-001</w:t>
      </w:r>
      <w:r w:rsidRPr="008B1901">
        <w:rPr>
          <w:rFonts w:ascii="黑体" w:eastAsia="黑体" w:hint="eastAsia"/>
          <w:bCs/>
          <w:sz w:val="30"/>
          <w:szCs w:val="30"/>
        </w:rPr>
        <w:t>）</w:t>
      </w:r>
    </w:p>
    <w:p w:rsidR="002F002E" w:rsidRPr="008B1901" w:rsidRDefault="002F002E" w:rsidP="002F002E">
      <w:pPr>
        <w:snapToGrid w:val="0"/>
        <w:jc w:val="center"/>
        <w:rPr>
          <w:rFonts w:ascii="黑体" w:eastAsia="黑体"/>
          <w:b/>
          <w:bCs/>
          <w:sz w:val="40"/>
          <w:szCs w:val="40"/>
        </w:rPr>
      </w:pPr>
      <w:r w:rsidRPr="008B1901">
        <w:rPr>
          <w:rFonts w:ascii="黑体" w:eastAsia="黑体" w:hint="eastAsia"/>
          <w:b/>
          <w:bCs/>
          <w:sz w:val="40"/>
          <w:szCs w:val="40"/>
        </w:rPr>
        <w:t>供货承诺函</w:t>
      </w:r>
    </w:p>
    <w:p w:rsidR="002F002E" w:rsidRPr="008B1901" w:rsidRDefault="002F002E" w:rsidP="002F002E">
      <w:pPr>
        <w:adjustRightInd w:val="0"/>
        <w:snapToGrid w:val="0"/>
        <w:rPr>
          <w:sz w:val="28"/>
          <w:szCs w:val="28"/>
        </w:rPr>
      </w:pPr>
      <w:r w:rsidRPr="008B1901">
        <w:rPr>
          <w:rFonts w:hint="eastAsia"/>
          <w:b/>
          <w:sz w:val="26"/>
          <w:szCs w:val="26"/>
        </w:rPr>
        <w:t>致：</w:t>
      </w:r>
      <w:r>
        <w:rPr>
          <w:rFonts w:hint="eastAsia"/>
          <w:b/>
          <w:sz w:val="26"/>
          <w:szCs w:val="26"/>
        </w:rPr>
        <w:t>中山大学附属第七医院：</w:t>
      </w:r>
    </w:p>
    <w:p w:rsidR="002F002E" w:rsidRPr="008B1901" w:rsidRDefault="002F002E" w:rsidP="002F002E">
      <w:pPr>
        <w:snapToGrid w:val="0"/>
        <w:ind w:firstLineChars="200" w:firstLine="560"/>
        <w:rPr>
          <w:sz w:val="28"/>
          <w:szCs w:val="28"/>
        </w:rPr>
      </w:pPr>
      <w:r w:rsidRPr="008B1901">
        <w:rPr>
          <w:rFonts w:hint="eastAsia"/>
          <w:sz w:val="28"/>
          <w:szCs w:val="28"/>
        </w:rPr>
        <w:t>我单位</w:t>
      </w:r>
      <w:r w:rsidRPr="008B1901">
        <w:rPr>
          <w:rFonts w:hint="eastAsia"/>
          <w:sz w:val="28"/>
          <w:szCs w:val="28"/>
          <w:u w:val="single"/>
        </w:rPr>
        <w:t xml:space="preserve">                               </w:t>
      </w:r>
      <w:r w:rsidRPr="008B1901">
        <w:rPr>
          <w:rFonts w:hint="eastAsia"/>
          <w:sz w:val="28"/>
          <w:szCs w:val="28"/>
        </w:rPr>
        <w:t>（投标公司全称，盖章）是合法注册的医用耗材生产/经营企业。若我单位所投产品获得中标资格，我单位承诺：</w:t>
      </w:r>
    </w:p>
    <w:p w:rsidR="002F002E" w:rsidRDefault="002F002E" w:rsidP="002F002E">
      <w:pPr>
        <w:snapToGrid w:val="0"/>
        <w:ind w:firstLineChars="200" w:firstLine="560"/>
        <w:rPr>
          <w:sz w:val="28"/>
          <w:szCs w:val="28"/>
        </w:rPr>
      </w:pPr>
      <w:r w:rsidRPr="008B1901">
        <w:rPr>
          <w:rFonts w:hint="eastAsia"/>
          <w:sz w:val="28"/>
          <w:szCs w:val="28"/>
        </w:rPr>
        <w:t>1、我单位保证供货产品的实际品牌、规格型号、生产厂家、质量与投标文件内所投产品描述一致；供货产品确保最新生产批号，绝不提供过期或即将过期的产品。否则，贵院有权单方面拒绝收货。</w:t>
      </w:r>
    </w:p>
    <w:p w:rsidR="002F002E" w:rsidRDefault="002F002E" w:rsidP="002F002E">
      <w:pPr>
        <w:snapToGrid w:val="0"/>
        <w:ind w:firstLineChars="200" w:firstLine="560"/>
        <w:rPr>
          <w:sz w:val="28"/>
          <w:szCs w:val="28"/>
        </w:rPr>
      </w:pPr>
      <w:r w:rsidRPr="00153A15">
        <w:rPr>
          <w:rFonts w:hint="eastAsia"/>
          <w:sz w:val="28"/>
          <w:szCs w:val="28"/>
        </w:rPr>
        <w:t>2、我单位供货的产品由贵院中标的配送商进行配送。</w:t>
      </w:r>
    </w:p>
    <w:p w:rsidR="002F002E" w:rsidRPr="008B1901" w:rsidRDefault="002F002E" w:rsidP="002F002E">
      <w:pPr>
        <w:snapToGrid w:val="0"/>
        <w:ind w:firstLineChars="200" w:firstLine="560"/>
        <w:rPr>
          <w:sz w:val="28"/>
          <w:szCs w:val="28"/>
        </w:rPr>
      </w:pPr>
      <w:r w:rsidRPr="008B1901">
        <w:rPr>
          <w:rFonts w:hint="eastAsia"/>
          <w:sz w:val="28"/>
          <w:szCs w:val="28"/>
        </w:rPr>
        <w:t>3、若中标产品有断货或停货等特殊情况时，我单位保证提前</w:t>
      </w:r>
      <w:r w:rsidRPr="00775B2F">
        <w:rPr>
          <w:rFonts w:hint="eastAsia"/>
          <w:sz w:val="28"/>
          <w:szCs w:val="28"/>
        </w:rPr>
        <w:t>需提前告知配送商</w:t>
      </w:r>
      <w:r w:rsidRPr="008B1901">
        <w:rPr>
          <w:rFonts w:hint="eastAsia"/>
          <w:sz w:val="28"/>
          <w:szCs w:val="28"/>
        </w:rPr>
        <w:t>，并出示加盖公章的停货书面说明。断货期间，贵院有权向其他供货商购买同类产品，直到我单位能继续供货为止。</w:t>
      </w:r>
    </w:p>
    <w:p w:rsidR="002F002E" w:rsidRPr="008B1901" w:rsidRDefault="002F002E" w:rsidP="002F002E">
      <w:pPr>
        <w:snapToGrid w:val="0"/>
        <w:ind w:firstLineChars="200" w:firstLine="560"/>
        <w:rPr>
          <w:sz w:val="28"/>
          <w:szCs w:val="28"/>
        </w:rPr>
      </w:pPr>
      <w:r w:rsidRPr="008B1901">
        <w:rPr>
          <w:rFonts w:hint="eastAsia"/>
          <w:sz w:val="28"/>
          <w:szCs w:val="28"/>
        </w:rPr>
        <w:t>4、在实际使用过程中如因产品原因出现异常情况，我单位保证及时请厂家或专家到贵院协助解决异常情况，一切费用由我单位负责。</w:t>
      </w:r>
    </w:p>
    <w:p w:rsidR="002F002E" w:rsidRPr="008B1901" w:rsidRDefault="002F002E" w:rsidP="002F002E">
      <w:pPr>
        <w:snapToGrid w:val="0"/>
        <w:ind w:firstLineChars="200" w:firstLine="560"/>
        <w:rPr>
          <w:sz w:val="28"/>
          <w:szCs w:val="28"/>
        </w:rPr>
      </w:pPr>
      <w:r w:rsidRPr="008B1901">
        <w:rPr>
          <w:rFonts w:hint="eastAsia"/>
          <w:sz w:val="28"/>
          <w:szCs w:val="28"/>
        </w:rPr>
        <w:t>5、对于一些需要指导的新产品，我单位保证做好相关培训工作，培训产生的费用由我单位负责。</w:t>
      </w:r>
    </w:p>
    <w:p w:rsidR="002F002E" w:rsidRPr="008B1901" w:rsidRDefault="002F002E" w:rsidP="002F002E">
      <w:pPr>
        <w:snapToGrid w:val="0"/>
        <w:ind w:firstLineChars="200" w:firstLine="560"/>
        <w:rPr>
          <w:sz w:val="28"/>
          <w:szCs w:val="28"/>
        </w:rPr>
      </w:pPr>
      <w:r w:rsidRPr="008B1901">
        <w:rPr>
          <w:rFonts w:hint="eastAsia"/>
          <w:sz w:val="28"/>
          <w:szCs w:val="28"/>
        </w:rPr>
        <w:t>6、新开展的项目或同一测定项目检测方法改变升级，我单位</w:t>
      </w:r>
      <w:r w:rsidRPr="008B1901">
        <w:rPr>
          <w:rFonts w:hint="eastAsia"/>
          <w:sz w:val="28"/>
          <w:szCs w:val="28"/>
        </w:rPr>
        <w:lastRenderedPageBreak/>
        <w:t>保证无条件提供货源。</w:t>
      </w:r>
    </w:p>
    <w:p w:rsidR="002F002E" w:rsidRPr="008B1901" w:rsidRDefault="002F002E" w:rsidP="002F002E">
      <w:pPr>
        <w:ind w:firstLineChars="150" w:firstLine="420"/>
        <w:rPr>
          <w:sz w:val="28"/>
          <w:szCs w:val="28"/>
        </w:rPr>
      </w:pPr>
      <w:r w:rsidRPr="008B1901">
        <w:rPr>
          <w:rFonts w:hint="eastAsia"/>
          <w:sz w:val="28"/>
          <w:szCs w:val="28"/>
        </w:rPr>
        <w:t>7、我单位保证在供货中对因运输破损等原因无法使用的产品无条件退换。</w:t>
      </w:r>
    </w:p>
    <w:p w:rsidR="002F002E" w:rsidRPr="008B1901" w:rsidRDefault="002F002E" w:rsidP="002F002E">
      <w:pPr>
        <w:ind w:firstLineChars="150" w:firstLine="420"/>
        <w:rPr>
          <w:sz w:val="28"/>
          <w:szCs w:val="28"/>
        </w:rPr>
      </w:pPr>
      <w:r w:rsidRPr="008B1901">
        <w:rPr>
          <w:rFonts w:hint="eastAsia"/>
          <w:sz w:val="28"/>
          <w:szCs w:val="28"/>
        </w:rPr>
        <w:t>8、</w:t>
      </w:r>
      <w:r w:rsidRPr="008B1901">
        <w:rPr>
          <w:sz w:val="28"/>
          <w:szCs w:val="28"/>
        </w:rPr>
        <w:t>对于接近有效期的产品（近效期3个月或以上的），</w:t>
      </w:r>
      <w:r w:rsidRPr="008B1901">
        <w:rPr>
          <w:rFonts w:hint="eastAsia"/>
          <w:sz w:val="28"/>
          <w:szCs w:val="28"/>
        </w:rPr>
        <w:t>我单位</w:t>
      </w:r>
      <w:r w:rsidRPr="008B1901">
        <w:rPr>
          <w:sz w:val="28"/>
          <w:szCs w:val="28"/>
        </w:rPr>
        <w:t xml:space="preserve">保证无条件更换新批号且效期在半年以上的产品。 </w:t>
      </w:r>
    </w:p>
    <w:p w:rsidR="002F002E" w:rsidRPr="008B1901" w:rsidRDefault="002F002E" w:rsidP="002F002E">
      <w:pPr>
        <w:ind w:firstLineChars="150" w:firstLine="420"/>
        <w:rPr>
          <w:sz w:val="28"/>
          <w:szCs w:val="28"/>
        </w:rPr>
      </w:pPr>
    </w:p>
    <w:p w:rsidR="002F002E" w:rsidRPr="008B1901" w:rsidRDefault="002F002E" w:rsidP="002F002E">
      <w:pPr>
        <w:snapToGrid w:val="0"/>
        <w:ind w:firstLineChars="200" w:firstLine="560"/>
        <w:rPr>
          <w:sz w:val="28"/>
          <w:szCs w:val="28"/>
        </w:rPr>
      </w:pPr>
      <w:r w:rsidRPr="008B1901">
        <w:rPr>
          <w:rFonts w:hint="eastAsia"/>
          <w:sz w:val="28"/>
          <w:szCs w:val="28"/>
        </w:rPr>
        <w:t>如有违约，自愿接受贵院处罚，并支付货款10倍的违约金。</w:t>
      </w:r>
    </w:p>
    <w:p w:rsidR="002F002E" w:rsidRPr="008B1901" w:rsidRDefault="002F002E" w:rsidP="002F002E">
      <w:pPr>
        <w:pStyle w:val="a7"/>
        <w:snapToGrid w:val="0"/>
        <w:spacing w:before="156" w:after="156"/>
        <w:ind w:leftChars="150" w:firstLineChars="100" w:firstLine="281"/>
        <w:jc w:val="both"/>
        <w:rPr>
          <w:sz w:val="28"/>
          <w:szCs w:val="28"/>
        </w:rPr>
      </w:pPr>
      <w:r w:rsidRPr="008B1901">
        <w:rPr>
          <w:rFonts w:hint="eastAsia"/>
          <w:sz w:val="28"/>
          <w:szCs w:val="28"/>
        </w:rPr>
        <w:t>本承诺书有效期限：自签订购销合同开始至合同有效期截止。</w:t>
      </w:r>
    </w:p>
    <w:p w:rsidR="002F002E" w:rsidRPr="008B1901" w:rsidRDefault="002F002E" w:rsidP="002F002E">
      <w:pPr>
        <w:ind w:firstLineChars="200" w:firstLine="560"/>
        <w:rPr>
          <w:sz w:val="28"/>
          <w:szCs w:val="28"/>
        </w:rPr>
      </w:pPr>
      <w:r w:rsidRPr="008B1901">
        <w:rPr>
          <w:rFonts w:hint="eastAsia"/>
          <w:sz w:val="28"/>
          <w:szCs w:val="28"/>
        </w:rPr>
        <w:t xml:space="preserve">投标公司（盖章）：                        </w:t>
      </w:r>
    </w:p>
    <w:p w:rsidR="002F002E" w:rsidRPr="008B1901" w:rsidRDefault="002F002E" w:rsidP="002F002E">
      <w:pPr>
        <w:ind w:firstLineChars="200" w:firstLine="560"/>
        <w:rPr>
          <w:sz w:val="28"/>
          <w:szCs w:val="28"/>
        </w:rPr>
      </w:pPr>
      <w:r w:rsidRPr="008B1901">
        <w:rPr>
          <w:rFonts w:hint="eastAsia"/>
          <w:sz w:val="28"/>
          <w:szCs w:val="28"/>
        </w:rPr>
        <w:t xml:space="preserve">法定代表人（签字和盖章）：                       </w:t>
      </w:r>
    </w:p>
    <w:p w:rsidR="002F002E" w:rsidRPr="008B1901" w:rsidRDefault="002F002E" w:rsidP="002F002E">
      <w:pPr>
        <w:ind w:firstLineChars="200" w:firstLine="560"/>
        <w:rPr>
          <w:sz w:val="28"/>
          <w:szCs w:val="28"/>
        </w:rPr>
      </w:pPr>
      <w:r w:rsidRPr="008B1901">
        <w:rPr>
          <w:rFonts w:hint="eastAsia"/>
          <w:sz w:val="28"/>
          <w:szCs w:val="28"/>
        </w:rPr>
        <w:t xml:space="preserve">被授权人（签字）：           </w:t>
      </w:r>
    </w:p>
    <w:p w:rsidR="002F002E" w:rsidRPr="008B1901" w:rsidRDefault="002F002E" w:rsidP="002F002E">
      <w:pPr>
        <w:ind w:firstLineChars="200" w:firstLine="560"/>
        <w:rPr>
          <w:sz w:val="28"/>
          <w:szCs w:val="28"/>
        </w:rPr>
      </w:pPr>
      <w:r w:rsidRPr="008B1901">
        <w:rPr>
          <w:rFonts w:hint="eastAsia"/>
          <w:sz w:val="28"/>
          <w:szCs w:val="28"/>
        </w:rPr>
        <w:t>日期：        年      月      日</w:t>
      </w:r>
    </w:p>
    <w:p w:rsidR="002F002E" w:rsidRPr="008B1901" w:rsidRDefault="002F002E" w:rsidP="002F002E">
      <w:pPr>
        <w:adjustRightInd w:val="0"/>
        <w:ind w:leftChars="150" w:firstLineChars="2455" w:firstLine="5892"/>
        <w:rPr>
          <w:rFonts w:ascii="仿宋_GB2312" w:eastAsia="仿宋_GB2312"/>
          <w:bCs/>
        </w:rPr>
      </w:pPr>
    </w:p>
    <w:p w:rsidR="002F002E" w:rsidRPr="008B1901" w:rsidRDefault="002F002E" w:rsidP="002F002E">
      <w:pPr>
        <w:adjustRightInd w:val="0"/>
        <w:ind w:leftChars="150" w:firstLineChars="2455" w:firstLine="5892"/>
        <w:rPr>
          <w:rFonts w:ascii="仿宋_GB2312" w:eastAsia="仿宋_GB2312"/>
          <w:bCs/>
        </w:rPr>
      </w:pPr>
    </w:p>
    <w:p w:rsidR="002F002E" w:rsidRPr="008B1901" w:rsidRDefault="002F002E" w:rsidP="002F002E">
      <w:pPr>
        <w:ind w:left="0" w:firstLineChars="2350" w:firstLine="5640"/>
        <w:jc w:val="right"/>
      </w:pPr>
    </w:p>
    <w:p w:rsidR="00B803F8" w:rsidRDefault="00B803F8" w:rsidP="002F002E">
      <w:pPr>
        <w:ind w:left="0" w:firstLineChars="177" w:firstLine="425"/>
      </w:pPr>
    </w:p>
    <w:p w:rsidR="00B803F8" w:rsidRPr="008B1901" w:rsidRDefault="00B803F8" w:rsidP="002F002E">
      <w:pPr>
        <w:ind w:left="0" w:firstLineChars="177" w:firstLine="425"/>
      </w:pPr>
    </w:p>
    <w:p w:rsidR="002F002E" w:rsidRPr="005E5757" w:rsidRDefault="00DB5F9A" w:rsidP="002F002E">
      <w:pPr>
        <w:autoSpaceDE w:val="0"/>
        <w:autoSpaceDN w:val="0"/>
        <w:adjustRightInd w:val="0"/>
        <w:spacing w:line="500" w:lineRule="exact"/>
        <w:ind w:left="0"/>
        <w:outlineLvl w:val="0"/>
        <w:rPr>
          <w:rFonts w:ascii="仿宋_GB2312" w:eastAsia="仿宋_GB2312"/>
          <w:bCs/>
          <w:sz w:val="28"/>
        </w:rPr>
      </w:pPr>
      <w:r>
        <w:rPr>
          <w:rFonts w:ascii="仿宋_GB2312" w:eastAsia="仿宋_GB2312" w:hint="eastAsia"/>
          <w:b/>
          <w:bCs/>
          <w:sz w:val="28"/>
        </w:rPr>
        <w:t>材料</w:t>
      </w:r>
      <w:r w:rsidR="002F002E" w:rsidRPr="00B803F8">
        <w:rPr>
          <w:rFonts w:ascii="仿宋_GB2312" w:eastAsia="仿宋_GB2312" w:hint="eastAsia"/>
          <w:b/>
          <w:bCs/>
          <w:sz w:val="28"/>
        </w:rPr>
        <w:t>15：</w:t>
      </w:r>
      <w:r w:rsidR="002F002E" w:rsidRPr="005E5757">
        <w:rPr>
          <w:rFonts w:ascii="仿宋_GB2312" w:eastAsia="仿宋_GB2312" w:hint="eastAsia"/>
          <w:bCs/>
          <w:sz w:val="28"/>
        </w:rPr>
        <w:t>投标产品的国际认证证书及有效中文翻译件（CE/FDA/JPAL）系列</w:t>
      </w:r>
    </w:p>
    <w:p w:rsidR="002F002E" w:rsidRPr="008B1901" w:rsidRDefault="002F002E" w:rsidP="002F002E">
      <w:pPr>
        <w:tabs>
          <w:tab w:val="left" w:pos="4860"/>
          <w:tab w:val="left" w:pos="5400"/>
          <w:tab w:val="left" w:pos="5580"/>
        </w:tabs>
        <w:spacing w:line="480" w:lineRule="auto"/>
        <w:ind w:left="0" w:firstLineChars="200" w:firstLine="480"/>
        <w:jc w:val="both"/>
      </w:pPr>
      <w:r w:rsidRPr="008B1901">
        <w:rPr>
          <w:rFonts w:hint="eastAsia"/>
        </w:rPr>
        <w:t>通过美国FDA认证或欧盟CE或</w:t>
      </w:r>
      <w:r w:rsidRPr="008B1901">
        <w:t>日本</w:t>
      </w:r>
      <w:r w:rsidRPr="008B1901">
        <w:rPr>
          <w:rFonts w:hint="eastAsia"/>
        </w:rPr>
        <w:t>JPAL</w:t>
      </w:r>
      <w:r w:rsidRPr="008B1901">
        <w:t>等国家</w:t>
      </w:r>
      <w:r w:rsidRPr="008B1901">
        <w:rPr>
          <w:rFonts w:hint="eastAsia"/>
        </w:rPr>
        <w:t>认证的报名产品，须提供认证机构出具的相关认证证书复印件及有效中文翻译件</w:t>
      </w:r>
      <w:r w:rsidRPr="008B1901">
        <w:t>及海关出口货物报关单</w:t>
      </w:r>
      <w:r w:rsidRPr="008B1901">
        <w:rPr>
          <w:rFonts w:hint="eastAsia"/>
        </w:rPr>
        <w:t>。</w:t>
      </w:r>
    </w:p>
    <w:p w:rsidR="002F002E" w:rsidRDefault="002F002E" w:rsidP="002F002E">
      <w:pPr>
        <w:autoSpaceDE w:val="0"/>
        <w:autoSpaceDN w:val="0"/>
        <w:adjustRightInd w:val="0"/>
        <w:spacing w:line="500" w:lineRule="exact"/>
        <w:ind w:left="0"/>
        <w:outlineLvl w:val="0"/>
        <w:rPr>
          <w:rFonts w:ascii="仿宋_GB2312" w:eastAsia="仿宋_GB2312"/>
          <w:bCs/>
          <w:sz w:val="28"/>
        </w:rPr>
      </w:pPr>
    </w:p>
    <w:p w:rsidR="002F002E" w:rsidRPr="005E5757" w:rsidRDefault="00DB5F9A" w:rsidP="002F002E">
      <w:pPr>
        <w:autoSpaceDE w:val="0"/>
        <w:autoSpaceDN w:val="0"/>
        <w:adjustRightInd w:val="0"/>
        <w:spacing w:line="500" w:lineRule="exact"/>
        <w:ind w:left="0"/>
        <w:outlineLvl w:val="0"/>
        <w:rPr>
          <w:rFonts w:ascii="仿宋_GB2312" w:eastAsia="仿宋_GB2312"/>
          <w:bCs/>
          <w:sz w:val="28"/>
        </w:rPr>
      </w:pPr>
      <w:r>
        <w:rPr>
          <w:rFonts w:ascii="仿宋_GB2312" w:eastAsia="仿宋_GB2312" w:hint="eastAsia"/>
          <w:b/>
          <w:bCs/>
          <w:sz w:val="28"/>
        </w:rPr>
        <w:lastRenderedPageBreak/>
        <w:t>材料</w:t>
      </w:r>
      <w:r w:rsidR="002F002E" w:rsidRPr="00B803F8">
        <w:rPr>
          <w:rFonts w:ascii="仿宋_GB2312" w:eastAsia="仿宋_GB2312" w:hint="eastAsia"/>
          <w:b/>
          <w:bCs/>
          <w:sz w:val="28"/>
        </w:rPr>
        <w:t>16：</w:t>
      </w:r>
      <w:r w:rsidR="002F002E" w:rsidRPr="005E5757">
        <w:rPr>
          <w:rFonts w:ascii="仿宋_GB2312" w:eastAsia="仿宋_GB2312" w:hint="eastAsia"/>
          <w:bCs/>
          <w:sz w:val="28"/>
        </w:rPr>
        <w:t>企业质量管理体系认证（ISO9001、ISO13485）系列</w:t>
      </w:r>
    </w:p>
    <w:p w:rsidR="002F002E" w:rsidRPr="00D444CC" w:rsidRDefault="002F002E" w:rsidP="002F002E">
      <w:pPr>
        <w:tabs>
          <w:tab w:val="left" w:pos="4860"/>
          <w:tab w:val="left" w:pos="5400"/>
          <w:tab w:val="left" w:pos="5580"/>
        </w:tabs>
        <w:spacing w:line="480" w:lineRule="auto"/>
        <w:ind w:left="0" w:firstLineChars="200" w:firstLine="480"/>
        <w:rPr>
          <w:bCs/>
        </w:rPr>
      </w:pPr>
      <w:r w:rsidRPr="008B1901">
        <w:rPr>
          <w:rFonts w:hint="eastAsia"/>
          <w:bCs/>
        </w:rPr>
        <w:t>投标公司或所投产品生产厂家通过国际认证或国家认证（通过ISO9001、ISO13485等医疗器械质量体系认证）证书的复印件</w:t>
      </w:r>
      <w:r>
        <w:rPr>
          <w:rFonts w:hint="eastAsia"/>
          <w:bCs/>
        </w:rPr>
        <w:t>。</w:t>
      </w:r>
    </w:p>
    <w:p w:rsidR="002F002E" w:rsidRDefault="002F002E" w:rsidP="002F002E">
      <w:pPr>
        <w:autoSpaceDE w:val="0"/>
        <w:autoSpaceDN w:val="0"/>
        <w:adjustRightInd w:val="0"/>
        <w:spacing w:line="500" w:lineRule="exact"/>
        <w:ind w:left="0"/>
        <w:outlineLvl w:val="0"/>
        <w:rPr>
          <w:rFonts w:ascii="仿宋_GB2312" w:eastAsia="仿宋_GB2312"/>
          <w:bCs/>
          <w:sz w:val="28"/>
        </w:rPr>
      </w:pPr>
    </w:p>
    <w:p w:rsidR="002F002E" w:rsidRPr="005E5757" w:rsidRDefault="00DB5F9A" w:rsidP="002F002E">
      <w:pPr>
        <w:autoSpaceDE w:val="0"/>
        <w:autoSpaceDN w:val="0"/>
        <w:adjustRightInd w:val="0"/>
        <w:spacing w:line="500" w:lineRule="exact"/>
        <w:ind w:left="0"/>
        <w:outlineLvl w:val="0"/>
        <w:rPr>
          <w:rFonts w:ascii="仿宋_GB2312" w:eastAsia="仿宋_GB2312"/>
          <w:bCs/>
          <w:sz w:val="28"/>
        </w:rPr>
      </w:pPr>
      <w:r>
        <w:rPr>
          <w:rFonts w:ascii="仿宋_GB2312" w:eastAsia="仿宋_GB2312" w:hint="eastAsia"/>
          <w:b/>
          <w:bCs/>
          <w:sz w:val="28"/>
        </w:rPr>
        <w:t>材料</w:t>
      </w:r>
      <w:r w:rsidR="002F002E" w:rsidRPr="00B803F8">
        <w:rPr>
          <w:rFonts w:ascii="仿宋_GB2312" w:eastAsia="仿宋_GB2312" w:hint="eastAsia"/>
          <w:b/>
          <w:bCs/>
          <w:sz w:val="28"/>
        </w:rPr>
        <w:t>17：</w:t>
      </w:r>
      <w:r w:rsidR="002F002E" w:rsidRPr="005E5757">
        <w:rPr>
          <w:rFonts w:ascii="仿宋_GB2312" w:eastAsia="仿宋_GB2312" w:hint="eastAsia"/>
          <w:bCs/>
          <w:sz w:val="28"/>
        </w:rPr>
        <w:t>投标产品检测报告等产品合格证明材料系列</w:t>
      </w:r>
    </w:p>
    <w:p w:rsidR="00B803F8" w:rsidRDefault="00B803F8" w:rsidP="002F002E">
      <w:pPr>
        <w:spacing w:line="240" w:lineRule="atLeast"/>
        <w:ind w:left="0"/>
        <w:rPr>
          <w:rFonts w:eastAsia="仿宋_GB2312"/>
          <w:b/>
          <w:sz w:val="30"/>
          <w:szCs w:val="30"/>
        </w:rPr>
      </w:pPr>
    </w:p>
    <w:p w:rsidR="00B803F8" w:rsidRDefault="00B803F8" w:rsidP="002F002E">
      <w:pPr>
        <w:spacing w:line="240" w:lineRule="atLeast"/>
        <w:ind w:left="0"/>
        <w:rPr>
          <w:rFonts w:eastAsia="仿宋_GB2312"/>
          <w:b/>
          <w:sz w:val="30"/>
          <w:szCs w:val="30"/>
        </w:rPr>
      </w:pPr>
    </w:p>
    <w:p w:rsidR="00B803F8" w:rsidRDefault="00B803F8" w:rsidP="002F002E">
      <w:pPr>
        <w:spacing w:line="240" w:lineRule="atLeast"/>
        <w:ind w:left="0"/>
        <w:rPr>
          <w:rFonts w:eastAsia="仿宋_GB2312"/>
          <w:b/>
          <w:sz w:val="30"/>
          <w:szCs w:val="30"/>
        </w:rPr>
      </w:pPr>
    </w:p>
    <w:p w:rsidR="00B803F8" w:rsidRDefault="00B803F8" w:rsidP="002F002E">
      <w:pPr>
        <w:spacing w:line="240" w:lineRule="atLeast"/>
        <w:ind w:left="0"/>
        <w:rPr>
          <w:rFonts w:eastAsia="仿宋_GB2312"/>
          <w:b/>
          <w:sz w:val="30"/>
          <w:szCs w:val="30"/>
        </w:rPr>
      </w:pPr>
    </w:p>
    <w:p w:rsidR="00B803F8" w:rsidRDefault="00B803F8" w:rsidP="002F002E">
      <w:pPr>
        <w:spacing w:line="240" w:lineRule="atLeast"/>
        <w:ind w:left="0"/>
        <w:rPr>
          <w:rFonts w:eastAsia="仿宋_GB2312"/>
          <w:b/>
          <w:sz w:val="30"/>
          <w:szCs w:val="30"/>
        </w:rPr>
      </w:pPr>
    </w:p>
    <w:p w:rsidR="00B803F8" w:rsidRDefault="00B803F8" w:rsidP="002F002E">
      <w:pPr>
        <w:spacing w:line="240" w:lineRule="atLeast"/>
        <w:ind w:left="0"/>
        <w:rPr>
          <w:rFonts w:eastAsia="仿宋_GB2312"/>
          <w:b/>
          <w:sz w:val="30"/>
          <w:szCs w:val="30"/>
        </w:rPr>
      </w:pPr>
    </w:p>
    <w:p w:rsidR="00B803F8" w:rsidRDefault="00B803F8" w:rsidP="002F002E">
      <w:pPr>
        <w:spacing w:line="240" w:lineRule="atLeast"/>
        <w:ind w:left="0"/>
        <w:rPr>
          <w:rFonts w:eastAsia="仿宋_GB2312"/>
          <w:b/>
          <w:sz w:val="30"/>
          <w:szCs w:val="30"/>
        </w:rPr>
      </w:pPr>
    </w:p>
    <w:p w:rsidR="00B803F8" w:rsidRDefault="00B803F8" w:rsidP="002F002E">
      <w:pPr>
        <w:spacing w:line="240" w:lineRule="atLeast"/>
        <w:ind w:left="0"/>
        <w:rPr>
          <w:rFonts w:eastAsia="仿宋_GB2312"/>
          <w:b/>
          <w:sz w:val="30"/>
          <w:szCs w:val="30"/>
        </w:rPr>
      </w:pPr>
    </w:p>
    <w:p w:rsidR="00B803F8" w:rsidRDefault="00B803F8" w:rsidP="002F002E">
      <w:pPr>
        <w:spacing w:line="240" w:lineRule="atLeast"/>
        <w:ind w:left="0"/>
        <w:rPr>
          <w:rFonts w:eastAsia="仿宋_GB2312"/>
          <w:b/>
          <w:sz w:val="30"/>
          <w:szCs w:val="30"/>
        </w:rPr>
      </w:pPr>
    </w:p>
    <w:p w:rsidR="00B803F8" w:rsidRDefault="00B803F8" w:rsidP="002F002E">
      <w:pPr>
        <w:spacing w:line="240" w:lineRule="atLeast"/>
        <w:ind w:left="0"/>
        <w:rPr>
          <w:rFonts w:eastAsia="仿宋_GB2312"/>
          <w:b/>
          <w:sz w:val="30"/>
          <w:szCs w:val="30"/>
        </w:rPr>
      </w:pPr>
    </w:p>
    <w:p w:rsidR="00B803F8" w:rsidRDefault="00B803F8" w:rsidP="002F002E">
      <w:pPr>
        <w:spacing w:line="240" w:lineRule="atLeast"/>
        <w:ind w:left="0"/>
        <w:rPr>
          <w:rFonts w:eastAsia="仿宋_GB2312"/>
          <w:b/>
          <w:sz w:val="30"/>
          <w:szCs w:val="30"/>
        </w:rPr>
      </w:pPr>
    </w:p>
    <w:p w:rsidR="00B803F8" w:rsidRDefault="00B803F8" w:rsidP="002F002E">
      <w:pPr>
        <w:spacing w:line="240" w:lineRule="atLeast"/>
        <w:ind w:left="0"/>
        <w:rPr>
          <w:rFonts w:eastAsia="仿宋_GB2312"/>
          <w:b/>
          <w:sz w:val="30"/>
          <w:szCs w:val="30"/>
        </w:rPr>
      </w:pPr>
    </w:p>
    <w:p w:rsidR="00B803F8" w:rsidRDefault="00B803F8" w:rsidP="002F002E">
      <w:pPr>
        <w:spacing w:line="240" w:lineRule="atLeast"/>
        <w:ind w:left="0"/>
        <w:rPr>
          <w:rFonts w:eastAsia="仿宋_GB2312"/>
          <w:b/>
          <w:sz w:val="30"/>
          <w:szCs w:val="30"/>
        </w:rPr>
      </w:pPr>
    </w:p>
    <w:p w:rsidR="00B803F8" w:rsidRDefault="00B803F8" w:rsidP="002F002E">
      <w:pPr>
        <w:spacing w:line="240" w:lineRule="atLeast"/>
        <w:ind w:left="0"/>
        <w:rPr>
          <w:rFonts w:eastAsia="仿宋_GB2312"/>
          <w:b/>
          <w:sz w:val="30"/>
          <w:szCs w:val="30"/>
        </w:rPr>
      </w:pPr>
    </w:p>
    <w:p w:rsidR="00B803F8" w:rsidRDefault="00B803F8" w:rsidP="002F002E">
      <w:pPr>
        <w:spacing w:line="240" w:lineRule="atLeast"/>
        <w:ind w:left="0"/>
        <w:rPr>
          <w:rFonts w:eastAsia="仿宋_GB2312"/>
          <w:b/>
          <w:sz w:val="30"/>
          <w:szCs w:val="30"/>
        </w:rPr>
      </w:pPr>
    </w:p>
    <w:p w:rsidR="00B803F8" w:rsidRDefault="00B803F8" w:rsidP="002F002E">
      <w:pPr>
        <w:spacing w:line="240" w:lineRule="atLeast"/>
        <w:ind w:left="0"/>
        <w:rPr>
          <w:rFonts w:eastAsia="仿宋_GB2312"/>
          <w:b/>
          <w:sz w:val="30"/>
          <w:szCs w:val="30"/>
        </w:rPr>
      </w:pPr>
    </w:p>
    <w:p w:rsidR="002F002E" w:rsidRPr="00AB383F" w:rsidRDefault="002F002E" w:rsidP="002F002E">
      <w:pPr>
        <w:spacing w:line="240" w:lineRule="atLeast"/>
        <w:ind w:left="0"/>
        <w:rPr>
          <w:rFonts w:eastAsia="仿宋_GB2312"/>
          <w:b/>
          <w:sz w:val="30"/>
          <w:szCs w:val="30"/>
        </w:rPr>
      </w:pPr>
      <w:r w:rsidRPr="00AB383F">
        <w:rPr>
          <w:rFonts w:eastAsia="仿宋_GB2312"/>
          <w:b/>
          <w:sz w:val="30"/>
          <w:szCs w:val="30"/>
        </w:rPr>
        <w:lastRenderedPageBreak/>
        <w:t>附件</w:t>
      </w:r>
      <w:r>
        <w:rPr>
          <w:rFonts w:eastAsia="仿宋_GB2312" w:hint="eastAsia"/>
          <w:b/>
          <w:sz w:val="30"/>
          <w:szCs w:val="30"/>
        </w:rPr>
        <w:t>1</w:t>
      </w:r>
      <w:r w:rsidRPr="00AB383F">
        <w:rPr>
          <w:rFonts w:eastAsia="仿宋_GB2312"/>
          <w:b/>
          <w:sz w:val="30"/>
          <w:szCs w:val="30"/>
        </w:rPr>
        <w:t>：</w:t>
      </w:r>
    </w:p>
    <w:p w:rsidR="002F002E" w:rsidRPr="00AB383F" w:rsidRDefault="002F002E" w:rsidP="002F002E">
      <w:pPr>
        <w:spacing w:line="240" w:lineRule="atLeast"/>
        <w:ind w:left="0"/>
        <w:jc w:val="center"/>
        <w:rPr>
          <w:rFonts w:ascii="新宋体" w:eastAsia="新宋体" w:hAnsi="新宋体"/>
          <w:b/>
          <w:sz w:val="30"/>
          <w:szCs w:val="30"/>
        </w:rPr>
      </w:pPr>
      <w:r w:rsidRPr="00AB383F">
        <w:rPr>
          <w:rFonts w:ascii="新宋体" w:eastAsia="新宋体" w:hAnsi="新宋体" w:hint="eastAsia"/>
          <w:b/>
          <w:sz w:val="30"/>
          <w:szCs w:val="30"/>
        </w:rPr>
        <w:t>评分标准</w:t>
      </w:r>
    </w:p>
    <w:p w:rsidR="002F002E" w:rsidRPr="00596C4E" w:rsidRDefault="002F002E" w:rsidP="002F002E">
      <w:pPr>
        <w:widowControl/>
        <w:spacing w:line="440" w:lineRule="atLeast"/>
        <w:ind w:left="0"/>
        <w:rPr>
          <w:rFonts w:ascii="黑体" w:eastAsia="黑体"/>
        </w:rPr>
      </w:pPr>
      <w:r w:rsidRPr="00596C4E">
        <w:rPr>
          <w:rFonts w:ascii="黑体" w:eastAsia="黑体" w:hint="eastAsia"/>
        </w:rPr>
        <w:t>一、评审原则</w:t>
      </w:r>
    </w:p>
    <w:p w:rsidR="002F002E" w:rsidRDefault="002F002E" w:rsidP="00B803F8">
      <w:pPr>
        <w:widowControl/>
        <w:ind w:left="0" w:firstLineChars="200" w:firstLine="480"/>
      </w:pPr>
      <w:r w:rsidRPr="00AB383F">
        <w:rPr>
          <w:rFonts w:hint="eastAsia"/>
        </w:rPr>
        <w:t>根据</w:t>
      </w:r>
      <w:r w:rsidRPr="00AB383F">
        <w:t>《关于全省医疗机构医用耗材集中采购工作的通知》</w:t>
      </w:r>
      <w:r w:rsidRPr="00AB383F">
        <w:rPr>
          <w:rFonts w:hint="eastAsia"/>
        </w:rPr>
        <w:t>、</w:t>
      </w:r>
      <w:r w:rsidRPr="00AB383F">
        <w:t>《深圳市卫生系统医用耗材采购管理办法》</w:t>
      </w:r>
      <w:r w:rsidRPr="00AB383F">
        <w:rPr>
          <w:rFonts w:hint="eastAsia"/>
        </w:rPr>
        <w:t>、《深圳市公立医疗机构药品和医用耗材遴选办法》及招标采购的有关规定，我院</w:t>
      </w:r>
      <w:r>
        <w:rPr>
          <w:rFonts w:hint="eastAsia"/>
        </w:rPr>
        <w:t>医用耗材</w:t>
      </w:r>
      <w:r w:rsidRPr="00AB383F">
        <w:rPr>
          <w:rFonts w:hint="eastAsia"/>
        </w:rPr>
        <w:t>招标评标采用</w:t>
      </w:r>
      <w:r w:rsidRPr="00FB2BC7">
        <w:rPr>
          <w:rFonts w:hint="eastAsia"/>
          <w:highlight w:val="yellow"/>
        </w:rPr>
        <w:t>议价评分法</w:t>
      </w:r>
      <w:r w:rsidRPr="00AB383F">
        <w:rPr>
          <w:rFonts w:hint="eastAsia"/>
        </w:rPr>
        <w:t>。每个招标项目的评审主要对投标价格、</w:t>
      </w:r>
      <w:r>
        <w:t>产品质量、产品层次</w:t>
      </w:r>
      <w:r w:rsidRPr="00AB383F">
        <w:t>、市场信誉、</w:t>
      </w:r>
      <w:r w:rsidRPr="00AB383F">
        <w:rPr>
          <w:rFonts w:cs="宋体" w:hint="eastAsia"/>
          <w:bCs/>
        </w:rPr>
        <w:t>业绩</w:t>
      </w:r>
      <w:r>
        <w:rPr>
          <w:rFonts w:cs="宋体" w:hint="eastAsia"/>
          <w:bCs/>
        </w:rPr>
        <w:t>和售后服务</w:t>
      </w:r>
      <w:r w:rsidRPr="00AB383F">
        <w:t>等相关</w:t>
      </w:r>
      <w:r w:rsidRPr="00AB383F">
        <w:rPr>
          <w:rFonts w:hint="eastAsia"/>
        </w:rPr>
        <w:t>指标</w:t>
      </w:r>
      <w:r w:rsidRPr="00AB383F">
        <w:t>进行评审</w:t>
      </w:r>
      <w:r w:rsidRPr="00AB383F">
        <w:rPr>
          <w:rFonts w:cs="宋体" w:hint="eastAsia"/>
          <w:bCs/>
        </w:rPr>
        <w:t>，</w:t>
      </w:r>
      <w:r w:rsidRPr="00AB383F">
        <w:t>满分100分</w:t>
      </w:r>
      <w:r w:rsidRPr="00AB383F">
        <w:rPr>
          <w:rFonts w:hint="eastAsia"/>
        </w:rPr>
        <w:t>。</w:t>
      </w:r>
    </w:p>
    <w:p w:rsidR="002F002E" w:rsidRPr="00AB383F" w:rsidRDefault="002F002E" w:rsidP="00B803F8">
      <w:pPr>
        <w:widowControl/>
        <w:ind w:left="0" w:firstLineChars="200" w:firstLine="480"/>
      </w:pPr>
    </w:p>
    <w:p w:rsidR="002F002E" w:rsidRDefault="002F002E" w:rsidP="00B803F8">
      <w:pPr>
        <w:ind w:left="0"/>
        <w:rPr>
          <w:rFonts w:ascii="黑体" w:eastAsia="黑体"/>
        </w:rPr>
      </w:pPr>
      <w:r>
        <w:rPr>
          <w:rFonts w:ascii="黑体" w:eastAsia="黑体" w:hint="eastAsia"/>
        </w:rPr>
        <w:t>二、评审细则</w:t>
      </w:r>
    </w:p>
    <w:p w:rsidR="002F002E" w:rsidRPr="002A032B" w:rsidRDefault="002F002E" w:rsidP="00B803F8">
      <w:pPr>
        <w:ind w:left="0" w:firstLineChars="200" w:firstLine="480"/>
        <w:rPr>
          <w:color w:val="000000"/>
        </w:rPr>
      </w:pPr>
      <w:r>
        <w:rPr>
          <w:rFonts w:hint="eastAsia"/>
        </w:rPr>
        <w:t>在与投标公司面对面进行谈判后，专家根据评审资料进行综合评分</w:t>
      </w:r>
      <w:r w:rsidRPr="002A032B">
        <w:rPr>
          <w:rFonts w:hint="eastAsia"/>
          <w:color w:val="000000"/>
        </w:rPr>
        <w:t>、</w:t>
      </w:r>
      <w:r>
        <w:rPr>
          <w:rFonts w:hint="eastAsia"/>
          <w:color w:val="000000"/>
        </w:rPr>
        <w:t>结合</w:t>
      </w:r>
      <w:r w:rsidRPr="002A032B">
        <w:rPr>
          <w:rFonts w:hint="eastAsia"/>
          <w:color w:val="000000"/>
        </w:rPr>
        <w:t>最终报价等</w:t>
      </w:r>
      <w:r>
        <w:rPr>
          <w:rFonts w:hint="eastAsia"/>
          <w:color w:val="000000"/>
        </w:rPr>
        <w:t>因素</w:t>
      </w:r>
      <w:r w:rsidRPr="002A032B">
        <w:rPr>
          <w:rFonts w:hint="eastAsia"/>
          <w:color w:val="000000"/>
        </w:rPr>
        <w:t>，最后</w:t>
      </w:r>
      <w:r>
        <w:rPr>
          <w:rFonts w:hint="eastAsia"/>
          <w:color w:val="000000"/>
        </w:rPr>
        <w:t>以最终价格由高到低确定</w:t>
      </w:r>
      <w:r w:rsidRPr="002A032B">
        <w:rPr>
          <w:rFonts w:hint="eastAsia"/>
          <w:color w:val="000000"/>
        </w:rPr>
        <w:t>中标公司。</w:t>
      </w:r>
    </w:p>
    <w:p w:rsidR="002F002E" w:rsidRPr="002A032B" w:rsidRDefault="002F002E" w:rsidP="00B803F8">
      <w:pPr>
        <w:ind w:left="0" w:firstLineChars="200" w:firstLine="480"/>
        <w:rPr>
          <w:color w:val="000000"/>
        </w:rPr>
      </w:pPr>
      <w:r w:rsidRPr="002A032B">
        <w:rPr>
          <w:rFonts w:hint="eastAsia"/>
          <w:color w:val="000000"/>
        </w:rPr>
        <w:t>1、价格要素（</w:t>
      </w:r>
      <w:r>
        <w:rPr>
          <w:rFonts w:hint="eastAsia"/>
          <w:color w:val="000000"/>
        </w:rPr>
        <w:t>4</w:t>
      </w:r>
      <w:r w:rsidRPr="002A032B">
        <w:rPr>
          <w:rFonts w:hint="eastAsia"/>
          <w:color w:val="000000"/>
        </w:rPr>
        <w:t>0分）：</w:t>
      </w:r>
    </w:p>
    <w:p w:rsidR="002F002E" w:rsidRPr="002A032B" w:rsidRDefault="002F002E" w:rsidP="00B803F8">
      <w:pPr>
        <w:ind w:left="0" w:firstLineChars="200" w:firstLine="480"/>
        <w:rPr>
          <w:color w:val="000000"/>
        </w:rPr>
      </w:pPr>
      <w:r w:rsidRPr="00B803F8">
        <w:rPr>
          <w:rFonts w:hint="eastAsia"/>
          <w:color w:val="000000"/>
        </w:rPr>
        <w:t>经评审的同一产品中最低报价得满分，其余经评审的报价按比例计算得分，计算方法：</w:t>
      </w:r>
      <w:r w:rsidR="00B803F8" w:rsidRPr="00B803F8">
        <w:rPr>
          <w:color w:val="000000"/>
        </w:rPr>
        <w:t xml:space="preserve"> </w:t>
      </w:r>
      <w:r w:rsidRPr="00B803F8">
        <w:rPr>
          <w:color w:val="000000"/>
        </w:rPr>
        <w:t>S1为最低报价，得</w:t>
      </w:r>
      <w:r w:rsidRPr="00B803F8">
        <w:rPr>
          <w:rFonts w:hint="eastAsia"/>
          <w:color w:val="000000"/>
        </w:rPr>
        <w:t>4</w:t>
      </w:r>
      <w:r w:rsidRPr="00B803F8">
        <w:rPr>
          <w:color w:val="000000"/>
        </w:rPr>
        <w:t>0分，Sn得分</w:t>
      </w:r>
      <w:r w:rsidRPr="00B803F8">
        <w:rPr>
          <w:rFonts w:hint="eastAsia"/>
          <w:color w:val="000000"/>
        </w:rPr>
        <w:t xml:space="preserve"> = </w:t>
      </w:r>
      <w:r w:rsidRPr="00B803F8">
        <w:rPr>
          <w:color w:val="000000"/>
        </w:rPr>
        <w:t>[1-（Sn-S1）/S1]×</w:t>
      </w:r>
      <w:r w:rsidRPr="00B803F8">
        <w:rPr>
          <w:rFonts w:hint="eastAsia"/>
          <w:color w:val="000000"/>
        </w:rPr>
        <w:t>4</w:t>
      </w:r>
      <w:r w:rsidRPr="00B803F8">
        <w:rPr>
          <w:color w:val="000000"/>
        </w:rPr>
        <w:t>0</w:t>
      </w:r>
      <w:r w:rsidRPr="00B803F8">
        <w:rPr>
          <w:rFonts w:hint="eastAsia"/>
          <w:color w:val="000000"/>
        </w:rPr>
        <w:t>，最后取平均值即为该投标企业产品所得价格分。</w:t>
      </w:r>
      <w:r w:rsidR="00B803F8">
        <w:rPr>
          <w:rFonts w:hint="eastAsia"/>
          <w:color w:val="000000"/>
        </w:rPr>
        <w:t>若该产品有多种规格，进行价格平均计算后采用此计算方式得出该产品的价格分；</w:t>
      </w:r>
    </w:p>
    <w:p w:rsidR="002F002E" w:rsidRPr="002A032B" w:rsidRDefault="002F002E" w:rsidP="00B803F8">
      <w:pPr>
        <w:ind w:left="0" w:firstLineChars="200" w:firstLine="480"/>
        <w:rPr>
          <w:color w:val="000000"/>
        </w:rPr>
      </w:pPr>
      <w:r w:rsidRPr="002A032B">
        <w:rPr>
          <w:rFonts w:hint="eastAsia"/>
          <w:color w:val="000000"/>
        </w:rPr>
        <w:t>2、技术要素（</w:t>
      </w:r>
      <w:r>
        <w:rPr>
          <w:rFonts w:hint="eastAsia"/>
          <w:color w:val="000000"/>
        </w:rPr>
        <w:t>35</w:t>
      </w:r>
      <w:r w:rsidRPr="002A032B">
        <w:rPr>
          <w:rFonts w:hint="eastAsia"/>
          <w:color w:val="000000"/>
        </w:rPr>
        <w:t>分）：</w:t>
      </w:r>
    </w:p>
    <w:p w:rsidR="002F002E" w:rsidRPr="002A032B" w:rsidRDefault="002F002E" w:rsidP="00B803F8">
      <w:pPr>
        <w:ind w:left="0" w:firstLineChars="200" w:firstLine="480"/>
        <w:rPr>
          <w:color w:val="000000"/>
        </w:rPr>
      </w:pPr>
      <w:r w:rsidRPr="002A032B">
        <w:rPr>
          <w:rFonts w:hint="eastAsia"/>
          <w:color w:val="000000"/>
        </w:rPr>
        <w:t>评审专家</w:t>
      </w:r>
      <w:r w:rsidRPr="002A032B">
        <w:rPr>
          <w:rFonts w:hint="eastAsia"/>
          <w:bCs/>
        </w:rPr>
        <w:t>根据临床实际使用经验和广泛认知程度，</w:t>
      </w:r>
      <w:r>
        <w:rPr>
          <w:rFonts w:hint="eastAsia"/>
          <w:bCs/>
        </w:rPr>
        <w:t>主要</w:t>
      </w:r>
      <w:r w:rsidRPr="002A032B">
        <w:rPr>
          <w:rFonts w:hint="eastAsia"/>
          <w:color w:val="000000"/>
        </w:rPr>
        <w:t>通过对样品、</w:t>
      </w:r>
      <w:r>
        <w:rPr>
          <w:rFonts w:hint="eastAsia"/>
          <w:color w:val="000000"/>
        </w:rPr>
        <w:t>产品质量、品牌知名度和产品规格覆盖性</w:t>
      </w:r>
      <w:r w:rsidRPr="002A032B">
        <w:rPr>
          <w:rFonts w:hint="eastAsia"/>
          <w:color w:val="000000"/>
        </w:rPr>
        <w:t>等进行综合评价赋分。分3个档次，基础分</w:t>
      </w:r>
      <w:r>
        <w:rPr>
          <w:rFonts w:hint="eastAsia"/>
          <w:color w:val="000000"/>
        </w:rPr>
        <w:t>15</w:t>
      </w:r>
      <w:r w:rsidRPr="002A032B">
        <w:rPr>
          <w:rFonts w:hint="eastAsia"/>
          <w:color w:val="000000"/>
        </w:rPr>
        <w:t>分，之后每10分一个档次。</w:t>
      </w:r>
    </w:p>
    <w:p w:rsidR="002F002E" w:rsidRPr="002A032B" w:rsidRDefault="002F002E" w:rsidP="00B803F8">
      <w:pPr>
        <w:ind w:left="0" w:firstLineChars="200" w:firstLine="480"/>
        <w:rPr>
          <w:bCs/>
        </w:rPr>
      </w:pPr>
      <w:r w:rsidRPr="002A032B">
        <w:rPr>
          <w:rFonts w:hint="eastAsia"/>
          <w:color w:val="000000"/>
        </w:rPr>
        <w:t>A、</w:t>
      </w:r>
      <w:r w:rsidRPr="002A032B">
        <w:rPr>
          <w:rFonts w:hint="eastAsia"/>
          <w:bCs/>
        </w:rPr>
        <w:t>产品的稳定性、可靠性、安全性</w:t>
      </w:r>
    </w:p>
    <w:p w:rsidR="002F002E" w:rsidRPr="002A032B" w:rsidRDefault="002F002E" w:rsidP="00B803F8">
      <w:pPr>
        <w:ind w:left="0" w:firstLineChars="200" w:firstLine="480"/>
        <w:rPr>
          <w:bCs/>
        </w:rPr>
      </w:pPr>
      <w:r w:rsidRPr="002A032B">
        <w:rPr>
          <w:rFonts w:hint="eastAsia"/>
          <w:color w:val="000000"/>
        </w:rPr>
        <w:t>B、</w:t>
      </w:r>
      <w:r w:rsidRPr="002A032B">
        <w:rPr>
          <w:rFonts w:hint="eastAsia"/>
          <w:bCs/>
        </w:rPr>
        <w:t>产品的材质和包装实用性</w:t>
      </w:r>
    </w:p>
    <w:p w:rsidR="002F002E" w:rsidRPr="002A032B" w:rsidRDefault="002F002E" w:rsidP="00B803F8">
      <w:pPr>
        <w:ind w:left="0" w:firstLineChars="200" w:firstLine="480"/>
        <w:rPr>
          <w:bCs/>
        </w:rPr>
      </w:pPr>
      <w:r w:rsidRPr="002A032B">
        <w:rPr>
          <w:rFonts w:hint="eastAsia"/>
          <w:bCs/>
        </w:rPr>
        <w:t>C、</w:t>
      </w:r>
      <w:r w:rsidRPr="002A032B">
        <w:rPr>
          <w:rFonts w:hint="eastAsia"/>
          <w:color w:val="000000"/>
        </w:rPr>
        <w:t>产品种类和产品系列完整性</w:t>
      </w:r>
      <w:r>
        <w:rPr>
          <w:rFonts w:hint="eastAsia"/>
          <w:color w:val="000000"/>
        </w:rPr>
        <w:t>，产品规格的多样性</w:t>
      </w:r>
    </w:p>
    <w:p w:rsidR="002F002E" w:rsidRPr="002A032B" w:rsidRDefault="002F002E" w:rsidP="00B803F8">
      <w:pPr>
        <w:ind w:left="0" w:firstLineChars="200" w:firstLine="480"/>
        <w:rPr>
          <w:bCs/>
        </w:rPr>
      </w:pPr>
      <w:r w:rsidRPr="002A032B">
        <w:rPr>
          <w:rFonts w:hint="eastAsia"/>
          <w:bCs/>
        </w:rPr>
        <w:t>D、产品的兼容性和先进性</w:t>
      </w:r>
    </w:p>
    <w:p w:rsidR="002F002E" w:rsidRPr="002A032B" w:rsidRDefault="002F002E" w:rsidP="00B803F8">
      <w:pPr>
        <w:ind w:left="0" w:firstLineChars="200" w:firstLine="480"/>
        <w:rPr>
          <w:bCs/>
        </w:rPr>
      </w:pPr>
      <w:r w:rsidRPr="002A032B">
        <w:rPr>
          <w:rFonts w:hint="eastAsia"/>
          <w:bCs/>
        </w:rPr>
        <w:t>E、评标专家的临床实际使用经验</w:t>
      </w:r>
    </w:p>
    <w:p w:rsidR="002F002E" w:rsidRPr="002A032B" w:rsidRDefault="002F002E" w:rsidP="00B803F8">
      <w:pPr>
        <w:ind w:left="0" w:firstLineChars="200" w:firstLine="480"/>
        <w:rPr>
          <w:color w:val="000000"/>
        </w:rPr>
      </w:pPr>
      <w:r w:rsidRPr="002A032B">
        <w:rPr>
          <w:rFonts w:hint="eastAsia"/>
          <w:bCs/>
        </w:rPr>
        <w:t>F、产品品牌的知名度</w:t>
      </w:r>
    </w:p>
    <w:p w:rsidR="002F002E" w:rsidRPr="002A032B" w:rsidRDefault="002F002E" w:rsidP="00B803F8">
      <w:pPr>
        <w:ind w:left="0" w:firstLineChars="200" w:firstLine="480"/>
        <w:rPr>
          <w:color w:val="000000"/>
        </w:rPr>
      </w:pPr>
      <w:r w:rsidRPr="002A032B">
        <w:rPr>
          <w:rFonts w:hint="eastAsia"/>
          <w:color w:val="000000"/>
        </w:rPr>
        <w:lastRenderedPageBreak/>
        <w:t>3、投标公司售后</w:t>
      </w:r>
      <w:r>
        <w:rPr>
          <w:rFonts w:hint="eastAsia"/>
          <w:color w:val="000000"/>
        </w:rPr>
        <w:t>响应</w:t>
      </w:r>
      <w:r w:rsidRPr="002A032B">
        <w:rPr>
          <w:rFonts w:hint="eastAsia"/>
          <w:color w:val="000000"/>
        </w:rPr>
        <w:t>服务（</w:t>
      </w:r>
      <w:r>
        <w:rPr>
          <w:color w:val="000000"/>
        </w:rPr>
        <w:t>15</w:t>
      </w:r>
      <w:r w:rsidRPr="002A032B">
        <w:rPr>
          <w:rFonts w:hint="eastAsia"/>
          <w:color w:val="000000"/>
        </w:rPr>
        <w:t>分）</w:t>
      </w:r>
    </w:p>
    <w:p w:rsidR="002F002E" w:rsidRPr="002A032B" w:rsidRDefault="002F002E" w:rsidP="00B803F8">
      <w:pPr>
        <w:ind w:left="0" w:firstLineChars="200" w:firstLine="480"/>
        <w:rPr>
          <w:color w:val="000000"/>
        </w:rPr>
      </w:pPr>
      <w:r w:rsidRPr="002A032B">
        <w:rPr>
          <w:rFonts w:hint="eastAsia"/>
          <w:bCs/>
        </w:rPr>
        <w:t>服务能力包括配送服务、</w:t>
      </w:r>
      <w:r w:rsidRPr="002A032B">
        <w:rPr>
          <w:rFonts w:hint="eastAsia"/>
          <w:color w:val="000000"/>
        </w:rPr>
        <w:t>售后服务、技术支持</w:t>
      </w:r>
      <w:r w:rsidRPr="002A032B">
        <w:rPr>
          <w:rFonts w:hint="eastAsia"/>
          <w:bCs/>
        </w:rPr>
        <w:t>、</w:t>
      </w:r>
      <w:r w:rsidRPr="002A032B">
        <w:rPr>
          <w:rFonts w:hint="eastAsia"/>
          <w:color w:val="000000"/>
        </w:rPr>
        <w:t>风险处理等</w:t>
      </w:r>
      <w:r w:rsidRPr="002A032B">
        <w:rPr>
          <w:rFonts w:hint="eastAsia"/>
          <w:bCs/>
        </w:rPr>
        <w:t>服务，</w:t>
      </w:r>
      <w:r w:rsidRPr="002A032B">
        <w:rPr>
          <w:rFonts w:hint="eastAsia"/>
          <w:color w:val="000000"/>
        </w:rPr>
        <w:t>评审专家</w:t>
      </w:r>
      <w:r w:rsidRPr="002A032B">
        <w:rPr>
          <w:rFonts w:hint="eastAsia"/>
          <w:bCs/>
        </w:rPr>
        <w:t>可具体根据</w:t>
      </w:r>
      <w:r w:rsidRPr="002A032B">
        <w:rPr>
          <w:rFonts w:hint="eastAsia"/>
          <w:color w:val="000000"/>
        </w:rPr>
        <w:t>投标公司的</w:t>
      </w:r>
      <w:r w:rsidRPr="002A032B">
        <w:rPr>
          <w:rFonts w:hint="eastAsia"/>
          <w:bCs/>
        </w:rPr>
        <w:t>供货时间、免费质保期、网点数量、人数、构成供应方案措施、应急供货和退换货等情况进行评分。</w:t>
      </w:r>
      <w:r w:rsidRPr="002A032B">
        <w:rPr>
          <w:rFonts w:hint="eastAsia"/>
          <w:color w:val="000000"/>
        </w:rPr>
        <w:t>分3个档次，</w:t>
      </w:r>
      <w:r>
        <w:rPr>
          <w:rFonts w:hint="eastAsia"/>
          <w:color w:val="000000"/>
        </w:rPr>
        <w:t>基础分为5分，</w:t>
      </w:r>
      <w:r w:rsidRPr="002A032B">
        <w:rPr>
          <w:rFonts w:hint="eastAsia"/>
          <w:color w:val="000000"/>
        </w:rPr>
        <w:t>后每</w:t>
      </w:r>
      <w:r>
        <w:rPr>
          <w:rFonts w:hint="eastAsia"/>
          <w:color w:val="000000"/>
        </w:rPr>
        <w:t>5</w:t>
      </w:r>
      <w:r w:rsidRPr="002A032B">
        <w:rPr>
          <w:rFonts w:hint="eastAsia"/>
          <w:color w:val="000000"/>
        </w:rPr>
        <w:t>分一个档次。</w:t>
      </w:r>
    </w:p>
    <w:p w:rsidR="002F002E" w:rsidRDefault="002F002E" w:rsidP="00B803F8">
      <w:pPr>
        <w:ind w:left="0" w:firstLineChars="200" w:firstLine="480"/>
        <w:rPr>
          <w:color w:val="000000"/>
        </w:rPr>
      </w:pPr>
      <w:r>
        <w:rPr>
          <w:rFonts w:hint="eastAsia"/>
          <w:color w:val="000000"/>
        </w:rPr>
        <w:t>4 近三年全国三级甲等医院供货业绩（10分）</w:t>
      </w:r>
    </w:p>
    <w:p w:rsidR="002F002E" w:rsidRPr="002A032B" w:rsidRDefault="002F002E" w:rsidP="00B803F8">
      <w:pPr>
        <w:ind w:left="0" w:firstLineChars="200" w:firstLine="480"/>
        <w:rPr>
          <w:color w:val="000000"/>
        </w:rPr>
      </w:pPr>
      <w:r>
        <w:rPr>
          <w:color w:val="000000"/>
        </w:rPr>
        <w:t xml:space="preserve"> </w:t>
      </w:r>
      <w:r>
        <w:rPr>
          <w:rFonts w:hint="eastAsia"/>
          <w:color w:val="000000"/>
        </w:rPr>
        <w:t>根据投标供应商近三年全国三级甲等医院的供货业绩进行评分，供货一家得1分，最高得10分；</w:t>
      </w:r>
      <w:r w:rsidRPr="002A032B">
        <w:rPr>
          <w:rFonts w:hint="eastAsia"/>
          <w:color w:val="000000"/>
        </w:rPr>
        <w:t xml:space="preserve"> </w:t>
      </w:r>
    </w:p>
    <w:p w:rsidR="002F002E" w:rsidRDefault="002F002E" w:rsidP="00B803F8">
      <w:pPr>
        <w:ind w:left="0"/>
        <w:rPr>
          <w:b/>
          <w:color w:val="000000"/>
        </w:rPr>
      </w:pPr>
    </w:p>
    <w:p w:rsidR="002F002E" w:rsidRPr="002A032B" w:rsidRDefault="002F002E" w:rsidP="00B803F8">
      <w:pPr>
        <w:ind w:left="0"/>
        <w:rPr>
          <w:b/>
          <w:color w:val="000000"/>
        </w:rPr>
      </w:pPr>
      <w:r w:rsidRPr="002A032B">
        <w:rPr>
          <w:rFonts w:hint="eastAsia"/>
          <w:b/>
          <w:color w:val="000000"/>
        </w:rPr>
        <w:t>三、其他</w:t>
      </w:r>
    </w:p>
    <w:p w:rsidR="002F002E" w:rsidRDefault="002F002E" w:rsidP="00B803F8">
      <w:pPr>
        <w:ind w:left="0" w:firstLineChars="200" w:firstLine="480"/>
        <w:rPr>
          <w:color w:val="000000"/>
        </w:rPr>
      </w:pPr>
      <w:r w:rsidRPr="002A032B">
        <w:rPr>
          <w:rFonts w:hint="eastAsia"/>
          <w:color w:val="000000"/>
        </w:rPr>
        <w:t>评审专家委员会负责对目录进行合理性审查，并有权根据实际情况酌情合并或拆分相关评审单元。</w:t>
      </w:r>
    </w:p>
    <w:p w:rsidR="002F002E" w:rsidRDefault="002F002E" w:rsidP="00B803F8">
      <w:pPr>
        <w:ind w:left="0"/>
        <w:rPr>
          <w:color w:val="000000"/>
        </w:rPr>
      </w:pPr>
    </w:p>
    <w:p w:rsidR="002F002E" w:rsidRDefault="002F002E" w:rsidP="00B803F8">
      <w:pPr>
        <w:ind w:left="0"/>
        <w:rPr>
          <w:color w:val="000000"/>
        </w:rPr>
      </w:pPr>
    </w:p>
    <w:p w:rsidR="002F002E" w:rsidRDefault="002F002E" w:rsidP="00B803F8">
      <w:pPr>
        <w:ind w:left="0"/>
        <w:rPr>
          <w:color w:val="000000"/>
        </w:rPr>
      </w:pPr>
    </w:p>
    <w:p w:rsidR="002F002E" w:rsidRDefault="002F002E" w:rsidP="00B803F8">
      <w:pPr>
        <w:ind w:left="0"/>
        <w:rPr>
          <w:color w:val="000000"/>
        </w:rPr>
      </w:pPr>
    </w:p>
    <w:p w:rsidR="002F002E" w:rsidRDefault="002F002E" w:rsidP="00B803F8">
      <w:pPr>
        <w:ind w:left="0"/>
        <w:rPr>
          <w:color w:val="000000"/>
        </w:rPr>
      </w:pPr>
    </w:p>
    <w:p w:rsidR="002F002E" w:rsidRDefault="002F002E" w:rsidP="002F002E">
      <w:pPr>
        <w:spacing w:line="600" w:lineRule="exact"/>
        <w:ind w:left="0"/>
        <w:rPr>
          <w:color w:val="000000"/>
        </w:rPr>
        <w:sectPr w:rsidR="002F002E">
          <w:pgSz w:w="11906" w:h="16838"/>
          <w:pgMar w:top="1440" w:right="1800" w:bottom="1440" w:left="1800" w:header="851" w:footer="992" w:gutter="0"/>
          <w:cols w:space="425"/>
          <w:docGrid w:type="lines" w:linePitch="312"/>
        </w:sectPr>
      </w:pPr>
    </w:p>
    <w:p w:rsidR="002F002E" w:rsidRPr="00147386" w:rsidRDefault="002F002E" w:rsidP="002F002E">
      <w:pPr>
        <w:spacing w:line="240" w:lineRule="atLeast"/>
        <w:ind w:left="0"/>
        <w:rPr>
          <w:rFonts w:eastAsia="仿宋_GB2312"/>
          <w:b/>
          <w:sz w:val="30"/>
          <w:szCs w:val="30"/>
        </w:rPr>
      </w:pPr>
      <w:r w:rsidRPr="00147386">
        <w:rPr>
          <w:rFonts w:eastAsia="仿宋_GB2312" w:hint="eastAsia"/>
          <w:b/>
          <w:sz w:val="30"/>
          <w:szCs w:val="30"/>
        </w:rPr>
        <w:lastRenderedPageBreak/>
        <w:t>附件</w:t>
      </w:r>
      <w:r w:rsidRPr="00147386">
        <w:rPr>
          <w:rFonts w:eastAsia="仿宋_GB2312" w:hint="eastAsia"/>
          <w:b/>
          <w:sz w:val="30"/>
          <w:szCs w:val="30"/>
        </w:rPr>
        <w:t>2</w:t>
      </w:r>
      <w:r w:rsidRPr="00147386">
        <w:rPr>
          <w:rFonts w:eastAsia="仿宋_GB2312" w:hint="eastAsia"/>
          <w:b/>
          <w:sz w:val="30"/>
          <w:szCs w:val="30"/>
        </w:rPr>
        <w:t>：</w:t>
      </w:r>
    </w:p>
    <w:p w:rsidR="002F002E" w:rsidRPr="00147386" w:rsidRDefault="002F002E" w:rsidP="002F002E">
      <w:pPr>
        <w:spacing w:line="240" w:lineRule="atLeast"/>
        <w:ind w:left="0"/>
        <w:jc w:val="center"/>
        <w:rPr>
          <w:rFonts w:ascii="新宋体" w:eastAsia="新宋体" w:hAnsi="新宋体"/>
          <w:b/>
          <w:sz w:val="30"/>
          <w:szCs w:val="30"/>
        </w:rPr>
      </w:pPr>
      <w:r w:rsidRPr="00147386">
        <w:rPr>
          <w:rFonts w:ascii="新宋体" w:eastAsia="新宋体" w:hAnsi="新宋体" w:hint="eastAsia"/>
          <w:b/>
          <w:sz w:val="30"/>
          <w:szCs w:val="30"/>
        </w:rPr>
        <w:t>中山大学附属第七医院医用耗材评分表</w:t>
      </w:r>
    </w:p>
    <w:tbl>
      <w:tblPr>
        <w:tblW w:w="15502" w:type="dxa"/>
        <w:tblInd w:w="-769" w:type="dxa"/>
        <w:tblLook w:val="04A0" w:firstRow="1" w:lastRow="0" w:firstColumn="1" w:lastColumn="0" w:noHBand="0" w:noVBand="1"/>
      </w:tblPr>
      <w:tblGrid>
        <w:gridCol w:w="4846"/>
        <w:gridCol w:w="1277"/>
        <w:gridCol w:w="1338"/>
        <w:gridCol w:w="5043"/>
        <w:gridCol w:w="2998"/>
      </w:tblGrid>
      <w:tr w:rsidR="002F002E" w:rsidRPr="00B5138D" w:rsidTr="002F002E">
        <w:trPr>
          <w:trHeight w:val="169"/>
        </w:trPr>
        <w:tc>
          <w:tcPr>
            <w:tcW w:w="484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F002E" w:rsidRPr="00B5138D" w:rsidRDefault="002F002E" w:rsidP="00B803F8">
            <w:pPr>
              <w:widowControl/>
              <w:spacing w:line="240" w:lineRule="auto"/>
              <w:ind w:left="0"/>
              <w:jc w:val="center"/>
              <w:rPr>
                <w:rFonts w:cs="宋体"/>
                <w:b/>
                <w:bCs/>
                <w:sz w:val="21"/>
                <w:szCs w:val="21"/>
              </w:rPr>
            </w:pPr>
            <w:r w:rsidRPr="00B5138D">
              <w:rPr>
                <w:rFonts w:cs="宋体" w:hint="eastAsia"/>
                <w:b/>
                <w:bCs/>
                <w:sz w:val="21"/>
                <w:szCs w:val="21"/>
              </w:rPr>
              <w:t>评审项目</w:t>
            </w:r>
          </w:p>
        </w:tc>
        <w:tc>
          <w:tcPr>
            <w:tcW w:w="1277" w:type="dxa"/>
            <w:tcBorders>
              <w:top w:val="single" w:sz="8" w:space="0" w:color="auto"/>
              <w:left w:val="nil"/>
              <w:bottom w:val="single" w:sz="8" w:space="0" w:color="auto"/>
              <w:right w:val="single" w:sz="8" w:space="0" w:color="auto"/>
            </w:tcBorders>
            <w:shd w:val="clear" w:color="auto" w:fill="auto"/>
            <w:vAlign w:val="center"/>
            <w:hideMark/>
          </w:tcPr>
          <w:p w:rsidR="002F002E" w:rsidRPr="00B5138D" w:rsidRDefault="002F002E" w:rsidP="00B803F8">
            <w:pPr>
              <w:widowControl/>
              <w:spacing w:line="240" w:lineRule="auto"/>
              <w:ind w:left="0"/>
              <w:jc w:val="center"/>
              <w:rPr>
                <w:rFonts w:cs="宋体"/>
                <w:b/>
                <w:bCs/>
                <w:sz w:val="21"/>
                <w:szCs w:val="21"/>
              </w:rPr>
            </w:pPr>
            <w:r w:rsidRPr="00B5138D">
              <w:rPr>
                <w:rFonts w:cs="宋体" w:hint="eastAsia"/>
                <w:b/>
                <w:bCs/>
                <w:sz w:val="21"/>
                <w:szCs w:val="21"/>
              </w:rPr>
              <w:t>评审方式</w:t>
            </w:r>
          </w:p>
        </w:tc>
        <w:tc>
          <w:tcPr>
            <w:tcW w:w="1338" w:type="dxa"/>
            <w:tcBorders>
              <w:top w:val="single" w:sz="8" w:space="0" w:color="auto"/>
              <w:left w:val="nil"/>
              <w:bottom w:val="single" w:sz="8" w:space="0" w:color="auto"/>
              <w:right w:val="single" w:sz="8" w:space="0" w:color="auto"/>
            </w:tcBorders>
            <w:shd w:val="clear" w:color="auto" w:fill="auto"/>
            <w:vAlign w:val="center"/>
            <w:hideMark/>
          </w:tcPr>
          <w:p w:rsidR="002F002E" w:rsidRPr="00B5138D" w:rsidRDefault="002F002E" w:rsidP="00B803F8">
            <w:pPr>
              <w:widowControl/>
              <w:spacing w:line="240" w:lineRule="auto"/>
              <w:ind w:left="0"/>
              <w:jc w:val="center"/>
              <w:rPr>
                <w:rFonts w:cs="宋体"/>
                <w:b/>
                <w:bCs/>
                <w:sz w:val="21"/>
                <w:szCs w:val="21"/>
              </w:rPr>
            </w:pPr>
            <w:r w:rsidRPr="00B5138D">
              <w:rPr>
                <w:rFonts w:cs="宋体" w:hint="eastAsia"/>
                <w:b/>
                <w:bCs/>
                <w:sz w:val="21"/>
                <w:szCs w:val="21"/>
              </w:rPr>
              <w:t>评审指标</w:t>
            </w:r>
          </w:p>
        </w:tc>
        <w:tc>
          <w:tcPr>
            <w:tcW w:w="5043" w:type="dxa"/>
            <w:tcBorders>
              <w:top w:val="single" w:sz="8" w:space="0" w:color="auto"/>
              <w:left w:val="nil"/>
              <w:bottom w:val="single" w:sz="8" w:space="0" w:color="auto"/>
              <w:right w:val="single" w:sz="8" w:space="0" w:color="auto"/>
            </w:tcBorders>
            <w:shd w:val="clear" w:color="auto" w:fill="auto"/>
            <w:vAlign w:val="center"/>
            <w:hideMark/>
          </w:tcPr>
          <w:p w:rsidR="002F002E" w:rsidRPr="00B5138D" w:rsidRDefault="002F002E" w:rsidP="00B803F8">
            <w:pPr>
              <w:widowControl/>
              <w:spacing w:line="240" w:lineRule="auto"/>
              <w:ind w:left="0"/>
              <w:jc w:val="center"/>
              <w:rPr>
                <w:rFonts w:cs="宋体"/>
                <w:b/>
                <w:bCs/>
                <w:sz w:val="21"/>
                <w:szCs w:val="21"/>
              </w:rPr>
            </w:pPr>
            <w:r w:rsidRPr="00B5138D">
              <w:rPr>
                <w:rFonts w:cs="宋体" w:hint="eastAsia"/>
                <w:b/>
                <w:bCs/>
                <w:sz w:val="21"/>
                <w:szCs w:val="21"/>
              </w:rPr>
              <w:t>描述</w:t>
            </w:r>
          </w:p>
        </w:tc>
        <w:tc>
          <w:tcPr>
            <w:tcW w:w="2998" w:type="dxa"/>
            <w:tcBorders>
              <w:top w:val="single" w:sz="8" w:space="0" w:color="auto"/>
              <w:left w:val="nil"/>
              <w:bottom w:val="single" w:sz="8" w:space="0" w:color="auto"/>
              <w:right w:val="single" w:sz="8" w:space="0" w:color="auto"/>
            </w:tcBorders>
            <w:shd w:val="clear" w:color="auto" w:fill="auto"/>
            <w:vAlign w:val="center"/>
            <w:hideMark/>
          </w:tcPr>
          <w:p w:rsidR="002F002E" w:rsidRPr="00B5138D" w:rsidRDefault="002F002E" w:rsidP="00B803F8">
            <w:pPr>
              <w:widowControl/>
              <w:spacing w:line="240" w:lineRule="auto"/>
              <w:ind w:left="0"/>
              <w:jc w:val="center"/>
              <w:rPr>
                <w:rFonts w:cs="宋体"/>
                <w:b/>
                <w:bCs/>
                <w:sz w:val="21"/>
                <w:szCs w:val="21"/>
              </w:rPr>
            </w:pPr>
            <w:r w:rsidRPr="00B5138D">
              <w:rPr>
                <w:rFonts w:cs="宋体" w:hint="eastAsia"/>
                <w:b/>
                <w:bCs/>
                <w:sz w:val="21"/>
                <w:szCs w:val="21"/>
              </w:rPr>
              <w:t>指标权重</w:t>
            </w:r>
          </w:p>
        </w:tc>
      </w:tr>
      <w:tr w:rsidR="002F002E" w:rsidRPr="00B5138D" w:rsidTr="002F002E">
        <w:trPr>
          <w:trHeight w:val="1073"/>
        </w:trPr>
        <w:tc>
          <w:tcPr>
            <w:tcW w:w="4846" w:type="dxa"/>
            <w:tcBorders>
              <w:top w:val="nil"/>
              <w:left w:val="single" w:sz="8" w:space="0" w:color="auto"/>
              <w:bottom w:val="single" w:sz="8" w:space="0" w:color="auto"/>
              <w:right w:val="single" w:sz="8" w:space="0" w:color="auto"/>
            </w:tcBorders>
            <w:shd w:val="clear" w:color="auto" w:fill="auto"/>
            <w:vAlign w:val="center"/>
            <w:hideMark/>
          </w:tcPr>
          <w:p w:rsidR="002F002E" w:rsidRPr="00B5138D" w:rsidRDefault="002F002E" w:rsidP="00B803F8">
            <w:pPr>
              <w:widowControl/>
              <w:spacing w:line="240" w:lineRule="auto"/>
              <w:ind w:left="0"/>
              <w:rPr>
                <w:rFonts w:ascii="仿宋_GB2312" w:eastAsia="仿宋_GB2312" w:cs="宋体"/>
              </w:rPr>
            </w:pPr>
            <w:r w:rsidRPr="00B5138D">
              <w:rPr>
                <w:rFonts w:ascii="仿宋_GB2312" w:eastAsia="仿宋_GB2312" w:cs="宋体" w:hint="eastAsia"/>
              </w:rPr>
              <w:t>价格要素（40分）</w:t>
            </w:r>
          </w:p>
        </w:tc>
        <w:tc>
          <w:tcPr>
            <w:tcW w:w="1277" w:type="dxa"/>
            <w:tcBorders>
              <w:top w:val="nil"/>
              <w:left w:val="nil"/>
              <w:bottom w:val="single" w:sz="8" w:space="0" w:color="auto"/>
              <w:right w:val="single" w:sz="8" w:space="0" w:color="auto"/>
            </w:tcBorders>
            <w:shd w:val="clear" w:color="auto" w:fill="auto"/>
            <w:vAlign w:val="center"/>
            <w:hideMark/>
          </w:tcPr>
          <w:p w:rsidR="002F002E" w:rsidRPr="00B5138D" w:rsidRDefault="002F002E" w:rsidP="00B803F8">
            <w:pPr>
              <w:widowControl/>
              <w:spacing w:line="240" w:lineRule="auto"/>
              <w:ind w:left="0"/>
              <w:jc w:val="center"/>
              <w:rPr>
                <w:rFonts w:ascii="仿宋_GB2312" w:eastAsia="仿宋_GB2312" w:cs="宋体"/>
              </w:rPr>
            </w:pPr>
            <w:r w:rsidRPr="00B5138D">
              <w:rPr>
                <w:rFonts w:ascii="仿宋_GB2312" w:eastAsia="仿宋_GB2312" w:cs="宋体" w:hint="eastAsia"/>
              </w:rPr>
              <w:t>专家评审</w:t>
            </w:r>
          </w:p>
        </w:tc>
        <w:tc>
          <w:tcPr>
            <w:tcW w:w="1338" w:type="dxa"/>
            <w:tcBorders>
              <w:top w:val="nil"/>
              <w:left w:val="nil"/>
              <w:bottom w:val="single" w:sz="8" w:space="0" w:color="auto"/>
              <w:right w:val="single" w:sz="8" w:space="0" w:color="auto"/>
            </w:tcBorders>
            <w:shd w:val="clear" w:color="auto" w:fill="auto"/>
            <w:vAlign w:val="center"/>
            <w:hideMark/>
          </w:tcPr>
          <w:p w:rsidR="002F002E" w:rsidRPr="00B5138D" w:rsidRDefault="002F002E" w:rsidP="00B803F8">
            <w:pPr>
              <w:widowControl/>
              <w:spacing w:line="240" w:lineRule="auto"/>
              <w:ind w:left="0"/>
              <w:rPr>
                <w:rFonts w:ascii="仿宋_GB2312" w:eastAsia="仿宋_GB2312" w:cs="宋体"/>
              </w:rPr>
            </w:pPr>
            <w:r w:rsidRPr="00B5138D">
              <w:rPr>
                <w:rFonts w:ascii="仿宋_GB2312" w:eastAsia="仿宋_GB2312" w:cs="宋体" w:hint="eastAsia"/>
              </w:rPr>
              <w:t>价格合理性</w:t>
            </w:r>
          </w:p>
        </w:tc>
        <w:tc>
          <w:tcPr>
            <w:tcW w:w="5043" w:type="dxa"/>
            <w:tcBorders>
              <w:top w:val="nil"/>
              <w:left w:val="nil"/>
              <w:bottom w:val="single" w:sz="8" w:space="0" w:color="auto"/>
              <w:right w:val="single" w:sz="8" w:space="0" w:color="auto"/>
            </w:tcBorders>
            <w:shd w:val="clear" w:color="auto" w:fill="auto"/>
            <w:vAlign w:val="center"/>
            <w:hideMark/>
          </w:tcPr>
          <w:p w:rsidR="002F002E" w:rsidRPr="00B5138D" w:rsidRDefault="002F002E" w:rsidP="00B803F8">
            <w:pPr>
              <w:widowControl/>
              <w:spacing w:line="240" w:lineRule="auto"/>
              <w:ind w:left="0"/>
              <w:rPr>
                <w:rFonts w:ascii="仿宋_GB2312" w:eastAsia="仿宋_GB2312" w:cs="宋体"/>
              </w:rPr>
            </w:pPr>
            <w:r w:rsidRPr="00B5138D">
              <w:rPr>
                <w:rFonts w:ascii="仿宋_GB2312" w:eastAsia="仿宋_GB2312" w:cs="宋体" w:hint="eastAsia"/>
              </w:rPr>
              <w:t>经评审的最低报价得满分，其余经评审的报价按比例计算得分，计算方法：根据评审委员会一致决定，选择招标目录中一定数量的产品逐项进行价格分评审，S1为最低报价，得40分，Sn得分 = [1-（Sn-S1）/S1]×40，最后取平均值即为该投标企业产品所得价格分</w:t>
            </w:r>
          </w:p>
        </w:tc>
        <w:tc>
          <w:tcPr>
            <w:tcW w:w="2998" w:type="dxa"/>
            <w:tcBorders>
              <w:top w:val="nil"/>
              <w:left w:val="nil"/>
              <w:bottom w:val="single" w:sz="8" w:space="0" w:color="auto"/>
              <w:right w:val="single" w:sz="8" w:space="0" w:color="auto"/>
            </w:tcBorders>
            <w:shd w:val="clear" w:color="auto" w:fill="auto"/>
            <w:vAlign w:val="center"/>
            <w:hideMark/>
          </w:tcPr>
          <w:p w:rsidR="002F002E" w:rsidRPr="00B5138D" w:rsidRDefault="002F002E" w:rsidP="00B803F8">
            <w:pPr>
              <w:widowControl/>
              <w:spacing w:line="240" w:lineRule="auto"/>
              <w:ind w:left="0"/>
              <w:rPr>
                <w:rFonts w:ascii="仿宋_GB2312" w:eastAsia="仿宋_GB2312" w:cs="宋体"/>
              </w:rPr>
            </w:pPr>
            <w:r w:rsidRPr="00B5138D">
              <w:rPr>
                <w:rFonts w:ascii="仿宋_GB2312" w:eastAsia="仿宋_GB2312" w:cs="宋体" w:hint="eastAsia"/>
              </w:rPr>
              <w:t xml:space="preserve">　</w:t>
            </w:r>
          </w:p>
        </w:tc>
      </w:tr>
      <w:tr w:rsidR="002F002E" w:rsidRPr="00B5138D" w:rsidTr="002F002E">
        <w:trPr>
          <w:trHeight w:val="592"/>
        </w:trPr>
        <w:tc>
          <w:tcPr>
            <w:tcW w:w="4846" w:type="dxa"/>
            <w:tcBorders>
              <w:top w:val="nil"/>
              <w:left w:val="single" w:sz="8" w:space="0" w:color="auto"/>
              <w:bottom w:val="single" w:sz="8" w:space="0" w:color="auto"/>
              <w:right w:val="single" w:sz="8" w:space="0" w:color="auto"/>
            </w:tcBorders>
            <w:shd w:val="clear" w:color="auto" w:fill="auto"/>
            <w:vAlign w:val="center"/>
            <w:hideMark/>
          </w:tcPr>
          <w:p w:rsidR="002F002E" w:rsidRPr="00B5138D" w:rsidRDefault="002F002E" w:rsidP="00B803F8">
            <w:pPr>
              <w:widowControl/>
              <w:spacing w:line="240" w:lineRule="auto"/>
              <w:ind w:left="0"/>
              <w:rPr>
                <w:rFonts w:ascii="仿宋_GB2312" w:eastAsia="仿宋_GB2312" w:cs="宋体"/>
              </w:rPr>
            </w:pPr>
            <w:r w:rsidRPr="00B5138D">
              <w:rPr>
                <w:rFonts w:ascii="仿宋_GB2312" w:eastAsia="仿宋_GB2312" w:cs="宋体" w:hint="eastAsia"/>
              </w:rPr>
              <w:t>技术要素（35分）</w:t>
            </w:r>
          </w:p>
        </w:tc>
        <w:tc>
          <w:tcPr>
            <w:tcW w:w="1277" w:type="dxa"/>
            <w:tcBorders>
              <w:top w:val="nil"/>
              <w:left w:val="nil"/>
              <w:bottom w:val="single" w:sz="8" w:space="0" w:color="auto"/>
              <w:right w:val="single" w:sz="8" w:space="0" w:color="auto"/>
            </w:tcBorders>
            <w:shd w:val="clear" w:color="auto" w:fill="auto"/>
            <w:vAlign w:val="center"/>
            <w:hideMark/>
          </w:tcPr>
          <w:p w:rsidR="002F002E" w:rsidRPr="00B5138D" w:rsidRDefault="002F002E" w:rsidP="00B803F8">
            <w:pPr>
              <w:widowControl/>
              <w:spacing w:line="240" w:lineRule="auto"/>
              <w:ind w:left="0"/>
              <w:jc w:val="center"/>
              <w:rPr>
                <w:rFonts w:ascii="仿宋_GB2312" w:eastAsia="仿宋_GB2312" w:cs="宋体"/>
              </w:rPr>
            </w:pPr>
            <w:r w:rsidRPr="00B5138D">
              <w:rPr>
                <w:rFonts w:ascii="仿宋_GB2312" w:eastAsia="仿宋_GB2312" w:cs="宋体" w:hint="eastAsia"/>
              </w:rPr>
              <w:t>专家评审</w:t>
            </w:r>
          </w:p>
        </w:tc>
        <w:tc>
          <w:tcPr>
            <w:tcW w:w="1338" w:type="dxa"/>
            <w:tcBorders>
              <w:top w:val="nil"/>
              <w:left w:val="nil"/>
              <w:bottom w:val="single" w:sz="8" w:space="0" w:color="auto"/>
              <w:right w:val="single" w:sz="8" w:space="0" w:color="auto"/>
            </w:tcBorders>
            <w:shd w:val="clear" w:color="auto" w:fill="auto"/>
            <w:vAlign w:val="center"/>
            <w:hideMark/>
          </w:tcPr>
          <w:p w:rsidR="002F002E" w:rsidRPr="00B5138D" w:rsidRDefault="002F002E" w:rsidP="00B803F8">
            <w:pPr>
              <w:widowControl/>
              <w:spacing w:line="240" w:lineRule="auto"/>
              <w:ind w:left="0"/>
              <w:rPr>
                <w:rFonts w:ascii="仿宋_GB2312" w:eastAsia="仿宋_GB2312" w:cs="宋体"/>
              </w:rPr>
            </w:pPr>
            <w:r w:rsidRPr="00B5138D">
              <w:rPr>
                <w:rFonts w:ascii="仿宋_GB2312" w:eastAsia="仿宋_GB2312" w:cs="宋体" w:hint="eastAsia"/>
              </w:rPr>
              <w:t>产品综合评价</w:t>
            </w:r>
          </w:p>
        </w:tc>
        <w:tc>
          <w:tcPr>
            <w:tcW w:w="5043" w:type="dxa"/>
            <w:tcBorders>
              <w:top w:val="nil"/>
              <w:left w:val="nil"/>
              <w:bottom w:val="single" w:sz="8" w:space="0" w:color="auto"/>
              <w:right w:val="single" w:sz="8" w:space="0" w:color="auto"/>
            </w:tcBorders>
            <w:shd w:val="clear" w:color="auto" w:fill="auto"/>
            <w:vAlign w:val="center"/>
            <w:hideMark/>
          </w:tcPr>
          <w:p w:rsidR="002F002E" w:rsidRPr="00B5138D" w:rsidRDefault="002F002E" w:rsidP="00B803F8">
            <w:pPr>
              <w:widowControl/>
              <w:spacing w:line="240" w:lineRule="auto"/>
              <w:ind w:left="0"/>
              <w:rPr>
                <w:rFonts w:ascii="仿宋_GB2312" w:eastAsia="仿宋_GB2312" w:cs="宋体"/>
              </w:rPr>
            </w:pPr>
            <w:r w:rsidRPr="00B5138D">
              <w:rPr>
                <w:rFonts w:ascii="仿宋_GB2312" w:eastAsia="仿宋_GB2312" w:cs="宋体" w:hint="eastAsia"/>
              </w:rPr>
              <w:t>通过对样品、产品种类、产品质量、品牌知名度、产品系列完整性等方面综合评价赋分</w:t>
            </w:r>
          </w:p>
        </w:tc>
        <w:tc>
          <w:tcPr>
            <w:tcW w:w="2998" w:type="dxa"/>
            <w:tcBorders>
              <w:top w:val="nil"/>
              <w:left w:val="nil"/>
              <w:bottom w:val="single" w:sz="8" w:space="0" w:color="auto"/>
              <w:right w:val="single" w:sz="8" w:space="0" w:color="auto"/>
            </w:tcBorders>
            <w:shd w:val="clear" w:color="auto" w:fill="auto"/>
            <w:vAlign w:val="center"/>
            <w:hideMark/>
          </w:tcPr>
          <w:p w:rsidR="002F002E" w:rsidRPr="00B5138D" w:rsidRDefault="002F002E" w:rsidP="00B803F8">
            <w:pPr>
              <w:widowControl/>
              <w:spacing w:line="240" w:lineRule="auto"/>
              <w:ind w:left="0"/>
              <w:rPr>
                <w:rFonts w:ascii="仿宋_GB2312" w:eastAsia="仿宋_GB2312" w:cs="宋体"/>
              </w:rPr>
            </w:pPr>
            <w:r>
              <w:rPr>
                <w:rFonts w:ascii="仿宋_GB2312" w:eastAsia="仿宋_GB2312" w:cs="宋体" w:hint="eastAsia"/>
              </w:rPr>
              <w:t>评标专家对投标公司的应标情况进行横向比较，按优26-35分，良16-25分，中6-15分，差5分，进行打分。</w:t>
            </w:r>
          </w:p>
        </w:tc>
      </w:tr>
      <w:tr w:rsidR="002F002E" w:rsidRPr="00B5138D" w:rsidTr="002F002E">
        <w:trPr>
          <w:trHeight w:val="592"/>
        </w:trPr>
        <w:tc>
          <w:tcPr>
            <w:tcW w:w="4846" w:type="dxa"/>
            <w:tcBorders>
              <w:top w:val="nil"/>
              <w:left w:val="single" w:sz="8" w:space="0" w:color="auto"/>
              <w:bottom w:val="single" w:sz="8" w:space="0" w:color="auto"/>
              <w:right w:val="single" w:sz="8" w:space="0" w:color="auto"/>
            </w:tcBorders>
            <w:shd w:val="clear" w:color="auto" w:fill="auto"/>
            <w:vAlign w:val="center"/>
            <w:hideMark/>
          </w:tcPr>
          <w:p w:rsidR="002F002E" w:rsidRPr="00B5138D" w:rsidRDefault="002F002E" w:rsidP="00B803F8">
            <w:pPr>
              <w:widowControl/>
              <w:spacing w:line="240" w:lineRule="auto"/>
              <w:ind w:left="0"/>
              <w:rPr>
                <w:rFonts w:ascii="仿宋_GB2312" w:eastAsia="仿宋_GB2312" w:cs="宋体"/>
              </w:rPr>
            </w:pPr>
            <w:r w:rsidRPr="00B5138D">
              <w:rPr>
                <w:rFonts w:ascii="仿宋_GB2312" w:eastAsia="仿宋_GB2312" w:cs="宋体" w:hint="eastAsia"/>
              </w:rPr>
              <w:t>投标公司售后相应服务（15分）</w:t>
            </w:r>
          </w:p>
        </w:tc>
        <w:tc>
          <w:tcPr>
            <w:tcW w:w="1277" w:type="dxa"/>
            <w:tcBorders>
              <w:top w:val="nil"/>
              <w:left w:val="nil"/>
              <w:bottom w:val="single" w:sz="8" w:space="0" w:color="auto"/>
              <w:right w:val="single" w:sz="8" w:space="0" w:color="auto"/>
            </w:tcBorders>
            <w:shd w:val="clear" w:color="auto" w:fill="auto"/>
            <w:vAlign w:val="center"/>
            <w:hideMark/>
          </w:tcPr>
          <w:p w:rsidR="002F002E" w:rsidRPr="00B5138D" w:rsidRDefault="002F002E" w:rsidP="00B803F8">
            <w:pPr>
              <w:widowControl/>
              <w:spacing w:line="240" w:lineRule="auto"/>
              <w:ind w:left="0"/>
              <w:jc w:val="center"/>
              <w:rPr>
                <w:rFonts w:ascii="仿宋_GB2312" w:eastAsia="仿宋_GB2312" w:cs="宋体"/>
              </w:rPr>
            </w:pPr>
            <w:r w:rsidRPr="00B5138D">
              <w:rPr>
                <w:rFonts w:ascii="仿宋_GB2312" w:eastAsia="仿宋_GB2312" w:cs="宋体" w:hint="eastAsia"/>
              </w:rPr>
              <w:t>专家评审</w:t>
            </w:r>
          </w:p>
        </w:tc>
        <w:tc>
          <w:tcPr>
            <w:tcW w:w="1338" w:type="dxa"/>
            <w:tcBorders>
              <w:top w:val="nil"/>
              <w:left w:val="nil"/>
              <w:bottom w:val="single" w:sz="8" w:space="0" w:color="auto"/>
              <w:right w:val="single" w:sz="8" w:space="0" w:color="auto"/>
            </w:tcBorders>
            <w:shd w:val="clear" w:color="auto" w:fill="auto"/>
            <w:vAlign w:val="center"/>
            <w:hideMark/>
          </w:tcPr>
          <w:p w:rsidR="002F002E" w:rsidRPr="00B5138D" w:rsidRDefault="002F002E" w:rsidP="00B803F8">
            <w:pPr>
              <w:widowControl/>
              <w:spacing w:line="240" w:lineRule="auto"/>
              <w:ind w:left="0"/>
              <w:rPr>
                <w:rFonts w:ascii="仿宋_GB2312" w:eastAsia="仿宋_GB2312" w:cs="宋体"/>
              </w:rPr>
            </w:pPr>
            <w:r w:rsidRPr="00B5138D">
              <w:rPr>
                <w:rFonts w:ascii="仿宋_GB2312" w:eastAsia="仿宋_GB2312" w:cs="宋体" w:hint="eastAsia"/>
              </w:rPr>
              <w:t>综合评价</w:t>
            </w:r>
          </w:p>
        </w:tc>
        <w:tc>
          <w:tcPr>
            <w:tcW w:w="5043" w:type="dxa"/>
            <w:tcBorders>
              <w:top w:val="nil"/>
              <w:left w:val="nil"/>
              <w:bottom w:val="single" w:sz="8" w:space="0" w:color="auto"/>
              <w:right w:val="single" w:sz="8" w:space="0" w:color="auto"/>
            </w:tcBorders>
            <w:shd w:val="clear" w:color="auto" w:fill="auto"/>
            <w:vAlign w:val="center"/>
            <w:hideMark/>
          </w:tcPr>
          <w:p w:rsidR="002F002E" w:rsidRPr="00B5138D" w:rsidRDefault="002F002E" w:rsidP="00B803F8">
            <w:pPr>
              <w:widowControl/>
              <w:spacing w:line="240" w:lineRule="auto"/>
              <w:ind w:left="0"/>
              <w:rPr>
                <w:rFonts w:ascii="仿宋_GB2312" w:eastAsia="仿宋_GB2312" w:cs="宋体"/>
              </w:rPr>
            </w:pPr>
            <w:r w:rsidRPr="00B5138D">
              <w:rPr>
                <w:rFonts w:ascii="仿宋_GB2312" w:eastAsia="仿宋_GB2312" w:cs="宋体" w:hint="eastAsia"/>
              </w:rPr>
              <w:t>通过对投标公司配送响应、应急供货和退换货、售后服务、技术支持、风险处理等方面综合评价赋分</w:t>
            </w:r>
          </w:p>
        </w:tc>
        <w:tc>
          <w:tcPr>
            <w:tcW w:w="2998" w:type="dxa"/>
            <w:tcBorders>
              <w:top w:val="nil"/>
              <w:left w:val="nil"/>
              <w:bottom w:val="single" w:sz="8" w:space="0" w:color="auto"/>
              <w:right w:val="single" w:sz="8" w:space="0" w:color="auto"/>
            </w:tcBorders>
            <w:shd w:val="clear" w:color="auto" w:fill="auto"/>
            <w:vAlign w:val="center"/>
            <w:hideMark/>
          </w:tcPr>
          <w:p w:rsidR="002F002E" w:rsidRPr="00B5138D" w:rsidRDefault="002F002E" w:rsidP="00B803F8">
            <w:pPr>
              <w:widowControl/>
              <w:spacing w:line="240" w:lineRule="auto"/>
              <w:ind w:left="0"/>
              <w:rPr>
                <w:rFonts w:ascii="仿宋_GB2312" w:eastAsia="仿宋_GB2312" w:cs="宋体"/>
              </w:rPr>
            </w:pPr>
            <w:r>
              <w:rPr>
                <w:rFonts w:ascii="仿宋_GB2312" w:eastAsia="仿宋_GB2312" w:cs="宋体" w:hint="eastAsia"/>
              </w:rPr>
              <w:t>评标专家对投标公司的应标情况进行横向比较，按优11-15分，良6-10分，中1-5分，差0分，进行打分。</w:t>
            </w:r>
          </w:p>
        </w:tc>
      </w:tr>
      <w:tr w:rsidR="002F002E" w:rsidRPr="00B5138D" w:rsidTr="002F002E">
        <w:trPr>
          <w:trHeight w:val="752"/>
        </w:trPr>
        <w:tc>
          <w:tcPr>
            <w:tcW w:w="4846" w:type="dxa"/>
            <w:tcBorders>
              <w:top w:val="nil"/>
              <w:left w:val="single" w:sz="8" w:space="0" w:color="auto"/>
              <w:bottom w:val="single" w:sz="8" w:space="0" w:color="auto"/>
              <w:right w:val="single" w:sz="8" w:space="0" w:color="auto"/>
            </w:tcBorders>
            <w:shd w:val="clear" w:color="auto" w:fill="auto"/>
            <w:vAlign w:val="center"/>
            <w:hideMark/>
          </w:tcPr>
          <w:p w:rsidR="002F002E" w:rsidRPr="00B5138D" w:rsidRDefault="002F002E" w:rsidP="00B803F8">
            <w:pPr>
              <w:widowControl/>
              <w:spacing w:line="240" w:lineRule="auto"/>
              <w:ind w:left="0"/>
              <w:rPr>
                <w:rFonts w:ascii="仿宋_GB2312" w:eastAsia="仿宋_GB2312" w:cs="宋体"/>
              </w:rPr>
            </w:pPr>
            <w:r w:rsidRPr="00B5138D">
              <w:rPr>
                <w:rFonts w:ascii="仿宋_GB2312" w:eastAsia="仿宋_GB2312" w:cs="宋体" w:hint="eastAsia"/>
              </w:rPr>
              <w:t>近三年全国三级甲等医院供货业绩（10分）</w:t>
            </w:r>
          </w:p>
        </w:tc>
        <w:tc>
          <w:tcPr>
            <w:tcW w:w="1277" w:type="dxa"/>
            <w:tcBorders>
              <w:top w:val="nil"/>
              <w:left w:val="nil"/>
              <w:bottom w:val="single" w:sz="8" w:space="0" w:color="auto"/>
              <w:right w:val="single" w:sz="8" w:space="0" w:color="auto"/>
            </w:tcBorders>
            <w:shd w:val="clear" w:color="auto" w:fill="auto"/>
            <w:vAlign w:val="center"/>
            <w:hideMark/>
          </w:tcPr>
          <w:p w:rsidR="002F002E" w:rsidRPr="00B5138D" w:rsidRDefault="002F002E" w:rsidP="00B803F8">
            <w:pPr>
              <w:widowControl/>
              <w:spacing w:line="240" w:lineRule="auto"/>
              <w:ind w:left="0"/>
              <w:jc w:val="center"/>
              <w:rPr>
                <w:rFonts w:ascii="仿宋_GB2312" w:eastAsia="仿宋_GB2312" w:cs="宋体"/>
              </w:rPr>
            </w:pPr>
            <w:r w:rsidRPr="00B5138D">
              <w:rPr>
                <w:rFonts w:ascii="仿宋_GB2312" w:eastAsia="仿宋_GB2312" w:cs="宋体" w:hint="eastAsia"/>
              </w:rPr>
              <w:t>专家评审</w:t>
            </w:r>
          </w:p>
        </w:tc>
        <w:tc>
          <w:tcPr>
            <w:tcW w:w="1338" w:type="dxa"/>
            <w:tcBorders>
              <w:top w:val="nil"/>
              <w:left w:val="nil"/>
              <w:bottom w:val="single" w:sz="8" w:space="0" w:color="auto"/>
              <w:right w:val="single" w:sz="8" w:space="0" w:color="auto"/>
            </w:tcBorders>
            <w:shd w:val="clear" w:color="auto" w:fill="auto"/>
            <w:vAlign w:val="center"/>
            <w:hideMark/>
          </w:tcPr>
          <w:p w:rsidR="002F002E" w:rsidRPr="00B5138D" w:rsidRDefault="002F002E" w:rsidP="00B803F8">
            <w:pPr>
              <w:widowControl/>
              <w:spacing w:line="240" w:lineRule="auto"/>
              <w:ind w:left="0"/>
              <w:rPr>
                <w:rFonts w:ascii="仿宋_GB2312" w:eastAsia="仿宋_GB2312" w:cs="宋体"/>
              </w:rPr>
            </w:pPr>
            <w:r w:rsidRPr="00B5138D">
              <w:rPr>
                <w:rFonts w:ascii="仿宋_GB2312" w:eastAsia="仿宋_GB2312" w:cs="宋体" w:hint="eastAsia"/>
              </w:rPr>
              <w:t>综合实力评价</w:t>
            </w:r>
          </w:p>
        </w:tc>
        <w:tc>
          <w:tcPr>
            <w:tcW w:w="5043" w:type="dxa"/>
            <w:tcBorders>
              <w:top w:val="nil"/>
              <w:left w:val="nil"/>
              <w:bottom w:val="single" w:sz="8" w:space="0" w:color="auto"/>
              <w:right w:val="single" w:sz="8" w:space="0" w:color="auto"/>
            </w:tcBorders>
            <w:shd w:val="clear" w:color="auto" w:fill="auto"/>
            <w:vAlign w:val="center"/>
            <w:hideMark/>
          </w:tcPr>
          <w:p w:rsidR="002F002E" w:rsidRPr="00B5138D" w:rsidRDefault="002F002E" w:rsidP="00B803F8">
            <w:pPr>
              <w:widowControl/>
              <w:spacing w:line="240" w:lineRule="auto"/>
              <w:ind w:left="0"/>
              <w:rPr>
                <w:rFonts w:ascii="仿宋_GB2312" w:eastAsia="仿宋_GB2312" w:cs="宋体"/>
              </w:rPr>
            </w:pPr>
            <w:r w:rsidRPr="00B5138D">
              <w:rPr>
                <w:rFonts w:ascii="仿宋_GB2312" w:eastAsia="仿宋_GB2312" w:cs="宋体" w:hint="eastAsia"/>
              </w:rPr>
              <w:t>投标供应商近三年全国</w:t>
            </w:r>
            <w:bookmarkStart w:id="0" w:name="_GoBack"/>
            <w:r w:rsidRPr="00B5138D">
              <w:rPr>
                <w:rFonts w:ascii="仿宋_GB2312" w:eastAsia="仿宋_GB2312" w:cs="宋体" w:hint="eastAsia"/>
              </w:rPr>
              <w:t>三级</w:t>
            </w:r>
            <w:bookmarkEnd w:id="0"/>
            <w:r w:rsidRPr="00B5138D">
              <w:rPr>
                <w:rFonts w:ascii="仿宋_GB2312" w:eastAsia="仿宋_GB2312" w:cs="宋体" w:hint="eastAsia"/>
              </w:rPr>
              <w:t>甲等医院的供货业绩进行评分，</w:t>
            </w:r>
          </w:p>
        </w:tc>
        <w:tc>
          <w:tcPr>
            <w:tcW w:w="2998" w:type="dxa"/>
            <w:tcBorders>
              <w:top w:val="nil"/>
              <w:left w:val="nil"/>
              <w:bottom w:val="single" w:sz="8" w:space="0" w:color="auto"/>
              <w:right w:val="single" w:sz="8" w:space="0" w:color="auto"/>
            </w:tcBorders>
            <w:shd w:val="clear" w:color="auto" w:fill="auto"/>
            <w:noWrap/>
            <w:vAlign w:val="center"/>
            <w:hideMark/>
          </w:tcPr>
          <w:p w:rsidR="002F002E" w:rsidRPr="00B5138D" w:rsidRDefault="002F002E" w:rsidP="00B803F8">
            <w:pPr>
              <w:widowControl/>
              <w:spacing w:line="240" w:lineRule="auto"/>
              <w:ind w:left="0"/>
              <w:rPr>
                <w:rFonts w:ascii="仿宋_GB2312" w:eastAsia="仿宋_GB2312" w:cs="宋体"/>
              </w:rPr>
            </w:pPr>
            <w:r w:rsidRPr="00B5138D">
              <w:rPr>
                <w:rFonts w:ascii="仿宋_GB2312" w:eastAsia="仿宋_GB2312" w:cs="宋体" w:hint="eastAsia"/>
              </w:rPr>
              <w:t>供货一家得1分，最高得10分；</w:t>
            </w:r>
          </w:p>
        </w:tc>
      </w:tr>
    </w:tbl>
    <w:p w:rsidR="00283262" w:rsidRPr="002F002E" w:rsidRDefault="00283262" w:rsidP="005D7979">
      <w:pPr>
        <w:widowControl/>
        <w:spacing w:line="240" w:lineRule="auto"/>
        <w:ind w:left="0"/>
        <w:rPr>
          <w:rFonts w:ascii="黑体" w:eastAsia="黑体"/>
          <w:bCs/>
          <w:sz w:val="36"/>
          <w:szCs w:val="36"/>
        </w:rPr>
      </w:pPr>
    </w:p>
    <w:sectPr w:rsidR="00283262" w:rsidRPr="002F002E" w:rsidSect="002F002E">
      <w:pgSz w:w="16838" w:h="11906" w:orient="landscape"/>
      <w:pgMar w:top="1440" w:right="1440" w:bottom="1440" w:left="14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33A" w:rsidRDefault="00D3433A" w:rsidP="00F35B48">
      <w:pPr>
        <w:spacing w:line="240" w:lineRule="auto"/>
      </w:pPr>
      <w:r>
        <w:separator/>
      </w:r>
    </w:p>
  </w:endnote>
  <w:endnote w:type="continuationSeparator" w:id="0">
    <w:p w:rsidR="00D3433A" w:rsidRDefault="00D3433A" w:rsidP="00F35B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Microsoft JhengHei Light"/>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3F8" w:rsidRDefault="00B803F8" w:rsidP="006837BF">
    <w:pPr>
      <w:snapToGrid w:val="0"/>
      <w:ind w:left="0"/>
      <w:jc w:val="center"/>
    </w:pPr>
    <w:r w:rsidRPr="00A91DA0">
      <w:rPr>
        <w:rFonts w:hint="eastAsia"/>
        <w:sz w:val="21"/>
        <w:szCs w:val="21"/>
      </w:rPr>
      <w:t>第</w:t>
    </w:r>
    <w:r w:rsidRPr="00A91DA0">
      <w:rPr>
        <w:sz w:val="21"/>
        <w:szCs w:val="21"/>
      </w:rPr>
      <w:t xml:space="preserve"> </w:t>
    </w:r>
    <w:r w:rsidRPr="00A91DA0">
      <w:rPr>
        <w:sz w:val="21"/>
        <w:szCs w:val="21"/>
      </w:rPr>
      <w:fldChar w:fldCharType="begin"/>
    </w:r>
    <w:r w:rsidRPr="00A91DA0">
      <w:rPr>
        <w:sz w:val="21"/>
        <w:szCs w:val="21"/>
      </w:rPr>
      <w:instrText xml:space="preserve"> PAGE  \* MERGEFORMAT </w:instrText>
    </w:r>
    <w:r w:rsidRPr="00A91DA0">
      <w:rPr>
        <w:sz w:val="21"/>
        <w:szCs w:val="21"/>
      </w:rPr>
      <w:fldChar w:fldCharType="separate"/>
    </w:r>
    <w:r w:rsidR="00C63A58">
      <w:rPr>
        <w:noProof/>
        <w:sz w:val="21"/>
        <w:szCs w:val="21"/>
      </w:rPr>
      <w:t>29</w:t>
    </w:r>
    <w:r w:rsidRPr="00A91DA0">
      <w:rPr>
        <w:sz w:val="21"/>
        <w:szCs w:val="21"/>
      </w:rPr>
      <w:fldChar w:fldCharType="end"/>
    </w:r>
    <w:r w:rsidRPr="00A91DA0">
      <w:rPr>
        <w:sz w:val="21"/>
        <w:szCs w:val="21"/>
      </w:rPr>
      <w:t xml:space="preserve"> </w:t>
    </w:r>
    <w:r w:rsidRPr="00A91DA0">
      <w:rPr>
        <w:rFonts w:hint="eastAsia"/>
        <w:sz w:val="21"/>
        <w:szCs w:val="21"/>
      </w:rPr>
      <w:t>页</w:t>
    </w:r>
    <w:r w:rsidRPr="00A91DA0">
      <w:rPr>
        <w:sz w:val="21"/>
        <w:szCs w:val="21"/>
      </w:rPr>
      <w:t xml:space="preserve"> </w:t>
    </w:r>
    <w:r w:rsidRPr="00A91DA0">
      <w:rPr>
        <w:rFonts w:hint="eastAsia"/>
        <w:sz w:val="21"/>
        <w:szCs w:val="21"/>
      </w:rPr>
      <w:t>共</w:t>
    </w:r>
    <w:r w:rsidRPr="00A91DA0">
      <w:rPr>
        <w:sz w:val="21"/>
        <w:szCs w:val="21"/>
      </w:rPr>
      <w:t xml:space="preserve"> </w:t>
    </w:r>
    <w:r w:rsidR="00D3433A">
      <w:fldChar w:fldCharType="begin"/>
    </w:r>
    <w:r w:rsidR="00D3433A">
      <w:instrText xml:space="preserve"> NUMPAGES  \* MERGEFORMAT </w:instrText>
    </w:r>
    <w:r w:rsidR="00D3433A">
      <w:fldChar w:fldCharType="separate"/>
    </w:r>
    <w:r w:rsidR="00C63A58" w:rsidRPr="00C63A58">
      <w:rPr>
        <w:noProof/>
        <w:sz w:val="21"/>
        <w:szCs w:val="21"/>
      </w:rPr>
      <w:t>29</w:t>
    </w:r>
    <w:r w:rsidR="00D3433A">
      <w:rPr>
        <w:noProof/>
        <w:sz w:val="21"/>
        <w:szCs w:val="21"/>
      </w:rPr>
      <w:fldChar w:fldCharType="end"/>
    </w:r>
    <w:r w:rsidRPr="00A91DA0">
      <w:rPr>
        <w:sz w:val="21"/>
        <w:szCs w:val="21"/>
      </w:rPr>
      <w:t xml:space="preserve"> </w:t>
    </w:r>
    <w:r w:rsidRPr="00A91DA0">
      <w:rPr>
        <w:rFonts w:hint="eastAsia"/>
        <w:sz w:val="21"/>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3F8" w:rsidRPr="008D00D9" w:rsidRDefault="00B803F8" w:rsidP="006837BF">
    <w:pPr>
      <w:snapToGrid w:val="0"/>
      <w:ind w:left="0"/>
      <w:jc w:val="center"/>
    </w:pPr>
    <w:r w:rsidRPr="00A91DA0">
      <w:rPr>
        <w:rFonts w:hint="eastAsia"/>
        <w:sz w:val="21"/>
        <w:szCs w:val="21"/>
      </w:rPr>
      <w:t>第</w:t>
    </w:r>
    <w:r w:rsidRPr="00A91DA0">
      <w:rPr>
        <w:sz w:val="21"/>
        <w:szCs w:val="21"/>
      </w:rPr>
      <w:t xml:space="preserve"> </w:t>
    </w:r>
    <w:r w:rsidRPr="00A91DA0">
      <w:rPr>
        <w:sz w:val="21"/>
        <w:szCs w:val="21"/>
      </w:rPr>
      <w:fldChar w:fldCharType="begin"/>
    </w:r>
    <w:r w:rsidRPr="00A91DA0">
      <w:rPr>
        <w:sz w:val="21"/>
        <w:szCs w:val="21"/>
      </w:rPr>
      <w:instrText xml:space="preserve"> PAGE  \* MERGEFORMAT </w:instrText>
    </w:r>
    <w:r w:rsidRPr="00A91DA0">
      <w:rPr>
        <w:sz w:val="21"/>
        <w:szCs w:val="21"/>
      </w:rPr>
      <w:fldChar w:fldCharType="separate"/>
    </w:r>
    <w:r>
      <w:rPr>
        <w:noProof/>
        <w:sz w:val="21"/>
        <w:szCs w:val="21"/>
      </w:rPr>
      <w:t>1</w:t>
    </w:r>
    <w:r w:rsidRPr="00A91DA0">
      <w:rPr>
        <w:sz w:val="21"/>
        <w:szCs w:val="21"/>
      </w:rPr>
      <w:fldChar w:fldCharType="end"/>
    </w:r>
    <w:r w:rsidRPr="00A91DA0">
      <w:rPr>
        <w:sz w:val="21"/>
        <w:szCs w:val="21"/>
      </w:rPr>
      <w:t xml:space="preserve"> </w:t>
    </w:r>
    <w:r w:rsidRPr="00A91DA0">
      <w:rPr>
        <w:rFonts w:hint="eastAsia"/>
        <w:sz w:val="21"/>
        <w:szCs w:val="21"/>
      </w:rPr>
      <w:t>页</w:t>
    </w:r>
    <w:r w:rsidRPr="00A91DA0">
      <w:rPr>
        <w:sz w:val="21"/>
        <w:szCs w:val="21"/>
      </w:rPr>
      <w:t xml:space="preserve"> </w:t>
    </w:r>
    <w:r w:rsidRPr="00A91DA0">
      <w:rPr>
        <w:rFonts w:hint="eastAsia"/>
        <w:sz w:val="21"/>
        <w:szCs w:val="21"/>
      </w:rPr>
      <w:t>共</w:t>
    </w:r>
    <w:r w:rsidRPr="00A91DA0">
      <w:rPr>
        <w:sz w:val="21"/>
        <w:szCs w:val="21"/>
      </w:rPr>
      <w:t xml:space="preserve"> </w:t>
    </w:r>
    <w:r w:rsidR="00D3433A">
      <w:fldChar w:fldCharType="begin"/>
    </w:r>
    <w:r w:rsidR="00D3433A">
      <w:instrText xml:space="preserve"> NUMPAGES  \* MERGEFORMAT </w:instrText>
    </w:r>
    <w:r w:rsidR="00D3433A">
      <w:fldChar w:fldCharType="separate"/>
    </w:r>
    <w:r w:rsidRPr="002F002E">
      <w:rPr>
        <w:noProof/>
        <w:sz w:val="21"/>
        <w:szCs w:val="21"/>
      </w:rPr>
      <w:t>2</w:t>
    </w:r>
    <w:r w:rsidR="00D3433A">
      <w:rPr>
        <w:noProof/>
        <w:sz w:val="21"/>
        <w:szCs w:val="21"/>
      </w:rPr>
      <w:fldChar w:fldCharType="end"/>
    </w:r>
    <w:r w:rsidRPr="00A91DA0">
      <w:rPr>
        <w:sz w:val="21"/>
        <w:szCs w:val="21"/>
      </w:rPr>
      <w:t xml:space="preserve"> </w:t>
    </w:r>
    <w:r w:rsidRPr="00A91DA0">
      <w:rPr>
        <w:rFonts w:hint="eastAsia"/>
        <w:sz w:val="21"/>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33A" w:rsidRDefault="00D3433A" w:rsidP="00F35B48">
      <w:pPr>
        <w:spacing w:line="240" w:lineRule="auto"/>
      </w:pPr>
      <w:r>
        <w:separator/>
      </w:r>
    </w:p>
  </w:footnote>
  <w:footnote w:type="continuationSeparator" w:id="0">
    <w:p w:rsidR="00D3433A" w:rsidRDefault="00D3433A" w:rsidP="00F35B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3F8" w:rsidRDefault="00B803F8" w:rsidP="006837BF">
    <w:pPr>
      <w:pStyle w:val="af3"/>
    </w:pPr>
    <w:r>
      <w:rPr>
        <w:noProof/>
      </w:rPr>
      <w:drawing>
        <wp:inline distT="0" distB="0" distL="0" distR="0" wp14:anchorId="21650B99" wp14:editId="3C7ABC02">
          <wp:extent cx="3336487" cy="786039"/>
          <wp:effectExtent l="0" t="0" r="0" b="0"/>
          <wp:docPr id="1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我院信笺.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68589" cy="79360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3F8" w:rsidRDefault="00B803F8" w:rsidP="006837BF">
    <w:pPr>
      <w:pStyle w:val="af3"/>
    </w:pPr>
    <w:r>
      <w:rPr>
        <w:noProof/>
      </w:rPr>
      <w:drawing>
        <wp:inline distT="0" distB="0" distL="0" distR="0" wp14:anchorId="4B8B60E2" wp14:editId="3D1094DE">
          <wp:extent cx="3212662" cy="756868"/>
          <wp:effectExtent l="0" t="0" r="0" b="0"/>
          <wp:docPr id="10"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我院信笺.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3572" cy="764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B465016"/>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215E8BA4"/>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444EF55A"/>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EB8A8B44"/>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66EAABA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095C6A9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4D2CFC4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4A54F8D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6FA691C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6AAC35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1A31CB"/>
    <w:multiLevelType w:val="hybridMultilevel"/>
    <w:tmpl w:val="D6807B5E"/>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3E927F3"/>
    <w:multiLevelType w:val="hybridMultilevel"/>
    <w:tmpl w:val="9C54E12E"/>
    <w:lvl w:ilvl="0" w:tplc="13867622">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7BE1AE0"/>
    <w:multiLevelType w:val="hybridMultilevel"/>
    <w:tmpl w:val="6B9A572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A4F0D84"/>
    <w:multiLevelType w:val="hybridMultilevel"/>
    <w:tmpl w:val="8310A3A0"/>
    <w:lvl w:ilvl="0" w:tplc="74D8DD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AEF718A"/>
    <w:multiLevelType w:val="hybridMultilevel"/>
    <w:tmpl w:val="589A8F0A"/>
    <w:lvl w:ilvl="0" w:tplc="7158BB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AFD0379"/>
    <w:multiLevelType w:val="hybridMultilevel"/>
    <w:tmpl w:val="F6BAC334"/>
    <w:lvl w:ilvl="0" w:tplc="1D5002DA">
      <w:start w:val="1"/>
      <w:numFmt w:val="decimal"/>
      <w:lvlText w:val="%1、"/>
      <w:lvlJc w:val="left"/>
      <w:pPr>
        <w:ind w:left="840" w:hanging="360"/>
      </w:pPr>
      <w:rPr>
        <w:rFonts w:ascii="宋体" w:eastAsia="宋体" w:hAnsi="宋体"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51FD0CDD"/>
    <w:multiLevelType w:val="hybridMultilevel"/>
    <w:tmpl w:val="6ADE33D8"/>
    <w:lvl w:ilvl="0" w:tplc="86700AE8">
      <w:start w:val="1"/>
      <w:numFmt w:val="decimal"/>
      <w:lvlText w:val="%1)"/>
      <w:lvlJc w:val="left"/>
      <w:pPr>
        <w:ind w:left="360" w:hanging="360"/>
      </w:pPr>
      <w:rPr>
        <w:rFonts w:hint="default"/>
      </w:rPr>
    </w:lvl>
    <w:lvl w:ilvl="1" w:tplc="47F0469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60263A1"/>
    <w:multiLevelType w:val="hybridMultilevel"/>
    <w:tmpl w:val="D53C029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6D2CF15"/>
    <w:multiLevelType w:val="singleLevel"/>
    <w:tmpl w:val="56D2CF15"/>
    <w:lvl w:ilvl="0">
      <w:start w:val="1"/>
      <w:numFmt w:val="chineseCounting"/>
      <w:suff w:val="nothing"/>
      <w:lvlText w:val="（%1）"/>
      <w:lvlJc w:val="left"/>
    </w:lvl>
  </w:abstractNum>
  <w:abstractNum w:abstractNumId="19" w15:restartNumberingAfterBreak="0">
    <w:nsid w:val="5D0E2228"/>
    <w:multiLevelType w:val="hybridMultilevel"/>
    <w:tmpl w:val="3BF481B2"/>
    <w:lvl w:ilvl="0" w:tplc="FB9ACB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940127D"/>
    <w:multiLevelType w:val="hybridMultilevel"/>
    <w:tmpl w:val="650271B0"/>
    <w:lvl w:ilvl="0" w:tplc="ABC08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C6372DF"/>
    <w:multiLevelType w:val="hybridMultilevel"/>
    <w:tmpl w:val="95F09EEC"/>
    <w:lvl w:ilvl="0" w:tplc="C328781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FDF7D27"/>
    <w:multiLevelType w:val="hybridMultilevel"/>
    <w:tmpl w:val="C080A108"/>
    <w:lvl w:ilvl="0" w:tplc="B768BF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4680804"/>
    <w:multiLevelType w:val="hybridMultilevel"/>
    <w:tmpl w:val="A6A22FAC"/>
    <w:lvl w:ilvl="0" w:tplc="6A2696FC">
      <w:start w:val="1"/>
      <w:numFmt w:val="decimalEnclosedCircle"/>
      <w:lvlText w:val="%1"/>
      <w:lvlJc w:val="left"/>
      <w:pPr>
        <w:ind w:left="1494" w:hanging="360"/>
      </w:pPr>
      <w:rPr>
        <w:rFonts w:hint="default"/>
      </w:rPr>
    </w:lvl>
    <w:lvl w:ilvl="1" w:tplc="04090019" w:tentative="1">
      <w:start w:val="1"/>
      <w:numFmt w:val="lowerLetter"/>
      <w:lvlText w:val="%2)"/>
      <w:lvlJc w:val="left"/>
      <w:pPr>
        <w:ind w:left="2312" w:hanging="420"/>
      </w:pPr>
    </w:lvl>
    <w:lvl w:ilvl="2" w:tplc="0409001B" w:tentative="1">
      <w:start w:val="1"/>
      <w:numFmt w:val="lowerRoman"/>
      <w:lvlText w:val="%3."/>
      <w:lvlJc w:val="right"/>
      <w:pPr>
        <w:ind w:left="2732" w:hanging="420"/>
      </w:pPr>
    </w:lvl>
    <w:lvl w:ilvl="3" w:tplc="0409000F" w:tentative="1">
      <w:start w:val="1"/>
      <w:numFmt w:val="decimal"/>
      <w:lvlText w:val="%4."/>
      <w:lvlJc w:val="left"/>
      <w:pPr>
        <w:ind w:left="3152" w:hanging="420"/>
      </w:pPr>
    </w:lvl>
    <w:lvl w:ilvl="4" w:tplc="04090019" w:tentative="1">
      <w:start w:val="1"/>
      <w:numFmt w:val="lowerLetter"/>
      <w:lvlText w:val="%5)"/>
      <w:lvlJc w:val="left"/>
      <w:pPr>
        <w:ind w:left="3572" w:hanging="420"/>
      </w:pPr>
    </w:lvl>
    <w:lvl w:ilvl="5" w:tplc="0409001B" w:tentative="1">
      <w:start w:val="1"/>
      <w:numFmt w:val="lowerRoman"/>
      <w:lvlText w:val="%6."/>
      <w:lvlJc w:val="right"/>
      <w:pPr>
        <w:ind w:left="3992" w:hanging="420"/>
      </w:pPr>
    </w:lvl>
    <w:lvl w:ilvl="6" w:tplc="0409000F" w:tentative="1">
      <w:start w:val="1"/>
      <w:numFmt w:val="decimal"/>
      <w:lvlText w:val="%7."/>
      <w:lvlJc w:val="left"/>
      <w:pPr>
        <w:ind w:left="4412" w:hanging="420"/>
      </w:pPr>
    </w:lvl>
    <w:lvl w:ilvl="7" w:tplc="04090019" w:tentative="1">
      <w:start w:val="1"/>
      <w:numFmt w:val="lowerLetter"/>
      <w:lvlText w:val="%8)"/>
      <w:lvlJc w:val="left"/>
      <w:pPr>
        <w:ind w:left="4832" w:hanging="420"/>
      </w:pPr>
    </w:lvl>
    <w:lvl w:ilvl="8" w:tplc="0409001B" w:tentative="1">
      <w:start w:val="1"/>
      <w:numFmt w:val="lowerRoman"/>
      <w:lvlText w:val="%9."/>
      <w:lvlJc w:val="right"/>
      <w:pPr>
        <w:ind w:left="5252" w:hanging="42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15"/>
  </w:num>
  <w:num w:numId="13">
    <w:abstractNumId w:val="22"/>
  </w:num>
  <w:num w:numId="14">
    <w:abstractNumId w:val="13"/>
  </w:num>
  <w:num w:numId="15">
    <w:abstractNumId w:val="16"/>
  </w:num>
  <w:num w:numId="16">
    <w:abstractNumId w:val="11"/>
  </w:num>
  <w:num w:numId="17">
    <w:abstractNumId w:val="20"/>
  </w:num>
  <w:num w:numId="18">
    <w:abstractNumId w:val="10"/>
  </w:num>
  <w:num w:numId="19">
    <w:abstractNumId w:val="17"/>
  </w:num>
  <w:num w:numId="20">
    <w:abstractNumId w:val="12"/>
  </w:num>
  <w:num w:numId="21">
    <w:abstractNumId w:val="18"/>
  </w:num>
  <w:num w:numId="22">
    <w:abstractNumId w:val="14"/>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7979"/>
    <w:rsid w:val="00051F5E"/>
    <w:rsid w:val="00062EA0"/>
    <w:rsid w:val="001010DC"/>
    <w:rsid w:val="001146BE"/>
    <w:rsid w:val="00115889"/>
    <w:rsid w:val="00123C0A"/>
    <w:rsid w:val="001B7255"/>
    <w:rsid w:val="001C680C"/>
    <w:rsid w:val="00211FA7"/>
    <w:rsid w:val="00252D9A"/>
    <w:rsid w:val="00260EB3"/>
    <w:rsid w:val="00283262"/>
    <w:rsid w:val="0028695F"/>
    <w:rsid w:val="002F002E"/>
    <w:rsid w:val="0032190B"/>
    <w:rsid w:val="00385F94"/>
    <w:rsid w:val="00390118"/>
    <w:rsid w:val="004216E2"/>
    <w:rsid w:val="004278CB"/>
    <w:rsid w:val="004F43FD"/>
    <w:rsid w:val="005971F5"/>
    <w:rsid w:val="005B58D4"/>
    <w:rsid w:val="005D7979"/>
    <w:rsid w:val="005F0A18"/>
    <w:rsid w:val="00672092"/>
    <w:rsid w:val="006837BF"/>
    <w:rsid w:val="0070574F"/>
    <w:rsid w:val="00730B3A"/>
    <w:rsid w:val="00781058"/>
    <w:rsid w:val="007A2BE0"/>
    <w:rsid w:val="007D477E"/>
    <w:rsid w:val="00842555"/>
    <w:rsid w:val="00867A6D"/>
    <w:rsid w:val="00877CC3"/>
    <w:rsid w:val="009F1799"/>
    <w:rsid w:val="00A64578"/>
    <w:rsid w:val="00AE11A8"/>
    <w:rsid w:val="00B07BD3"/>
    <w:rsid w:val="00B375E5"/>
    <w:rsid w:val="00B702B8"/>
    <w:rsid w:val="00B803F8"/>
    <w:rsid w:val="00BB4636"/>
    <w:rsid w:val="00C357BB"/>
    <w:rsid w:val="00C6076E"/>
    <w:rsid w:val="00C63A58"/>
    <w:rsid w:val="00D30608"/>
    <w:rsid w:val="00D3433A"/>
    <w:rsid w:val="00DB4B1B"/>
    <w:rsid w:val="00DB5F9A"/>
    <w:rsid w:val="00E11A7F"/>
    <w:rsid w:val="00E25824"/>
    <w:rsid w:val="00E80641"/>
    <w:rsid w:val="00EF2346"/>
    <w:rsid w:val="00F35B48"/>
    <w:rsid w:val="00F4439A"/>
    <w:rsid w:val="00F60C61"/>
    <w:rsid w:val="00F814AA"/>
    <w:rsid w:val="00F972D8"/>
    <w:rsid w:val="00FD4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5DAD2"/>
  <w15:docId w15:val="{5D39CFF1-96FA-42A8-9EF9-3E37EBAE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7979"/>
    <w:pPr>
      <w:widowControl w:val="0"/>
      <w:spacing w:line="360" w:lineRule="auto"/>
      <w:ind w:left="360"/>
    </w:pPr>
    <w:rPr>
      <w:rFonts w:ascii="宋体" w:eastAsia="宋体" w:hAnsi="宋体" w:cs="Times New Roman"/>
      <w:kern w:val="0"/>
      <w:sz w:val="24"/>
      <w:szCs w:val="24"/>
    </w:rPr>
  </w:style>
  <w:style w:type="paragraph" w:styleId="1">
    <w:name w:val="heading 1"/>
    <w:basedOn w:val="a"/>
    <w:next w:val="a"/>
    <w:link w:val="10"/>
    <w:uiPriority w:val="9"/>
    <w:qFormat/>
    <w:rsid w:val="005D797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979"/>
    <w:rPr>
      <w:rFonts w:ascii="宋体" w:eastAsia="宋体" w:hAnsi="宋体" w:cs="Times New Roman"/>
      <w:b/>
      <w:bCs/>
      <w:kern w:val="44"/>
      <w:sz w:val="44"/>
      <w:szCs w:val="44"/>
    </w:rPr>
  </w:style>
  <w:style w:type="paragraph" w:styleId="a3">
    <w:name w:val="header"/>
    <w:basedOn w:val="a"/>
    <w:link w:val="a4"/>
    <w:uiPriority w:val="99"/>
    <w:unhideWhenUsed/>
    <w:rsid w:val="005D797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D7979"/>
    <w:rPr>
      <w:rFonts w:ascii="宋体" w:eastAsia="宋体" w:hAnsi="宋体" w:cs="Times New Roman"/>
      <w:kern w:val="0"/>
      <w:sz w:val="18"/>
      <w:szCs w:val="18"/>
    </w:rPr>
  </w:style>
  <w:style w:type="paragraph" w:styleId="a5">
    <w:name w:val="footer"/>
    <w:basedOn w:val="a"/>
    <w:link w:val="a6"/>
    <w:uiPriority w:val="99"/>
    <w:unhideWhenUsed/>
    <w:rsid w:val="005D7979"/>
    <w:pPr>
      <w:tabs>
        <w:tab w:val="center" w:pos="4153"/>
        <w:tab w:val="right" w:pos="8306"/>
      </w:tabs>
      <w:snapToGrid w:val="0"/>
    </w:pPr>
    <w:rPr>
      <w:sz w:val="18"/>
      <w:szCs w:val="18"/>
    </w:rPr>
  </w:style>
  <w:style w:type="character" w:customStyle="1" w:styleId="a6">
    <w:name w:val="页脚 字符"/>
    <w:basedOn w:val="a0"/>
    <w:link w:val="a5"/>
    <w:uiPriority w:val="99"/>
    <w:rsid w:val="005D7979"/>
    <w:rPr>
      <w:rFonts w:ascii="宋体" w:eastAsia="宋体" w:hAnsi="宋体" w:cs="Times New Roman"/>
      <w:kern w:val="0"/>
      <w:sz w:val="18"/>
      <w:szCs w:val="18"/>
    </w:rPr>
  </w:style>
  <w:style w:type="paragraph" w:styleId="a7">
    <w:name w:val="Body Text"/>
    <w:basedOn w:val="a"/>
    <w:link w:val="a8"/>
    <w:rsid w:val="005D7979"/>
    <w:pPr>
      <w:spacing w:beforeLines="50" w:afterLines="50"/>
    </w:pPr>
    <w:rPr>
      <w:b/>
      <w:bCs/>
      <w:sz w:val="36"/>
    </w:rPr>
  </w:style>
  <w:style w:type="character" w:customStyle="1" w:styleId="a8">
    <w:name w:val="正文文本 字符"/>
    <w:basedOn w:val="a0"/>
    <w:link w:val="a7"/>
    <w:rsid w:val="005D7979"/>
    <w:rPr>
      <w:rFonts w:ascii="宋体" w:eastAsia="宋体" w:hAnsi="宋体" w:cs="Times New Roman"/>
      <w:b/>
      <w:bCs/>
      <w:kern w:val="0"/>
      <w:sz w:val="36"/>
      <w:szCs w:val="24"/>
    </w:rPr>
  </w:style>
  <w:style w:type="paragraph" w:styleId="2">
    <w:name w:val="Body Text 2"/>
    <w:basedOn w:val="a"/>
    <w:link w:val="20"/>
    <w:uiPriority w:val="99"/>
    <w:semiHidden/>
    <w:unhideWhenUsed/>
    <w:rsid w:val="005D7979"/>
    <w:pPr>
      <w:spacing w:after="120" w:line="480" w:lineRule="auto"/>
    </w:pPr>
  </w:style>
  <w:style w:type="character" w:customStyle="1" w:styleId="20">
    <w:name w:val="正文文本 2 字符"/>
    <w:basedOn w:val="a0"/>
    <w:link w:val="2"/>
    <w:uiPriority w:val="99"/>
    <w:semiHidden/>
    <w:rsid w:val="005D7979"/>
    <w:rPr>
      <w:rFonts w:ascii="宋体" w:eastAsia="宋体" w:hAnsi="宋体" w:cs="Times New Roman"/>
      <w:kern w:val="0"/>
      <w:sz w:val="24"/>
      <w:szCs w:val="24"/>
    </w:rPr>
  </w:style>
  <w:style w:type="paragraph" w:styleId="a9">
    <w:name w:val="Normal (Web)"/>
    <w:basedOn w:val="a"/>
    <w:uiPriority w:val="99"/>
    <w:rsid w:val="005D7979"/>
    <w:pPr>
      <w:widowControl/>
      <w:spacing w:before="100" w:beforeAutospacing="1" w:after="100" w:afterAutospacing="1"/>
    </w:pPr>
    <w:rPr>
      <w:rFonts w:cs="宋体"/>
    </w:rPr>
  </w:style>
  <w:style w:type="paragraph" w:styleId="aa">
    <w:name w:val="Body Text Indent"/>
    <w:basedOn w:val="a"/>
    <w:link w:val="ab"/>
    <w:uiPriority w:val="99"/>
    <w:semiHidden/>
    <w:unhideWhenUsed/>
    <w:rsid w:val="005D7979"/>
    <w:pPr>
      <w:spacing w:after="120"/>
      <w:ind w:leftChars="200" w:left="420"/>
    </w:pPr>
  </w:style>
  <w:style w:type="character" w:customStyle="1" w:styleId="ab">
    <w:name w:val="正文文本缩进 字符"/>
    <w:basedOn w:val="a0"/>
    <w:link w:val="aa"/>
    <w:uiPriority w:val="99"/>
    <w:semiHidden/>
    <w:rsid w:val="005D7979"/>
    <w:rPr>
      <w:rFonts w:ascii="宋体" w:eastAsia="宋体" w:hAnsi="宋体" w:cs="Times New Roman"/>
      <w:kern w:val="0"/>
      <w:sz w:val="24"/>
      <w:szCs w:val="24"/>
    </w:rPr>
  </w:style>
  <w:style w:type="paragraph" w:styleId="ac">
    <w:name w:val="Date"/>
    <w:basedOn w:val="a"/>
    <w:next w:val="a"/>
    <w:link w:val="ad"/>
    <w:uiPriority w:val="99"/>
    <w:semiHidden/>
    <w:unhideWhenUsed/>
    <w:rsid w:val="005D7979"/>
    <w:pPr>
      <w:ind w:leftChars="2500" w:left="100"/>
    </w:pPr>
  </w:style>
  <w:style w:type="character" w:customStyle="1" w:styleId="ad">
    <w:name w:val="日期 字符"/>
    <w:basedOn w:val="a0"/>
    <w:link w:val="ac"/>
    <w:uiPriority w:val="99"/>
    <w:semiHidden/>
    <w:rsid w:val="005D7979"/>
    <w:rPr>
      <w:rFonts w:ascii="宋体" w:eastAsia="宋体" w:hAnsi="宋体" w:cs="Times New Roman"/>
      <w:kern w:val="0"/>
      <w:sz w:val="24"/>
      <w:szCs w:val="24"/>
    </w:rPr>
  </w:style>
  <w:style w:type="paragraph" w:styleId="ae">
    <w:name w:val="Balloon Text"/>
    <w:basedOn w:val="a"/>
    <w:link w:val="af"/>
    <w:semiHidden/>
    <w:rsid w:val="005D7979"/>
    <w:rPr>
      <w:sz w:val="18"/>
      <w:szCs w:val="18"/>
    </w:rPr>
  </w:style>
  <w:style w:type="character" w:customStyle="1" w:styleId="af">
    <w:name w:val="批注框文本 字符"/>
    <w:basedOn w:val="a0"/>
    <w:link w:val="ae"/>
    <w:semiHidden/>
    <w:rsid w:val="005D7979"/>
    <w:rPr>
      <w:rFonts w:ascii="宋体" w:eastAsia="宋体" w:hAnsi="宋体" w:cs="Times New Roman"/>
      <w:kern w:val="0"/>
      <w:sz w:val="18"/>
      <w:szCs w:val="18"/>
    </w:rPr>
  </w:style>
  <w:style w:type="table" w:styleId="af0">
    <w:name w:val="Table Grid"/>
    <w:basedOn w:val="a1"/>
    <w:rsid w:val="005D7979"/>
    <w:pPr>
      <w:widowControl w:val="0"/>
      <w:spacing w:line="360" w:lineRule="auto"/>
      <w:ind w:left="360"/>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qFormat/>
    <w:rsid w:val="005D7979"/>
    <w:pPr>
      <w:ind w:left="0"/>
    </w:pPr>
  </w:style>
  <w:style w:type="character" w:styleId="af1">
    <w:name w:val="Hyperlink"/>
    <w:basedOn w:val="a0"/>
    <w:uiPriority w:val="99"/>
    <w:unhideWhenUsed/>
    <w:rsid w:val="005D7979"/>
    <w:rPr>
      <w:color w:val="0000FF"/>
      <w:u w:val="single"/>
    </w:rPr>
  </w:style>
  <w:style w:type="paragraph" w:styleId="TOC">
    <w:name w:val="TOC Heading"/>
    <w:basedOn w:val="1"/>
    <w:next w:val="a"/>
    <w:uiPriority w:val="39"/>
    <w:qFormat/>
    <w:rsid w:val="005D7979"/>
    <w:pPr>
      <w:widowControl/>
      <w:spacing w:before="480" w:after="0" w:line="276" w:lineRule="auto"/>
      <w:ind w:left="0"/>
      <w:outlineLvl w:val="9"/>
    </w:pPr>
    <w:rPr>
      <w:rFonts w:ascii="Cambria" w:hAnsi="Cambria"/>
      <w:color w:val="365F91"/>
      <w:kern w:val="0"/>
      <w:sz w:val="28"/>
      <w:szCs w:val="28"/>
    </w:rPr>
  </w:style>
  <w:style w:type="paragraph" w:styleId="21">
    <w:name w:val="toc 2"/>
    <w:basedOn w:val="a"/>
    <w:next w:val="a"/>
    <w:autoRedefine/>
    <w:uiPriority w:val="39"/>
    <w:semiHidden/>
    <w:unhideWhenUsed/>
    <w:qFormat/>
    <w:rsid w:val="005D7979"/>
    <w:pPr>
      <w:widowControl/>
      <w:spacing w:after="100" w:line="276" w:lineRule="auto"/>
      <w:ind w:left="220"/>
    </w:pPr>
    <w:rPr>
      <w:rFonts w:ascii="Calibri" w:hAnsi="Calibri"/>
      <w:sz w:val="22"/>
      <w:szCs w:val="22"/>
    </w:rPr>
  </w:style>
  <w:style w:type="paragraph" w:styleId="3">
    <w:name w:val="toc 3"/>
    <w:basedOn w:val="a"/>
    <w:next w:val="a"/>
    <w:autoRedefine/>
    <w:uiPriority w:val="39"/>
    <w:semiHidden/>
    <w:unhideWhenUsed/>
    <w:qFormat/>
    <w:rsid w:val="005D7979"/>
    <w:pPr>
      <w:widowControl/>
      <w:spacing w:after="100" w:line="276" w:lineRule="auto"/>
      <w:ind w:left="440"/>
    </w:pPr>
    <w:rPr>
      <w:rFonts w:ascii="Calibri" w:hAnsi="Calibri"/>
      <w:sz w:val="22"/>
      <w:szCs w:val="22"/>
    </w:rPr>
  </w:style>
  <w:style w:type="paragraph" w:customStyle="1" w:styleId="font0">
    <w:name w:val="font0"/>
    <w:basedOn w:val="a"/>
    <w:rsid w:val="005D7979"/>
    <w:pPr>
      <w:widowControl/>
      <w:spacing w:before="100" w:beforeAutospacing="1" w:after="100" w:afterAutospacing="1" w:line="240" w:lineRule="auto"/>
      <w:ind w:left="0"/>
    </w:pPr>
    <w:rPr>
      <w:rFonts w:cs="宋体"/>
    </w:rPr>
  </w:style>
  <w:style w:type="paragraph" w:customStyle="1" w:styleId="font5">
    <w:name w:val="font5"/>
    <w:basedOn w:val="a"/>
    <w:rsid w:val="005D7979"/>
    <w:pPr>
      <w:widowControl/>
      <w:spacing w:before="100" w:beforeAutospacing="1" w:after="100" w:afterAutospacing="1" w:line="240" w:lineRule="auto"/>
      <w:ind w:left="0"/>
    </w:pPr>
    <w:rPr>
      <w:rFonts w:cs="宋体"/>
    </w:rPr>
  </w:style>
  <w:style w:type="paragraph" w:customStyle="1" w:styleId="font6">
    <w:name w:val="font6"/>
    <w:basedOn w:val="a"/>
    <w:rsid w:val="005D7979"/>
    <w:pPr>
      <w:widowControl/>
      <w:spacing w:before="100" w:beforeAutospacing="1" w:after="100" w:afterAutospacing="1" w:line="240" w:lineRule="auto"/>
      <w:ind w:left="0"/>
    </w:pPr>
    <w:rPr>
      <w:rFonts w:cs="宋体"/>
      <w:sz w:val="18"/>
      <w:szCs w:val="18"/>
    </w:rPr>
  </w:style>
  <w:style w:type="paragraph" w:customStyle="1" w:styleId="xl22">
    <w:name w:val="xl22"/>
    <w:basedOn w:val="a"/>
    <w:rsid w:val="005D797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b/>
      <w:bCs/>
    </w:rPr>
  </w:style>
  <w:style w:type="paragraph" w:customStyle="1" w:styleId="xl23">
    <w:name w:val="xl23"/>
    <w:basedOn w:val="a"/>
    <w:rsid w:val="005D797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rPr>
  </w:style>
  <w:style w:type="paragraph" w:customStyle="1" w:styleId="xl24">
    <w:name w:val="xl24"/>
    <w:basedOn w:val="a"/>
    <w:rsid w:val="005D7979"/>
    <w:pPr>
      <w:widowControl/>
      <w:pBdr>
        <w:top w:val="single" w:sz="4" w:space="0" w:color="auto"/>
        <w:left w:val="single" w:sz="4" w:space="0" w:color="auto"/>
        <w:right w:val="single" w:sz="4" w:space="0" w:color="auto"/>
      </w:pBdr>
      <w:spacing w:before="100" w:beforeAutospacing="1" w:after="100" w:afterAutospacing="1" w:line="240" w:lineRule="auto"/>
      <w:ind w:left="0"/>
    </w:pPr>
    <w:rPr>
      <w:rFonts w:cs="宋体"/>
    </w:rPr>
  </w:style>
  <w:style w:type="paragraph" w:customStyle="1" w:styleId="xl25">
    <w:name w:val="xl25"/>
    <w:basedOn w:val="a"/>
    <w:rsid w:val="005D7979"/>
    <w:pPr>
      <w:widowControl/>
      <w:pBdr>
        <w:top w:val="single" w:sz="4" w:space="0" w:color="auto"/>
        <w:left w:val="single" w:sz="4" w:space="0" w:color="auto"/>
        <w:right w:val="single" w:sz="4" w:space="0" w:color="auto"/>
      </w:pBdr>
      <w:spacing w:before="100" w:beforeAutospacing="1" w:after="100" w:afterAutospacing="1" w:line="240" w:lineRule="auto"/>
      <w:ind w:left="0"/>
      <w:jc w:val="center"/>
    </w:pPr>
    <w:rPr>
      <w:rFonts w:cs="宋体"/>
    </w:rPr>
  </w:style>
  <w:style w:type="paragraph" w:customStyle="1" w:styleId="xl26">
    <w:name w:val="xl26"/>
    <w:basedOn w:val="a"/>
    <w:rsid w:val="005D7979"/>
    <w:pPr>
      <w:widowControl/>
      <w:pBdr>
        <w:top w:val="single" w:sz="4" w:space="0" w:color="auto"/>
      </w:pBdr>
      <w:spacing w:before="100" w:beforeAutospacing="1" w:after="100" w:afterAutospacing="1" w:line="240" w:lineRule="auto"/>
      <w:ind w:left="0"/>
      <w:jc w:val="center"/>
    </w:pPr>
    <w:rPr>
      <w:rFonts w:cs="宋体"/>
      <w:b/>
      <w:bCs/>
      <w:sz w:val="36"/>
      <w:szCs w:val="36"/>
    </w:rPr>
  </w:style>
  <w:style w:type="character" w:styleId="HTML">
    <w:name w:val="HTML Variable"/>
    <w:basedOn w:val="a0"/>
    <w:rsid w:val="005D7979"/>
    <w:rPr>
      <w:i/>
      <w:iCs/>
    </w:rPr>
  </w:style>
  <w:style w:type="character" w:customStyle="1" w:styleId="apple-style-span">
    <w:name w:val="apple-style-span"/>
    <w:basedOn w:val="a0"/>
    <w:rsid w:val="005D7979"/>
  </w:style>
  <w:style w:type="character" w:styleId="af2">
    <w:name w:val="FollowedHyperlink"/>
    <w:basedOn w:val="a0"/>
    <w:uiPriority w:val="99"/>
    <w:semiHidden/>
    <w:unhideWhenUsed/>
    <w:rsid w:val="005D7979"/>
    <w:rPr>
      <w:color w:val="800080"/>
      <w:u w:val="single"/>
    </w:rPr>
  </w:style>
  <w:style w:type="paragraph" w:customStyle="1" w:styleId="font7">
    <w:name w:val="font7"/>
    <w:basedOn w:val="a"/>
    <w:rsid w:val="005D7979"/>
    <w:pPr>
      <w:widowControl/>
      <w:spacing w:before="100" w:beforeAutospacing="1" w:after="100" w:afterAutospacing="1" w:line="240" w:lineRule="auto"/>
      <w:ind w:left="0"/>
    </w:pPr>
    <w:rPr>
      <w:rFonts w:cs="宋体"/>
      <w:sz w:val="18"/>
      <w:szCs w:val="18"/>
    </w:rPr>
  </w:style>
  <w:style w:type="paragraph" w:customStyle="1" w:styleId="font8">
    <w:name w:val="font8"/>
    <w:basedOn w:val="a"/>
    <w:rsid w:val="005D7979"/>
    <w:pPr>
      <w:widowControl/>
      <w:spacing w:before="100" w:beforeAutospacing="1" w:after="100" w:afterAutospacing="1" w:line="240" w:lineRule="auto"/>
      <w:ind w:left="0"/>
    </w:pPr>
    <w:rPr>
      <w:rFonts w:cs="宋体"/>
      <w:sz w:val="18"/>
      <w:szCs w:val="18"/>
    </w:rPr>
  </w:style>
  <w:style w:type="paragraph" w:customStyle="1" w:styleId="font9">
    <w:name w:val="font9"/>
    <w:basedOn w:val="a"/>
    <w:rsid w:val="005D7979"/>
    <w:pPr>
      <w:widowControl/>
      <w:spacing w:before="100" w:beforeAutospacing="1" w:after="100" w:afterAutospacing="1" w:line="240" w:lineRule="auto"/>
      <w:ind w:left="0"/>
    </w:pPr>
    <w:rPr>
      <w:rFonts w:cs="宋体"/>
      <w:sz w:val="18"/>
      <w:szCs w:val="18"/>
    </w:rPr>
  </w:style>
  <w:style w:type="paragraph" w:customStyle="1" w:styleId="font10">
    <w:name w:val="font10"/>
    <w:basedOn w:val="a"/>
    <w:rsid w:val="005D7979"/>
    <w:pPr>
      <w:widowControl/>
      <w:spacing w:before="100" w:beforeAutospacing="1" w:after="100" w:afterAutospacing="1" w:line="240" w:lineRule="auto"/>
      <w:ind w:left="0"/>
    </w:pPr>
    <w:rPr>
      <w:rFonts w:cs="宋体"/>
      <w:sz w:val="18"/>
      <w:szCs w:val="18"/>
    </w:rPr>
  </w:style>
  <w:style w:type="paragraph" w:customStyle="1" w:styleId="font11">
    <w:name w:val="font11"/>
    <w:basedOn w:val="a"/>
    <w:rsid w:val="005D7979"/>
    <w:pPr>
      <w:widowControl/>
      <w:spacing w:before="100" w:beforeAutospacing="1" w:after="100" w:afterAutospacing="1" w:line="240" w:lineRule="auto"/>
      <w:ind w:left="0"/>
    </w:pPr>
    <w:rPr>
      <w:rFonts w:cs="宋体"/>
      <w:sz w:val="18"/>
      <w:szCs w:val="18"/>
    </w:rPr>
  </w:style>
  <w:style w:type="paragraph" w:customStyle="1" w:styleId="xl68">
    <w:name w:val="xl68"/>
    <w:basedOn w:val="a"/>
    <w:rsid w:val="005D797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sz w:val="18"/>
      <w:szCs w:val="18"/>
    </w:rPr>
  </w:style>
  <w:style w:type="paragraph" w:customStyle="1" w:styleId="xl69">
    <w:name w:val="xl69"/>
    <w:basedOn w:val="a"/>
    <w:rsid w:val="005D7979"/>
    <w:pPr>
      <w:widowControl/>
      <w:spacing w:before="100" w:beforeAutospacing="1" w:after="100" w:afterAutospacing="1" w:line="240" w:lineRule="auto"/>
      <w:ind w:left="0"/>
      <w:jc w:val="center"/>
    </w:pPr>
    <w:rPr>
      <w:rFonts w:cs="宋体"/>
      <w:sz w:val="18"/>
      <w:szCs w:val="18"/>
    </w:rPr>
  </w:style>
  <w:style w:type="paragraph" w:customStyle="1" w:styleId="xl70">
    <w:name w:val="xl70"/>
    <w:basedOn w:val="a"/>
    <w:rsid w:val="005D797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color w:val="FF0000"/>
      <w:sz w:val="18"/>
      <w:szCs w:val="18"/>
    </w:rPr>
  </w:style>
  <w:style w:type="paragraph" w:customStyle="1" w:styleId="xl71">
    <w:name w:val="xl71"/>
    <w:basedOn w:val="a"/>
    <w:rsid w:val="005D797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sz w:val="18"/>
      <w:szCs w:val="18"/>
    </w:rPr>
  </w:style>
  <w:style w:type="paragraph" w:customStyle="1" w:styleId="xl72">
    <w:name w:val="xl72"/>
    <w:basedOn w:val="a"/>
    <w:rsid w:val="005D797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jc w:val="center"/>
    </w:pPr>
    <w:rPr>
      <w:rFonts w:cs="宋体"/>
      <w:color w:val="000000"/>
      <w:sz w:val="18"/>
      <w:szCs w:val="18"/>
    </w:rPr>
  </w:style>
  <w:style w:type="paragraph" w:customStyle="1" w:styleId="xl73">
    <w:name w:val="xl73"/>
    <w:basedOn w:val="a"/>
    <w:rsid w:val="005D7979"/>
    <w:pPr>
      <w:widowControl/>
      <w:spacing w:before="100" w:beforeAutospacing="1" w:after="100" w:afterAutospacing="1" w:line="240" w:lineRule="auto"/>
      <w:ind w:left="0"/>
      <w:jc w:val="center"/>
    </w:pPr>
    <w:rPr>
      <w:rFonts w:cs="宋体"/>
      <w:color w:val="FF0000"/>
      <w:sz w:val="18"/>
      <w:szCs w:val="18"/>
    </w:rPr>
  </w:style>
  <w:style w:type="paragraph" w:customStyle="1" w:styleId="xl74">
    <w:name w:val="xl74"/>
    <w:basedOn w:val="a"/>
    <w:rsid w:val="005D797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sz w:val="18"/>
      <w:szCs w:val="18"/>
    </w:rPr>
  </w:style>
  <w:style w:type="paragraph" w:customStyle="1" w:styleId="xl75">
    <w:name w:val="xl75"/>
    <w:basedOn w:val="a"/>
    <w:rsid w:val="005D797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color w:val="FF0000"/>
      <w:sz w:val="18"/>
      <w:szCs w:val="18"/>
    </w:rPr>
  </w:style>
  <w:style w:type="paragraph" w:customStyle="1" w:styleId="xl76">
    <w:name w:val="xl76"/>
    <w:basedOn w:val="a"/>
    <w:rsid w:val="005D797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color w:val="000000"/>
      <w:sz w:val="18"/>
      <w:szCs w:val="18"/>
    </w:rPr>
  </w:style>
  <w:style w:type="paragraph" w:customStyle="1" w:styleId="xl77">
    <w:name w:val="xl77"/>
    <w:basedOn w:val="a"/>
    <w:rsid w:val="005D797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color w:val="000000"/>
      <w:sz w:val="18"/>
      <w:szCs w:val="18"/>
    </w:rPr>
  </w:style>
  <w:style w:type="paragraph" w:customStyle="1" w:styleId="xl78">
    <w:name w:val="xl78"/>
    <w:basedOn w:val="a"/>
    <w:rsid w:val="005D797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pPr>
    <w:rPr>
      <w:rFonts w:cs="宋体"/>
      <w:sz w:val="18"/>
      <w:szCs w:val="18"/>
    </w:rPr>
  </w:style>
  <w:style w:type="paragraph" w:customStyle="1" w:styleId="xl79">
    <w:name w:val="xl79"/>
    <w:basedOn w:val="a"/>
    <w:rsid w:val="005D7979"/>
    <w:pPr>
      <w:widowControl/>
      <w:spacing w:before="100" w:beforeAutospacing="1" w:after="100" w:afterAutospacing="1" w:line="240" w:lineRule="auto"/>
      <w:ind w:left="0"/>
    </w:pPr>
    <w:rPr>
      <w:rFonts w:cs="宋体"/>
      <w:sz w:val="18"/>
      <w:szCs w:val="18"/>
    </w:rPr>
  </w:style>
  <w:style w:type="character" w:customStyle="1" w:styleId="apple-converted-space">
    <w:name w:val="apple-converted-space"/>
    <w:basedOn w:val="a0"/>
    <w:rsid w:val="005D7979"/>
  </w:style>
  <w:style w:type="character" w:customStyle="1" w:styleId="f101">
    <w:name w:val="f101"/>
    <w:basedOn w:val="a0"/>
    <w:rsid w:val="005D7979"/>
    <w:rPr>
      <w:i w:val="0"/>
      <w:iCs w:val="0"/>
      <w:spacing w:val="500"/>
      <w:sz w:val="24"/>
      <w:szCs w:val="24"/>
    </w:rPr>
  </w:style>
  <w:style w:type="paragraph" w:styleId="af3">
    <w:name w:val="Subtitle"/>
    <w:basedOn w:val="a"/>
    <w:next w:val="a"/>
    <w:link w:val="af4"/>
    <w:uiPriority w:val="11"/>
    <w:qFormat/>
    <w:rsid w:val="005D7979"/>
    <w:pPr>
      <w:spacing w:before="240" w:after="60" w:line="312" w:lineRule="auto"/>
      <w:jc w:val="center"/>
      <w:outlineLvl w:val="1"/>
    </w:pPr>
    <w:rPr>
      <w:rFonts w:ascii="Cambria" w:hAnsi="Cambria"/>
      <w:b/>
      <w:bCs/>
      <w:kern w:val="28"/>
      <w:sz w:val="32"/>
      <w:szCs w:val="32"/>
    </w:rPr>
  </w:style>
  <w:style w:type="character" w:customStyle="1" w:styleId="af4">
    <w:name w:val="副标题 字符"/>
    <w:basedOn w:val="a0"/>
    <w:link w:val="af3"/>
    <w:uiPriority w:val="11"/>
    <w:rsid w:val="005D7979"/>
    <w:rPr>
      <w:rFonts w:ascii="Cambria" w:eastAsia="宋体"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813;&#34920;&#26684;&#30340;&#26368;&#32456;&#27491;&#30830;&#29256;&#29616;&#22330;&#25253;&#21517;&#21069;&#39035;&#20197;&#37038;&#20214;&#24418;&#24335;&#21457;&#36865;&#33267;zsqyhcgy@163.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35813;&#34920;&#26684;&#30340;&#26368;&#32456;&#27491;&#30830;&#29256;&#29616;&#22330;&#25253;&#21517;&#21069;&#39035;&#20197;&#37038;&#20214;&#24418;&#24335;&#21457;&#36865;&#33267;zsqyhcgy@163.com" TargetMode="External"/><Relationship Id="rId4" Type="http://schemas.openxmlformats.org/officeDocument/2006/relationships/webSettings" Target="webSettings.xml"/><Relationship Id="rId9" Type="http://schemas.openxmlformats.org/officeDocument/2006/relationships/hyperlink" Target="mailto:&#21457;&#33267;zsqyhcgy@163.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29</Pages>
  <Words>1957</Words>
  <Characters>11161</Characters>
  <Application>Microsoft Office Word</Application>
  <DocSecurity>0</DocSecurity>
  <Lines>93</Lines>
  <Paragraphs>26</Paragraphs>
  <ScaleCrop>false</ScaleCrop>
  <Company>Hewlett-Packard Company</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513</dc:creator>
  <cp:lastModifiedBy>暖暖</cp:lastModifiedBy>
  <cp:revision>41</cp:revision>
  <dcterms:created xsi:type="dcterms:W3CDTF">2016-05-24T02:36:00Z</dcterms:created>
  <dcterms:modified xsi:type="dcterms:W3CDTF">2017-09-18T00:51:00Z</dcterms:modified>
</cp:coreProperties>
</file>