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3F" w:rsidRDefault="00961B3F" w:rsidP="00961B3F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961B3F">
        <w:rPr>
          <w:rFonts w:asciiTheme="majorEastAsia" w:eastAsiaTheme="majorEastAsia" w:hAnsiTheme="majorEastAsia" w:hint="eastAsia"/>
          <w:b/>
          <w:sz w:val="36"/>
          <w:szCs w:val="36"/>
        </w:rPr>
        <w:t>九〇三医院POCT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参数及</w:t>
      </w:r>
      <w:r w:rsidRPr="00961B3F">
        <w:rPr>
          <w:rFonts w:asciiTheme="majorEastAsia" w:eastAsiaTheme="majorEastAsia" w:hAnsiTheme="majorEastAsia" w:hint="eastAsia"/>
          <w:b/>
          <w:sz w:val="36"/>
          <w:szCs w:val="36"/>
        </w:rPr>
        <w:t>相关要求</w:t>
      </w:r>
    </w:p>
    <w:p w:rsidR="00961B3F" w:rsidRPr="007B35DF" w:rsidRDefault="00961B3F" w:rsidP="00961B3F">
      <w:pPr>
        <w:pStyle w:val="a5"/>
        <w:numPr>
          <w:ilvl w:val="0"/>
          <w:numId w:val="3"/>
        </w:numPr>
        <w:ind w:firstLineChars="0"/>
        <w:rPr>
          <w:rFonts w:hint="eastAsia"/>
          <w:sz w:val="30"/>
          <w:szCs w:val="30"/>
        </w:rPr>
      </w:pPr>
      <w:r w:rsidRPr="007B35DF">
        <w:rPr>
          <w:rFonts w:hint="eastAsia"/>
          <w:sz w:val="30"/>
          <w:szCs w:val="30"/>
        </w:rPr>
        <w:t>基本参数：</w:t>
      </w:r>
    </w:p>
    <w:p w:rsidR="00961B3F" w:rsidRPr="007B35DF" w:rsidRDefault="00961B3F" w:rsidP="00961B3F">
      <w:pPr>
        <w:pStyle w:val="a5"/>
        <w:numPr>
          <w:ilvl w:val="0"/>
          <w:numId w:val="4"/>
        </w:numPr>
        <w:ind w:firstLineChars="0"/>
        <w:rPr>
          <w:rFonts w:hint="eastAsia"/>
          <w:sz w:val="30"/>
          <w:szCs w:val="30"/>
        </w:rPr>
      </w:pPr>
      <w:r w:rsidRPr="007B35DF">
        <w:rPr>
          <w:rFonts w:hint="eastAsia"/>
          <w:sz w:val="30"/>
          <w:szCs w:val="30"/>
        </w:rPr>
        <w:t>内置微电脑分析；</w:t>
      </w:r>
    </w:p>
    <w:p w:rsidR="00961B3F" w:rsidRPr="007B35DF" w:rsidRDefault="00961B3F" w:rsidP="00961B3F">
      <w:pPr>
        <w:pStyle w:val="a5"/>
        <w:numPr>
          <w:ilvl w:val="0"/>
          <w:numId w:val="4"/>
        </w:numPr>
        <w:ind w:firstLineChars="0"/>
        <w:rPr>
          <w:rFonts w:hint="eastAsia"/>
          <w:sz w:val="30"/>
          <w:szCs w:val="30"/>
        </w:rPr>
      </w:pPr>
      <w:r w:rsidRPr="007B35DF">
        <w:rPr>
          <w:rFonts w:hint="eastAsia"/>
          <w:sz w:val="30"/>
          <w:szCs w:val="30"/>
        </w:rPr>
        <w:t>荧光免疫层析；</w:t>
      </w:r>
    </w:p>
    <w:p w:rsidR="00961B3F" w:rsidRPr="007B35DF" w:rsidRDefault="00961B3F" w:rsidP="00961B3F">
      <w:pPr>
        <w:pStyle w:val="a5"/>
        <w:numPr>
          <w:ilvl w:val="0"/>
          <w:numId w:val="4"/>
        </w:numPr>
        <w:ind w:firstLineChars="0"/>
        <w:rPr>
          <w:rFonts w:hint="eastAsia"/>
          <w:sz w:val="30"/>
          <w:szCs w:val="30"/>
        </w:rPr>
      </w:pPr>
      <w:r w:rsidRPr="007B35DF">
        <w:rPr>
          <w:rFonts w:hint="eastAsia"/>
          <w:sz w:val="30"/>
          <w:szCs w:val="30"/>
        </w:rPr>
        <w:t>外接电源，最好有内置电池；</w:t>
      </w:r>
    </w:p>
    <w:p w:rsidR="00961B3F" w:rsidRPr="007B35DF" w:rsidRDefault="00961B3F" w:rsidP="00961B3F">
      <w:pPr>
        <w:pStyle w:val="a5"/>
        <w:numPr>
          <w:ilvl w:val="0"/>
          <w:numId w:val="4"/>
        </w:numPr>
        <w:ind w:firstLineChars="0"/>
        <w:rPr>
          <w:rFonts w:hint="eastAsia"/>
          <w:sz w:val="30"/>
          <w:szCs w:val="30"/>
        </w:rPr>
      </w:pPr>
      <w:r w:rsidRPr="007B35DF">
        <w:rPr>
          <w:rFonts w:hint="eastAsia"/>
          <w:sz w:val="30"/>
          <w:szCs w:val="30"/>
        </w:rPr>
        <w:t>全触摸屏幕，智能操作；</w:t>
      </w:r>
    </w:p>
    <w:p w:rsidR="00961B3F" w:rsidRPr="007B35DF" w:rsidRDefault="00961B3F" w:rsidP="00961B3F">
      <w:pPr>
        <w:pStyle w:val="a5"/>
        <w:numPr>
          <w:ilvl w:val="0"/>
          <w:numId w:val="4"/>
        </w:numPr>
        <w:ind w:firstLineChars="0"/>
        <w:rPr>
          <w:rFonts w:hint="eastAsia"/>
          <w:sz w:val="30"/>
          <w:szCs w:val="30"/>
        </w:rPr>
      </w:pPr>
      <w:r w:rsidRPr="007B35DF">
        <w:rPr>
          <w:rFonts w:hint="eastAsia"/>
          <w:sz w:val="30"/>
          <w:szCs w:val="30"/>
        </w:rPr>
        <w:t>条码扫描、</w:t>
      </w:r>
      <w:r w:rsidRPr="007B35DF">
        <w:rPr>
          <w:rFonts w:hint="eastAsia"/>
          <w:sz w:val="30"/>
          <w:szCs w:val="30"/>
        </w:rPr>
        <w:t>USB</w:t>
      </w:r>
      <w:r w:rsidRPr="007B35DF">
        <w:rPr>
          <w:rFonts w:hint="eastAsia"/>
          <w:sz w:val="30"/>
          <w:szCs w:val="30"/>
        </w:rPr>
        <w:t>接口；</w:t>
      </w:r>
    </w:p>
    <w:p w:rsidR="007B35DF" w:rsidRPr="007B35DF" w:rsidRDefault="00961B3F" w:rsidP="00961B3F">
      <w:pPr>
        <w:pStyle w:val="a5"/>
        <w:numPr>
          <w:ilvl w:val="0"/>
          <w:numId w:val="4"/>
        </w:numPr>
        <w:ind w:firstLineChars="0"/>
        <w:rPr>
          <w:rFonts w:hint="eastAsia"/>
          <w:sz w:val="30"/>
          <w:szCs w:val="30"/>
        </w:rPr>
      </w:pPr>
      <w:r w:rsidRPr="007B35DF">
        <w:rPr>
          <w:rFonts w:hint="eastAsia"/>
          <w:sz w:val="30"/>
          <w:szCs w:val="30"/>
        </w:rPr>
        <w:t>小于等于</w:t>
      </w:r>
      <w:r w:rsidRPr="007B35DF">
        <w:rPr>
          <w:rFonts w:hint="eastAsia"/>
          <w:sz w:val="30"/>
          <w:szCs w:val="30"/>
        </w:rPr>
        <w:t>15</w:t>
      </w:r>
      <w:r w:rsidRPr="007B35DF">
        <w:rPr>
          <w:rFonts w:hint="eastAsia"/>
          <w:sz w:val="30"/>
          <w:szCs w:val="30"/>
        </w:rPr>
        <w:t>分钟检测时间</w:t>
      </w:r>
      <w:r w:rsidR="007B35DF" w:rsidRPr="007B35DF">
        <w:rPr>
          <w:rFonts w:hint="eastAsia"/>
          <w:sz w:val="30"/>
          <w:szCs w:val="30"/>
        </w:rPr>
        <w:t>；</w:t>
      </w:r>
    </w:p>
    <w:p w:rsidR="007B35DF" w:rsidRDefault="00961B3F" w:rsidP="00961B3F">
      <w:pPr>
        <w:pStyle w:val="a5"/>
        <w:numPr>
          <w:ilvl w:val="0"/>
          <w:numId w:val="4"/>
        </w:numPr>
        <w:ind w:firstLineChars="0"/>
        <w:rPr>
          <w:rFonts w:hint="eastAsia"/>
          <w:sz w:val="30"/>
          <w:szCs w:val="30"/>
        </w:rPr>
      </w:pPr>
      <w:r w:rsidRPr="007B35DF">
        <w:rPr>
          <w:rFonts w:hint="eastAsia"/>
          <w:sz w:val="30"/>
          <w:szCs w:val="30"/>
        </w:rPr>
        <w:t>测试卡</w:t>
      </w:r>
      <w:r w:rsidR="007B35DF" w:rsidRPr="007B35DF">
        <w:rPr>
          <w:rFonts w:hint="eastAsia"/>
          <w:sz w:val="30"/>
          <w:szCs w:val="30"/>
        </w:rPr>
        <w:t>配置</w:t>
      </w:r>
      <w:r w:rsidRPr="007B35DF">
        <w:rPr>
          <w:rFonts w:hint="eastAsia"/>
          <w:sz w:val="30"/>
          <w:szCs w:val="30"/>
        </w:rPr>
        <w:t>：</w:t>
      </w:r>
    </w:p>
    <w:p w:rsidR="00961B3F" w:rsidRPr="007B35DF" w:rsidRDefault="007B35DF" w:rsidP="007B35D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="00961B3F" w:rsidRPr="007B35DF">
        <w:rPr>
          <w:rFonts w:hint="eastAsia"/>
          <w:sz w:val="30"/>
          <w:szCs w:val="30"/>
        </w:rPr>
        <w:t>各种单卡</w:t>
      </w:r>
    </w:p>
    <w:p w:rsidR="00961B3F" w:rsidRPr="007B35DF" w:rsidRDefault="007B35DF" w:rsidP="007B35D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="00961B3F" w:rsidRPr="007B35DF">
        <w:rPr>
          <w:rFonts w:hint="eastAsia"/>
          <w:sz w:val="30"/>
          <w:szCs w:val="30"/>
        </w:rPr>
        <w:t>肌钙蛋白</w:t>
      </w:r>
      <w:r w:rsidR="00961B3F" w:rsidRPr="007B35DF">
        <w:rPr>
          <w:rFonts w:hint="eastAsia"/>
          <w:sz w:val="30"/>
          <w:szCs w:val="30"/>
        </w:rPr>
        <w:t>/</w:t>
      </w:r>
      <w:r w:rsidR="00961B3F" w:rsidRPr="007B35DF">
        <w:rPr>
          <w:rFonts w:hint="eastAsia"/>
          <w:sz w:val="30"/>
          <w:szCs w:val="30"/>
        </w:rPr>
        <w:t>脑钠肽</w:t>
      </w:r>
      <w:r w:rsidR="00961B3F" w:rsidRPr="007B35DF">
        <w:rPr>
          <w:rFonts w:hint="eastAsia"/>
          <w:sz w:val="30"/>
          <w:szCs w:val="30"/>
        </w:rPr>
        <w:t>/D</w:t>
      </w:r>
      <w:r w:rsidR="00961B3F" w:rsidRPr="007B35DF">
        <w:rPr>
          <w:rFonts w:hint="eastAsia"/>
          <w:sz w:val="30"/>
          <w:szCs w:val="30"/>
        </w:rPr>
        <w:t>二聚体</w:t>
      </w:r>
      <w:r w:rsidR="00961B3F" w:rsidRPr="007B35DF">
        <w:rPr>
          <w:rFonts w:hint="eastAsia"/>
          <w:sz w:val="30"/>
          <w:szCs w:val="30"/>
        </w:rPr>
        <w:t xml:space="preserve">  </w:t>
      </w:r>
      <w:r w:rsidR="00961B3F" w:rsidRPr="007B35DF">
        <w:rPr>
          <w:rFonts w:hint="eastAsia"/>
          <w:sz w:val="30"/>
          <w:szCs w:val="30"/>
        </w:rPr>
        <w:t>三联卡</w:t>
      </w:r>
    </w:p>
    <w:p w:rsidR="00961B3F" w:rsidRPr="007B35DF" w:rsidRDefault="007B35DF" w:rsidP="007B35D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</w:t>
      </w:r>
      <w:r w:rsidR="00961B3F" w:rsidRPr="007B35DF">
        <w:rPr>
          <w:rFonts w:hint="eastAsia"/>
          <w:sz w:val="30"/>
          <w:szCs w:val="30"/>
        </w:rPr>
        <w:t>肌钙蛋白</w:t>
      </w:r>
      <w:r w:rsidR="00961B3F" w:rsidRPr="007B35DF">
        <w:rPr>
          <w:rFonts w:hint="eastAsia"/>
          <w:sz w:val="30"/>
          <w:szCs w:val="30"/>
        </w:rPr>
        <w:t>/</w:t>
      </w:r>
      <w:r w:rsidR="00961B3F" w:rsidRPr="007B35DF">
        <w:rPr>
          <w:rFonts w:hint="eastAsia"/>
          <w:sz w:val="30"/>
          <w:szCs w:val="30"/>
        </w:rPr>
        <w:t>脑钠肽</w:t>
      </w:r>
      <w:r w:rsidR="00961B3F" w:rsidRPr="007B35DF">
        <w:rPr>
          <w:rFonts w:hint="eastAsia"/>
          <w:sz w:val="30"/>
          <w:szCs w:val="30"/>
        </w:rPr>
        <w:t>/D</w:t>
      </w:r>
      <w:r w:rsidR="00961B3F" w:rsidRPr="007B35DF">
        <w:rPr>
          <w:rFonts w:hint="eastAsia"/>
          <w:sz w:val="30"/>
          <w:szCs w:val="30"/>
        </w:rPr>
        <w:t>二聚体</w:t>
      </w:r>
      <w:r w:rsidR="00961B3F" w:rsidRPr="007B35DF">
        <w:rPr>
          <w:rFonts w:hint="eastAsia"/>
          <w:sz w:val="30"/>
          <w:szCs w:val="30"/>
        </w:rPr>
        <w:t>/CKMB/</w:t>
      </w:r>
      <w:r w:rsidR="00961B3F" w:rsidRPr="007B35DF">
        <w:rPr>
          <w:rFonts w:hint="eastAsia"/>
          <w:sz w:val="30"/>
          <w:szCs w:val="30"/>
        </w:rPr>
        <w:t>肌红蛋白</w:t>
      </w:r>
      <w:r w:rsidR="00961B3F" w:rsidRPr="007B35DF">
        <w:rPr>
          <w:rFonts w:hint="eastAsia"/>
          <w:sz w:val="30"/>
          <w:szCs w:val="30"/>
        </w:rPr>
        <w:t xml:space="preserve"> </w:t>
      </w:r>
      <w:r w:rsidR="00961B3F" w:rsidRPr="007B35DF">
        <w:rPr>
          <w:rFonts w:hint="eastAsia"/>
          <w:sz w:val="30"/>
          <w:szCs w:val="30"/>
        </w:rPr>
        <w:t>五联卡</w:t>
      </w:r>
    </w:p>
    <w:p w:rsidR="007B35DF" w:rsidRPr="007B35DF" w:rsidRDefault="007B35DF" w:rsidP="007B35DF">
      <w:pPr>
        <w:pStyle w:val="a5"/>
        <w:numPr>
          <w:ilvl w:val="0"/>
          <w:numId w:val="3"/>
        </w:numPr>
        <w:ind w:firstLineChars="0"/>
        <w:rPr>
          <w:sz w:val="30"/>
          <w:szCs w:val="30"/>
        </w:rPr>
      </w:pPr>
      <w:r w:rsidRPr="007B35DF">
        <w:rPr>
          <w:rFonts w:hint="eastAsia"/>
          <w:sz w:val="30"/>
          <w:szCs w:val="30"/>
        </w:rPr>
        <w:t>比对试验要求：</w:t>
      </w:r>
    </w:p>
    <w:p w:rsidR="00961B3F" w:rsidRPr="007B35DF" w:rsidRDefault="00445303" w:rsidP="007B35DF">
      <w:pPr>
        <w:pStyle w:val="a5"/>
        <w:numPr>
          <w:ilvl w:val="0"/>
          <w:numId w:val="6"/>
        </w:numPr>
        <w:ind w:firstLineChars="0"/>
        <w:rPr>
          <w:rFonts w:ascii="Verdana" w:hAnsi="Verdana" w:hint="eastAsia"/>
          <w:sz w:val="30"/>
          <w:szCs w:val="30"/>
        </w:rPr>
      </w:pPr>
      <w:r w:rsidRPr="007B35DF">
        <w:rPr>
          <w:rFonts w:ascii="Verdana" w:hAnsi="Verdana"/>
          <w:sz w:val="30"/>
          <w:szCs w:val="30"/>
        </w:rPr>
        <w:t>poct</w:t>
      </w:r>
      <w:r w:rsidRPr="007B35DF">
        <w:rPr>
          <w:rFonts w:ascii="Verdana" w:hAnsi="Verdana"/>
          <w:sz w:val="30"/>
          <w:szCs w:val="30"/>
        </w:rPr>
        <w:t>所需参数卡片</w:t>
      </w:r>
      <w:r w:rsidR="00961B3F" w:rsidRPr="007B35DF">
        <w:rPr>
          <w:rFonts w:ascii="Verdana" w:hAnsi="Verdana" w:hint="eastAsia"/>
          <w:sz w:val="30"/>
          <w:szCs w:val="30"/>
        </w:rPr>
        <w:t>：</w:t>
      </w:r>
    </w:p>
    <w:p w:rsidR="007B35DF" w:rsidRPr="007B35DF" w:rsidRDefault="007B35DF" w:rsidP="007B35DF">
      <w:pPr>
        <w:rPr>
          <w:rFonts w:hint="eastAsia"/>
          <w:sz w:val="30"/>
          <w:szCs w:val="30"/>
        </w:rPr>
      </w:pPr>
      <w:r>
        <w:rPr>
          <w:rFonts w:ascii="Verdana" w:hAnsi="Verdana" w:hint="eastAsia"/>
          <w:sz w:val="30"/>
          <w:szCs w:val="30"/>
        </w:rPr>
        <w:t>（</w:t>
      </w:r>
      <w:r>
        <w:rPr>
          <w:rFonts w:ascii="Verdana" w:hAnsi="Verdana" w:hint="eastAsia"/>
          <w:sz w:val="30"/>
          <w:szCs w:val="30"/>
        </w:rPr>
        <w:t>1</w:t>
      </w:r>
      <w:r>
        <w:rPr>
          <w:rFonts w:ascii="Verdana" w:hAnsi="Verdana" w:hint="eastAsia"/>
          <w:sz w:val="30"/>
          <w:szCs w:val="30"/>
        </w:rPr>
        <w:t>）</w:t>
      </w:r>
      <w:r w:rsidR="00445303" w:rsidRPr="007B35DF">
        <w:rPr>
          <w:rFonts w:ascii="Verdana" w:hAnsi="Verdana"/>
          <w:sz w:val="30"/>
          <w:szCs w:val="30"/>
        </w:rPr>
        <w:t>肌钙蛋白单卡</w:t>
      </w:r>
      <w:r w:rsidRPr="007B35DF">
        <w:rPr>
          <w:rFonts w:ascii="Verdana" w:hAnsi="Verdana" w:hint="eastAsia"/>
          <w:sz w:val="30"/>
          <w:szCs w:val="30"/>
        </w:rPr>
        <w:t>；</w:t>
      </w:r>
    </w:p>
    <w:p w:rsidR="007B35DF" w:rsidRPr="007B35DF" w:rsidRDefault="007B35DF" w:rsidP="007B35DF">
      <w:pPr>
        <w:rPr>
          <w:rFonts w:hint="eastAsia"/>
          <w:sz w:val="30"/>
          <w:szCs w:val="30"/>
        </w:rPr>
      </w:pPr>
      <w:r>
        <w:rPr>
          <w:rFonts w:ascii="Verdana" w:hAnsi="Verdana" w:hint="eastAsia"/>
          <w:sz w:val="30"/>
          <w:szCs w:val="30"/>
        </w:rPr>
        <w:t>（</w:t>
      </w:r>
      <w:r>
        <w:rPr>
          <w:rFonts w:ascii="Verdana" w:hAnsi="Verdana" w:hint="eastAsia"/>
          <w:sz w:val="30"/>
          <w:szCs w:val="30"/>
        </w:rPr>
        <w:t>2</w:t>
      </w:r>
      <w:r>
        <w:rPr>
          <w:rFonts w:ascii="Verdana" w:hAnsi="Verdana" w:hint="eastAsia"/>
          <w:sz w:val="30"/>
          <w:szCs w:val="30"/>
        </w:rPr>
        <w:t>）</w:t>
      </w:r>
      <w:r w:rsidR="00445303" w:rsidRPr="007B35DF">
        <w:rPr>
          <w:rFonts w:ascii="Verdana" w:hAnsi="Verdana"/>
          <w:sz w:val="30"/>
          <w:szCs w:val="30"/>
        </w:rPr>
        <w:t>肌钙蛋白</w:t>
      </w:r>
      <w:r w:rsidR="00445303" w:rsidRPr="007B35DF">
        <w:rPr>
          <w:rFonts w:ascii="Verdana" w:hAnsi="Verdana"/>
          <w:sz w:val="30"/>
          <w:szCs w:val="30"/>
        </w:rPr>
        <w:t>+D</w:t>
      </w:r>
      <w:r w:rsidR="00445303" w:rsidRPr="007B35DF">
        <w:rPr>
          <w:rFonts w:ascii="Verdana" w:hAnsi="Verdana"/>
          <w:sz w:val="30"/>
          <w:szCs w:val="30"/>
        </w:rPr>
        <w:t>二聚体</w:t>
      </w:r>
      <w:r w:rsidR="00445303" w:rsidRPr="007B35DF">
        <w:rPr>
          <w:rFonts w:ascii="Verdana" w:hAnsi="Verdana"/>
          <w:sz w:val="30"/>
          <w:szCs w:val="30"/>
        </w:rPr>
        <w:t>+</w:t>
      </w:r>
      <w:r w:rsidR="00445303" w:rsidRPr="007B35DF">
        <w:rPr>
          <w:rFonts w:ascii="Verdana" w:hAnsi="Verdana"/>
          <w:sz w:val="30"/>
          <w:szCs w:val="30"/>
        </w:rPr>
        <w:t>脑钠肽</w:t>
      </w:r>
      <w:r w:rsidR="00445303" w:rsidRPr="007B35DF">
        <w:rPr>
          <w:rFonts w:ascii="Verdana" w:hAnsi="Verdana"/>
          <w:sz w:val="30"/>
          <w:szCs w:val="30"/>
        </w:rPr>
        <w:t xml:space="preserve"> </w:t>
      </w:r>
      <w:r w:rsidR="00445303" w:rsidRPr="007B35DF">
        <w:rPr>
          <w:rFonts w:ascii="Verdana" w:hAnsi="Verdana"/>
          <w:sz w:val="30"/>
          <w:szCs w:val="30"/>
        </w:rPr>
        <w:t>三联卡</w:t>
      </w:r>
    </w:p>
    <w:p w:rsidR="00961B3F" w:rsidRPr="007B35DF" w:rsidRDefault="007B35DF" w:rsidP="007B35DF">
      <w:pPr>
        <w:rPr>
          <w:rFonts w:hint="eastAsia"/>
          <w:sz w:val="30"/>
          <w:szCs w:val="30"/>
        </w:rPr>
      </w:pPr>
      <w:r>
        <w:rPr>
          <w:rFonts w:ascii="Calibri" w:hAnsi="Calibri" w:cs="Times New Roman" w:hint="eastAsia"/>
          <w:sz w:val="30"/>
          <w:szCs w:val="30"/>
        </w:rPr>
        <w:t>（</w:t>
      </w:r>
      <w:r>
        <w:rPr>
          <w:rFonts w:ascii="Calibri" w:hAnsi="Calibri" w:cs="Times New Roman" w:hint="eastAsia"/>
          <w:sz w:val="30"/>
          <w:szCs w:val="30"/>
        </w:rPr>
        <w:t>3</w:t>
      </w:r>
      <w:r>
        <w:rPr>
          <w:rFonts w:ascii="Calibri" w:hAnsi="Calibri" w:cs="Times New Roman" w:hint="eastAsia"/>
          <w:sz w:val="30"/>
          <w:szCs w:val="30"/>
        </w:rPr>
        <w:t>）</w:t>
      </w:r>
      <w:r w:rsidR="00445303" w:rsidRPr="007B35DF">
        <w:rPr>
          <w:rFonts w:ascii="Calibri" w:hAnsi="Calibri" w:cs="Times New Roman" w:hint="eastAsia"/>
          <w:sz w:val="30"/>
          <w:szCs w:val="30"/>
        </w:rPr>
        <w:t>肌钙蛋白</w:t>
      </w:r>
      <w:r w:rsidR="00445303" w:rsidRPr="007B35DF">
        <w:rPr>
          <w:rFonts w:ascii="Calibri" w:hAnsi="Calibri" w:cs="Times New Roman"/>
          <w:sz w:val="30"/>
          <w:szCs w:val="30"/>
        </w:rPr>
        <w:t>/</w:t>
      </w:r>
      <w:r w:rsidR="00445303" w:rsidRPr="007B35DF">
        <w:rPr>
          <w:rFonts w:ascii="Calibri" w:hAnsi="Calibri" w:cs="Times New Roman" w:hint="eastAsia"/>
          <w:sz w:val="30"/>
          <w:szCs w:val="30"/>
        </w:rPr>
        <w:t>脑钠肽</w:t>
      </w:r>
      <w:r w:rsidR="00445303" w:rsidRPr="007B35DF">
        <w:rPr>
          <w:rFonts w:ascii="Calibri" w:hAnsi="Calibri" w:cs="Times New Roman"/>
          <w:sz w:val="30"/>
          <w:szCs w:val="30"/>
        </w:rPr>
        <w:t>/D</w:t>
      </w:r>
      <w:r w:rsidR="00445303" w:rsidRPr="007B35DF">
        <w:rPr>
          <w:rFonts w:ascii="Calibri" w:hAnsi="Calibri" w:cs="Times New Roman" w:hint="eastAsia"/>
          <w:sz w:val="30"/>
          <w:szCs w:val="30"/>
        </w:rPr>
        <w:t>二聚体</w:t>
      </w:r>
      <w:r w:rsidR="00445303" w:rsidRPr="007B35DF">
        <w:rPr>
          <w:rFonts w:ascii="Calibri" w:hAnsi="Calibri" w:cs="Times New Roman"/>
          <w:sz w:val="30"/>
          <w:szCs w:val="30"/>
        </w:rPr>
        <w:t>/CKMB/</w:t>
      </w:r>
      <w:r w:rsidR="00445303" w:rsidRPr="007B35DF">
        <w:rPr>
          <w:rFonts w:ascii="Calibri" w:hAnsi="Calibri" w:cs="Times New Roman" w:hint="eastAsia"/>
          <w:sz w:val="30"/>
          <w:szCs w:val="30"/>
        </w:rPr>
        <w:t>肌红蛋白</w:t>
      </w:r>
      <w:r w:rsidR="00445303" w:rsidRPr="007B35DF">
        <w:rPr>
          <w:rFonts w:ascii="Calibri" w:hAnsi="Calibri" w:cs="Times New Roman" w:hint="eastAsia"/>
          <w:sz w:val="30"/>
          <w:szCs w:val="30"/>
        </w:rPr>
        <w:t xml:space="preserve">  </w:t>
      </w:r>
      <w:r w:rsidR="00445303" w:rsidRPr="007B35DF">
        <w:rPr>
          <w:rFonts w:ascii="Calibri" w:hAnsi="Calibri" w:cs="Times New Roman" w:hint="eastAsia"/>
          <w:sz w:val="30"/>
          <w:szCs w:val="30"/>
        </w:rPr>
        <w:t>五联卡</w:t>
      </w:r>
    </w:p>
    <w:p w:rsidR="001E2135" w:rsidRPr="007B35DF" w:rsidRDefault="007B35DF" w:rsidP="007B35DF">
      <w:pPr>
        <w:rPr>
          <w:rFonts w:ascii="Calibri" w:hAnsi="Calibri" w:cs="Times New Roman"/>
          <w:sz w:val="30"/>
          <w:szCs w:val="30"/>
        </w:rPr>
      </w:pPr>
      <w:r>
        <w:rPr>
          <w:rFonts w:ascii="Calibri" w:hAnsi="Calibri" w:cs="Times New Roman" w:hint="eastAsia"/>
          <w:sz w:val="30"/>
          <w:szCs w:val="30"/>
        </w:rPr>
        <w:t>2</w:t>
      </w:r>
      <w:r>
        <w:rPr>
          <w:rFonts w:ascii="Calibri" w:hAnsi="Calibri" w:cs="Times New Roman" w:hint="eastAsia"/>
          <w:sz w:val="30"/>
          <w:szCs w:val="30"/>
        </w:rPr>
        <w:t>、</w:t>
      </w:r>
      <w:r w:rsidR="00961B3F" w:rsidRPr="007B35DF">
        <w:rPr>
          <w:rFonts w:ascii="Calibri" w:hAnsi="Calibri" w:cs="Times New Roman" w:hint="eastAsia"/>
          <w:sz w:val="30"/>
          <w:szCs w:val="30"/>
        </w:rPr>
        <w:t>每种卡片</w:t>
      </w:r>
      <w:r w:rsidR="00445303" w:rsidRPr="007B35DF">
        <w:rPr>
          <w:rFonts w:ascii="Calibri" w:hAnsi="Calibri" w:cs="Times New Roman" w:hint="eastAsia"/>
          <w:sz w:val="30"/>
          <w:szCs w:val="30"/>
        </w:rPr>
        <w:t>各需要</w:t>
      </w:r>
      <w:r w:rsidR="00445303" w:rsidRPr="007B35DF">
        <w:rPr>
          <w:rFonts w:ascii="Calibri" w:hAnsi="Calibri" w:cs="Times New Roman" w:hint="eastAsia"/>
          <w:sz w:val="30"/>
          <w:szCs w:val="30"/>
        </w:rPr>
        <w:t>2</w:t>
      </w:r>
      <w:r w:rsidR="00445303" w:rsidRPr="007B35DF">
        <w:rPr>
          <w:rFonts w:ascii="Calibri" w:hAnsi="Calibri" w:cs="Times New Roman" w:hint="eastAsia"/>
          <w:sz w:val="30"/>
          <w:szCs w:val="30"/>
        </w:rPr>
        <w:t>张，交给</w:t>
      </w:r>
      <w:r w:rsidR="00961B3F" w:rsidRPr="007B35DF">
        <w:rPr>
          <w:rFonts w:ascii="Calibri" w:hAnsi="Calibri" w:cs="Times New Roman" w:hint="eastAsia"/>
          <w:sz w:val="30"/>
          <w:szCs w:val="30"/>
        </w:rPr>
        <w:t>我院做对比实验。</w:t>
      </w:r>
    </w:p>
    <w:sectPr w:rsidR="001E2135" w:rsidRPr="007B35DF" w:rsidSect="001E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A2E" w:rsidRDefault="00846A2E" w:rsidP="00961B3F">
      <w:r>
        <w:separator/>
      </w:r>
    </w:p>
  </w:endnote>
  <w:endnote w:type="continuationSeparator" w:id="1">
    <w:p w:rsidR="00846A2E" w:rsidRDefault="00846A2E" w:rsidP="0096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A2E" w:rsidRDefault="00846A2E" w:rsidP="00961B3F">
      <w:r>
        <w:separator/>
      </w:r>
    </w:p>
  </w:footnote>
  <w:footnote w:type="continuationSeparator" w:id="1">
    <w:p w:rsidR="00846A2E" w:rsidRDefault="00846A2E" w:rsidP="00961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2E1"/>
    <w:multiLevelType w:val="hybridMultilevel"/>
    <w:tmpl w:val="070EEB04"/>
    <w:lvl w:ilvl="0" w:tplc="D6C607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7E6A29"/>
    <w:multiLevelType w:val="hybridMultilevel"/>
    <w:tmpl w:val="7B9A5732"/>
    <w:lvl w:ilvl="0" w:tplc="518CC516">
      <w:start w:val="1"/>
      <w:numFmt w:val="decimal"/>
      <w:lvlText w:val="%1、"/>
      <w:lvlJc w:val="left"/>
      <w:pPr>
        <w:ind w:left="1440" w:hanging="72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6247F07"/>
    <w:multiLevelType w:val="hybridMultilevel"/>
    <w:tmpl w:val="B40CD8F2"/>
    <w:lvl w:ilvl="0" w:tplc="ECECB016">
      <w:start w:val="1"/>
      <w:numFmt w:val="decimal"/>
      <w:lvlText w:val="（%1）"/>
      <w:lvlJc w:val="left"/>
      <w:pPr>
        <w:ind w:left="2520" w:hanging="108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3">
    <w:nsid w:val="454078D8"/>
    <w:multiLevelType w:val="hybridMultilevel"/>
    <w:tmpl w:val="B616DC1C"/>
    <w:lvl w:ilvl="0" w:tplc="A9084986">
      <w:start w:val="1"/>
      <w:numFmt w:val="japaneseCounting"/>
      <w:lvlText w:val="%1、"/>
      <w:lvlJc w:val="left"/>
      <w:pPr>
        <w:ind w:left="720" w:hanging="720"/>
      </w:pPr>
      <w:rPr>
        <w:rFonts w:ascii="Verdana" w:eastAsiaTheme="minorEastAsia" w:hAnsi="Verdan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55882"/>
    <w:multiLevelType w:val="hybridMultilevel"/>
    <w:tmpl w:val="402AD8BC"/>
    <w:lvl w:ilvl="0" w:tplc="3828D6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0B0FF1"/>
    <w:multiLevelType w:val="hybridMultilevel"/>
    <w:tmpl w:val="44FE3AAC"/>
    <w:lvl w:ilvl="0" w:tplc="9A1CC8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303"/>
    <w:rsid w:val="001E2135"/>
    <w:rsid w:val="00445303"/>
    <w:rsid w:val="007B35DF"/>
    <w:rsid w:val="00846A2E"/>
    <w:rsid w:val="00961B3F"/>
    <w:rsid w:val="00E6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B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B3F"/>
    <w:rPr>
      <w:sz w:val="18"/>
      <w:szCs w:val="18"/>
    </w:rPr>
  </w:style>
  <w:style w:type="paragraph" w:styleId="a5">
    <w:name w:val="List Paragraph"/>
    <w:basedOn w:val="a"/>
    <w:uiPriority w:val="34"/>
    <w:qFormat/>
    <w:rsid w:val="00961B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蒋明权</dc:creator>
  <cp:lastModifiedBy>蒋明权</cp:lastModifiedBy>
  <cp:revision>3</cp:revision>
  <dcterms:created xsi:type="dcterms:W3CDTF">2017-06-19T11:47:00Z</dcterms:created>
  <dcterms:modified xsi:type="dcterms:W3CDTF">2017-06-19T14:00:00Z</dcterms:modified>
</cp:coreProperties>
</file>